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FC1" w:rsidRDefault="00CD4660" w:rsidP="00206649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206649">
        <w:rPr>
          <w:rFonts w:ascii="Times New Roman" w:hAnsi="Times New Roman" w:cs="Times New Roman"/>
          <w:b/>
          <w:sz w:val="32"/>
          <w:szCs w:val="28"/>
        </w:rPr>
        <w:t>РМО педагогов</w:t>
      </w:r>
    </w:p>
    <w:p w:rsidR="00206649" w:rsidRPr="00206649" w:rsidRDefault="00206649" w:rsidP="00206649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9E0892" w:rsidRDefault="00CA6E47" w:rsidP="00206649">
      <w:pPr>
        <w:spacing w:after="0"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 ноября в дошкольном образовательном учреждении Детский сад №2 «Дружба» </w:t>
      </w:r>
      <w:r w:rsidR="0073232A">
        <w:rPr>
          <w:rFonts w:ascii="Times New Roman" w:hAnsi="Times New Roman" w:cs="Times New Roman"/>
          <w:sz w:val="28"/>
          <w:szCs w:val="28"/>
        </w:rPr>
        <w:t xml:space="preserve">(п. Луговое) </w:t>
      </w:r>
      <w:r>
        <w:rPr>
          <w:rFonts w:ascii="Times New Roman" w:hAnsi="Times New Roman" w:cs="Times New Roman"/>
          <w:sz w:val="28"/>
          <w:szCs w:val="28"/>
        </w:rPr>
        <w:t>состоялось</w:t>
      </w:r>
      <w:r w:rsidR="0073232A">
        <w:rPr>
          <w:rFonts w:ascii="Times New Roman" w:hAnsi="Times New Roman" w:cs="Times New Roman"/>
          <w:sz w:val="28"/>
          <w:szCs w:val="28"/>
        </w:rPr>
        <w:t xml:space="preserve"> районное методическое объединение педагогов, тема – «Формирование технических умение у детей младшего и старшего дошкольного возраста в рисовании».</w:t>
      </w:r>
      <w:r w:rsidR="00DD146C">
        <w:rPr>
          <w:rFonts w:ascii="Times New Roman" w:hAnsi="Times New Roman" w:cs="Times New Roman"/>
          <w:sz w:val="28"/>
          <w:szCs w:val="28"/>
        </w:rPr>
        <w:t xml:space="preserve"> На этом объединении присутствовали</w:t>
      </w:r>
      <w:proofErr w:type="gramStart"/>
      <w:r w:rsidR="00DD146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DD146C">
        <w:rPr>
          <w:rFonts w:ascii="Times New Roman" w:hAnsi="Times New Roman" w:cs="Times New Roman"/>
          <w:sz w:val="28"/>
          <w:szCs w:val="28"/>
        </w:rPr>
        <w:t xml:space="preserve"> методист дошкольного образования Беспалова С.Г., заведующая МАДОУ №2 «Дружба» Нятина О.И., воспитатели.</w:t>
      </w:r>
      <w:r w:rsidR="0073232A">
        <w:rPr>
          <w:rFonts w:ascii="Times New Roman" w:hAnsi="Times New Roman" w:cs="Times New Roman"/>
          <w:sz w:val="28"/>
          <w:szCs w:val="28"/>
        </w:rPr>
        <w:t xml:space="preserve"> Была поставлена цель: обобщить и систематизировать знания педагогов и привлечь внимание к работе с детьми в формировании технических умений у детей дошкольного возраста в рисовании в соответствии с ФГОС ДО.</w:t>
      </w:r>
      <w:r w:rsidR="009E0892">
        <w:rPr>
          <w:rFonts w:ascii="Times New Roman" w:hAnsi="Times New Roman" w:cs="Times New Roman"/>
          <w:sz w:val="28"/>
          <w:szCs w:val="28"/>
        </w:rPr>
        <w:t xml:space="preserve"> Также были определены задачи: 1. выявление, обмен и распространение педагогического опыта по формированию технических умений у детей дошкольного возраста в рисовании; 2. совершенствование мастерства педагогов в руководстве и организации совместной продуктивной деятельности ребёнка; 3. Разработка рекомендаций по организации воспитательно-образовательного процесса по формированию технических умений у детей дошкольного возраста в рисовании современных требований; 4. Приобщение педагогов к диалоговому общению.</w:t>
      </w:r>
    </w:p>
    <w:p w:rsidR="00A541FB" w:rsidRDefault="00A541FB" w:rsidP="00206649">
      <w:pPr>
        <w:spacing w:after="0"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повестке дня были прослушаны и просмотрены следующие выступления:</w:t>
      </w:r>
    </w:p>
    <w:p w:rsidR="00A541FB" w:rsidRDefault="00A541FB" w:rsidP="00206649">
      <w:pPr>
        <w:spacing w:after="0"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214CD">
        <w:rPr>
          <w:rFonts w:ascii="Times New Roman" w:hAnsi="Times New Roman" w:cs="Times New Roman"/>
          <w:sz w:val="28"/>
          <w:szCs w:val="28"/>
        </w:rPr>
        <w:t xml:space="preserve">приветственное слово заведующей </w:t>
      </w:r>
      <w:r>
        <w:rPr>
          <w:rFonts w:ascii="Times New Roman" w:hAnsi="Times New Roman" w:cs="Times New Roman"/>
          <w:sz w:val="28"/>
          <w:szCs w:val="28"/>
        </w:rPr>
        <w:t xml:space="preserve"> МАДОУ №2 «Дружба» (Нятина О.И.);</w:t>
      </w:r>
    </w:p>
    <w:p w:rsidR="00A541FB" w:rsidRDefault="00A541FB" w:rsidP="00206649">
      <w:pPr>
        <w:spacing w:after="0"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доклад «Формирование технических умений у детей младшего и старшего дошкольного возраста в рисовании» (Ковалёва Т.А., воспитатель высшей категории);</w:t>
      </w:r>
    </w:p>
    <w:p w:rsidR="00A541FB" w:rsidRDefault="00A541FB" w:rsidP="00206649">
      <w:pPr>
        <w:spacing w:after="0"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занятие с детьми старшего дошкольного возраста «Нарядные лошадки» (Америдис С.И., воспитатель высшей категории);</w:t>
      </w:r>
    </w:p>
    <w:p w:rsidR="00A541FB" w:rsidRDefault="00A541FB" w:rsidP="00206649">
      <w:pPr>
        <w:spacing w:after="0"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D12C4">
        <w:rPr>
          <w:rFonts w:ascii="Times New Roman" w:hAnsi="Times New Roman" w:cs="Times New Roman"/>
          <w:sz w:val="28"/>
          <w:szCs w:val="28"/>
        </w:rPr>
        <w:t>презентация и отчёт о работе по формированию технических умений у детей дошкольного возраста в рисовании (Лаушкина В.А., воспитатель высшей категории);</w:t>
      </w:r>
    </w:p>
    <w:p w:rsidR="005D12C4" w:rsidRDefault="005D12C4" w:rsidP="00206649">
      <w:pPr>
        <w:spacing w:after="0"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мастер-класс для педагогов на тему «Рисование с использованием нетрадиционных техник «Цветы» (Ковалёва Т.А., воспитатель высшей категории);</w:t>
      </w:r>
    </w:p>
    <w:p w:rsidR="005D12C4" w:rsidRDefault="005D12C4" w:rsidP="00206649">
      <w:pPr>
        <w:spacing w:after="0"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информационно-методические рекомендации (листовки) по построению развивающей  предметно-пространственной среды по формированию технических умений у детей дошкольного возраста в рисовании (Америдис С.И., воспитатель высшей категории);</w:t>
      </w:r>
    </w:p>
    <w:p w:rsidR="005D12C4" w:rsidRDefault="00372AD4" w:rsidP="00206649">
      <w:pPr>
        <w:spacing w:after="0"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подведение итогов (выступления</w:t>
      </w:r>
      <w:r w:rsidR="005D12C4">
        <w:rPr>
          <w:rFonts w:ascii="Times New Roman" w:hAnsi="Times New Roman" w:cs="Times New Roman"/>
          <w:sz w:val="28"/>
          <w:szCs w:val="28"/>
        </w:rPr>
        <w:t xml:space="preserve"> заведующ</w:t>
      </w:r>
      <w:r w:rsidR="00DD146C">
        <w:rPr>
          <w:rFonts w:ascii="Times New Roman" w:hAnsi="Times New Roman" w:cs="Times New Roman"/>
          <w:sz w:val="28"/>
          <w:szCs w:val="28"/>
        </w:rPr>
        <w:t>ей</w:t>
      </w:r>
      <w:r w:rsidR="005D12C4">
        <w:rPr>
          <w:rFonts w:ascii="Times New Roman" w:hAnsi="Times New Roman" w:cs="Times New Roman"/>
          <w:sz w:val="28"/>
          <w:szCs w:val="28"/>
        </w:rPr>
        <w:t xml:space="preserve"> МАДОУ </w:t>
      </w:r>
      <w:r>
        <w:rPr>
          <w:rFonts w:ascii="Times New Roman" w:hAnsi="Times New Roman" w:cs="Times New Roman"/>
          <w:sz w:val="28"/>
          <w:szCs w:val="28"/>
        </w:rPr>
        <w:t>Детский сад №2 «Дружба»</w:t>
      </w:r>
      <w:r w:rsidR="00DD146C">
        <w:rPr>
          <w:rFonts w:ascii="Times New Roman" w:hAnsi="Times New Roman" w:cs="Times New Roman"/>
          <w:sz w:val="28"/>
          <w:szCs w:val="28"/>
        </w:rPr>
        <w:t xml:space="preserve"> Нятиной О.И.</w:t>
      </w:r>
      <w:r>
        <w:rPr>
          <w:rFonts w:ascii="Times New Roman" w:hAnsi="Times New Roman" w:cs="Times New Roman"/>
          <w:sz w:val="28"/>
          <w:szCs w:val="28"/>
        </w:rPr>
        <w:t xml:space="preserve">, методиста дошкольного образования </w:t>
      </w:r>
      <w:r w:rsidR="00DD146C">
        <w:rPr>
          <w:rFonts w:ascii="Times New Roman" w:hAnsi="Times New Roman" w:cs="Times New Roman"/>
          <w:sz w:val="28"/>
          <w:szCs w:val="28"/>
        </w:rPr>
        <w:t xml:space="preserve">Беспаловой  С.Г., </w:t>
      </w:r>
      <w:r w:rsidR="00867D7C">
        <w:rPr>
          <w:rFonts w:ascii="Times New Roman" w:hAnsi="Times New Roman" w:cs="Times New Roman"/>
          <w:sz w:val="28"/>
          <w:szCs w:val="28"/>
        </w:rPr>
        <w:t>воспитателей).</w:t>
      </w:r>
    </w:p>
    <w:p w:rsidR="00D26B61" w:rsidRDefault="00A31E4F" w:rsidP="00206649">
      <w:pPr>
        <w:spacing w:after="0"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заключении заведующая МАДОУ Нятина О.И. поделилась опытом работы других воспитателей, побывав на Всероссийской конференции «Дошкольное образование новой формации: стратегия развития воспитания в детском саду».</w:t>
      </w:r>
    </w:p>
    <w:p w:rsidR="00E72272" w:rsidRDefault="00E72272" w:rsidP="00206649">
      <w:pPr>
        <w:spacing w:after="0"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Районное методическое объединение прошло в тёплой и благоприятной обстановке.</w:t>
      </w:r>
    </w:p>
    <w:p w:rsidR="005D12C4" w:rsidRDefault="005D12C4" w:rsidP="00206649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CD4660" w:rsidRDefault="00206649" w:rsidP="00206649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78425" cy="3883819"/>
            <wp:effectExtent l="19050" t="0" r="3175" b="0"/>
            <wp:docPr id="1" name="Рисунок 1" descr="C:\Users\Use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8425" cy="3883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6649" w:rsidRDefault="00206649" w:rsidP="00206649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57800" cy="3943350"/>
            <wp:effectExtent l="19050" t="0" r="0" b="0"/>
            <wp:docPr id="2" name="Рисунок 2" descr="C:\Users\User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94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4C74" w:rsidRDefault="000D4C74" w:rsidP="00206649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3" name="Рисунок 3" descr="C:\Users\User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4C74" w:rsidRDefault="000D4C74" w:rsidP="00206649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0D4C74" w:rsidRDefault="000D4C74" w:rsidP="00206649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80186" cy="4895850"/>
            <wp:effectExtent l="0" t="0" r="0" b="0"/>
            <wp:docPr id="4" name="Рисунок 4" descr="C:\Users\User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1283" b="345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4826" cy="489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4C74" w:rsidRDefault="000D4C74" w:rsidP="00206649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97500" cy="4048125"/>
            <wp:effectExtent l="19050" t="0" r="0" b="0"/>
            <wp:docPr id="5" name="Рисунок 5" descr="C:\Users\User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0" cy="404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4C74" w:rsidRDefault="000D4C74" w:rsidP="00206649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321300" cy="3990975"/>
            <wp:effectExtent l="19050" t="0" r="0" b="0"/>
            <wp:docPr id="6" name="Рисунок 6" descr="C:\Users\User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300" cy="399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4C74" w:rsidRDefault="000D4C74" w:rsidP="00206649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7" name="Рисунок 7" descr="C:\Users\User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4C74" w:rsidRDefault="000D4C74" w:rsidP="00206649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0D4C74" w:rsidRDefault="000D4C74" w:rsidP="00206649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4919" cy="4095750"/>
            <wp:effectExtent l="19050" t="0" r="0" b="0"/>
            <wp:docPr id="8" name="Рисунок 8" descr="C:\Users\User\Desktop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t="18884" r="-76" b="293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919" cy="409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4C74" w:rsidRDefault="000D4C74" w:rsidP="00206649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9" name="Рисунок 9" descr="C:\Users\User\Desktop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9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4C74" w:rsidRDefault="000D4C74" w:rsidP="00206649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0D4C74" w:rsidRPr="00CD4660" w:rsidRDefault="000D4C74" w:rsidP="00206649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10" name="Рисунок 10" descr="C:\Users\User\Desktop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10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D4C74" w:rsidRPr="00CD4660" w:rsidSect="00831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4660"/>
    <w:rsid w:val="000D4C74"/>
    <w:rsid w:val="001C4BC1"/>
    <w:rsid w:val="00206649"/>
    <w:rsid w:val="00372AD4"/>
    <w:rsid w:val="005D12C4"/>
    <w:rsid w:val="006214CD"/>
    <w:rsid w:val="0071020B"/>
    <w:rsid w:val="0073232A"/>
    <w:rsid w:val="00831FC1"/>
    <w:rsid w:val="00867D7C"/>
    <w:rsid w:val="008F63B5"/>
    <w:rsid w:val="009E0892"/>
    <w:rsid w:val="00A31E4F"/>
    <w:rsid w:val="00A541FB"/>
    <w:rsid w:val="00AE1DDA"/>
    <w:rsid w:val="00BC7367"/>
    <w:rsid w:val="00CA6E47"/>
    <w:rsid w:val="00CD4660"/>
    <w:rsid w:val="00D26B61"/>
    <w:rsid w:val="00DD146C"/>
    <w:rsid w:val="00E722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F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66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66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2022-11-23T11:18:00Z</dcterms:created>
  <dcterms:modified xsi:type="dcterms:W3CDTF">2022-11-23T18:35:00Z</dcterms:modified>
</cp:coreProperties>
</file>