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charts/chart5.xml" ContentType="application/vnd.openxmlformats-officedocument.drawingml.chart+xml"/>
  <Override PartName="/word/theme/themeOverride2.xml" ContentType="application/vnd.openxmlformats-officedocument.themeOverride+xml"/>
  <Override PartName="/word/charts/chart6.xml" ContentType="application/vnd.openxmlformats-officedocument.drawingml.chart+xml"/>
  <Override PartName="/word/theme/themeOverride3.xml" ContentType="application/vnd.openxmlformats-officedocument.themeOverride+xml"/>
  <Override PartName="/word/charts/chart7.xml" ContentType="application/vnd.openxmlformats-officedocument.drawingml.chart+xml"/>
  <Override PartName="/word/theme/themeOverride4.xml" ContentType="application/vnd.openxmlformats-officedocument.themeOverride+xml"/>
  <Override PartName="/word/charts/chart8.xml" ContentType="application/vnd.openxmlformats-officedocument.drawingml.chart+xml"/>
  <Override PartName="/word/theme/themeOverride5.xml" ContentType="application/vnd.openxmlformats-officedocument.themeOverride+xml"/>
  <Override PartName="/word/charts/chart9.xml" ContentType="application/vnd.openxmlformats-officedocument.drawingml.chart+xml"/>
  <Override PartName="/word/theme/themeOverride6.xml" ContentType="application/vnd.openxmlformats-officedocument.themeOverride+xml"/>
  <Override PartName="/word/charts/chart10.xml" ContentType="application/vnd.openxmlformats-officedocument.drawingml.chart+xml"/>
  <Override PartName="/word/theme/themeOverride7.xml" ContentType="application/vnd.openxmlformats-officedocument.themeOverride+xml"/>
  <Override PartName="/word/charts/chart11.xml" ContentType="application/vnd.openxmlformats-officedocument.drawingml.chart+xml"/>
  <Override PartName="/word/theme/themeOverride8.xml" ContentType="application/vnd.openxmlformats-officedocument.themeOverride+xml"/>
  <Override PartName="/word/charts/chart12.xml" ContentType="application/vnd.openxmlformats-officedocument.drawingml.chart+xml"/>
  <Override PartName="/word/theme/themeOverride9.xml" ContentType="application/vnd.openxmlformats-officedocument.themeOverride+xml"/>
  <Override PartName="/word/charts/chart13.xml" ContentType="application/vnd.openxmlformats-officedocument.drawingml.chart+xml"/>
  <Override PartName="/word/theme/themeOverride10.xml" ContentType="application/vnd.openxmlformats-officedocument.themeOverride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A9228" w14:textId="77777777" w:rsidR="00211961" w:rsidRDefault="00211961">
      <w:pPr>
        <w:pStyle w:val="a3"/>
        <w:ind w:left="0"/>
        <w:jc w:val="left"/>
        <w:rPr>
          <w:sz w:val="20"/>
        </w:rPr>
      </w:pPr>
    </w:p>
    <w:p w14:paraId="23A202AC" w14:textId="77777777" w:rsidR="00211961" w:rsidRDefault="00211961">
      <w:pPr>
        <w:pStyle w:val="a3"/>
        <w:ind w:left="0"/>
        <w:jc w:val="left"/>
        <w:rPr>
          <w:sz w:val="20"/>
        </w:rPr>
      </w:pPr>
    </w:p>
    <w:p w14:paraId="4C8EFE14" w14:textId="40DF29D3" w:rsidR="00467E69" w:rsidRPr="00CA3579" w:rsidRDefault="00467E69">
      <w:pPr>
        <w:pStyle w:val="a3"/>
        <w:ind w:left="0"/>
        <w:jc w:val="left"/>
        <w:rPr>
          <w:sz w:val="20"/>
          <w:lang w:val="en-US"/>
        </w:rPr>
      </w:pPr>
    </w:p>
    <w:p w14:paraId="1EB0223C" w14:textId="77777777" w:rsidR="00467E69" w:rsidRDefault="00467E69">
      <w:pPr>
        <w:pStyle w:val="a3"/>
        <w:ind w:left="0"/>
        <w:jc w:val="left"/>
        <w:rPr>
          <w:sz w:val="20"/>
        </w:rPr>
      </w:pPr>
    </w:p>
    <w:p w14:paraId="661E2173" w14:textId="77777777" w:rsidR="00467E69" w:rsidRDefault="00467E69">
      <w:pPr>
        <w:pStyle w:val="a3"/>
        <w:ind w:left="0"/>
        <w:jc w:val="left"/>
        <w:rPr>
          <w:sz w:val="20"/>
        </w:rPr>
      </w:pPr>
    </w:p>
    <w:p w14:paraId="2CF627D3" w14:textId="77777777" w:rsidR="00467E69" w:rsidRDefault="00467E69">
      <w:pPr>
        <w:pStyle w:val="a3"/>
        <w:ind w:left="0"/>
        <w:jc w:val="left"/>
        <w:rPr>
          <w:sz w:val="20"/>
        </w:rPr>
      </w:pPr>
    </w:p>
    <w:p w14:paraId="7A628478" w14:textId="77777777" w:rsidR="00467E69" w:rsidRDefault="00467E69">
      <w:pPr>
        <w:pStyle w:val="a3"/>
        <w:ind w:left="0"/>
        <w:jc w:val="left"/>
        <w:rPr>
          <w:sz w:val="20"/>
        </w:rPr>
      </w:pPr>
    </w:p>
    <w:p w14:paraId="3080DFFD" w14:textId="77777777" w:rsidR="00467E69" w:rsidRDefault="00467E69">
      <w:pPr>
        <w:pStyle w:val="a3"/>
        <w:ind w:left="0"/>
        <w:jc w:val="left"/>
        <w:rPr>
          <w:sz w:val="20"/>
        </w:rPr>
      </w:pPr>
    </w:p>
    <w:p w14:paraId="5B1DB211" w14:textId="77777777" w:rsidR="00467E69" w:rsidRDefault="00467E69">
      <w:pPr>
        <w:pStyle w:val="a3"/>
        <w:ind w:left="0"/>
        <w:jc w:val="left"/>
        <w:rPr>
          <w:sz w:val="20"/>
        </w:rPr>
      </w:pPr>
    </w:p>
    <w:p w14:paraId="1D45291E" w14:textId="375171AF" w:rsidR="00467E69" w:rsidRPr="00E4314C" w:rsidRDefault="00000000" w:rsidP="00CA3579">
      <w:pPr>
        <w:pStyle w:val="a5"/>
        <w:spacing w:before="247"/>
        <w:rPr>
          <w:sz w:val="24"/>
          <w:szCs w:val="24"/>
        </w:rPr>
      </w:pPr>
      <w:r w:rsidRPr="00E4314C">
        <w:rPr>
          <w:sz w:val="24"/>
          <w:szCs w:val="24"/>
        </w:rPr>
        <w:t>Итоговый</w:t>
      </w:r>
      <w:r w:rsidRPr="00E4314C">
        <w:rPr>
          <w:spacing w:val="-3"/>
          <w:sz w:val="24"/>
          <w:szCs w:val="24"/>
        </w:rPr>
        <w:t xml:space="preserve"> </w:t>
      </w:r>
      <w:r w:rsidRPr="00E4314C">
        <w:rPr>
          <w:sz w:val="24"/>
          <w:szCs w:val="24"/>
        </w:rPr>
        <w:t>отчет</w:t>
      </w:r>
      <w:r w:rsidRPr="00E4314C">
        <w:rPr>
          <w:spacing w:val="-2"/>
          <w:sz w:val="24"/>
          <w:szCs w:val="24"/>
        </w:rPr>
        <w:t xml:space="preserve"> </w:t>
      </w:r>
      <w:r w:rsidRPr="00E4314C">
        <w:rPr>
          <w:sz w:val="24"/>
          <w:szCs w:val="24"/>
        </w:rPr>
        <w:t>Управлени</w:t>
      </w:r>
      <w:r w:rsidR="0083652B" w:rsidRPr="00E4314C">
        <w:rPr>
          <w:sz w:val="24"/>
          <w:szCs w:val="24"/>
        </w:rPr>
        <w:t>я</w:t>
      </w:r>
    </w:p>
    <w:p w14:paraId="5C095724" w14:textId="42D63316" w:rsidR="00CA3579" w:rsidRPr="00CA3579" w:rsidRDefault="00000000" w:rsidP="00CA3579">
      <w:pPr>
        <w:pStyle w:val="a5"/>
        <w:ind w:left="403" w:right="401"/>
        <w:rPr>
          <w:sz w:val="24"/>
          <w:szCs w:val="24"/>
        </w:rPr>
      </w:pPr>
      <w:r w:rsidRPr="00E4314C">
        <w:rPr>
          <w:sz w:val="24"/>
          <w:szCs w:val="24"/>
        </w:rPr>
        <w:t>образования администрации муниципального</w:t>
      </w:r>
      <w:r w:rsidRPr="00E4314C">
        <w:rPr>
          <w:spacing w:val="-97"/>
          <w:sz w:val="24"/>
          <w:szCs w:val="24"/>
        </w:rPr>
        <w:t xml:space="preserve"> </w:t>
      </w:r>
      <w:r w:rsidRPr="00E4314C">
        <w:rPr>
          <w:sz w:val="24"/>
          <w:szCs w:val="24"/>
        </w:rPr>
        <w:t>образования</w:t>
      </w:r>
      <w:r w:rsidRPr="00E4314C">
        <w:rPr>
          <w:spacing w:val="1"/>
          <w:sz w:val="24"/>
          <w:szCs w:val="24"/>
        </w:rPr>
        <w:t xml:space="preserve"> </w:t>
      </w:r>
      <w:r w:rsidRPr="00E4314C">
        <w:rPr>
          <w:sz w:val="24"/>
          <w:szCs w:val="24"/>
        </w:rPr>
        <w:t>«</w:t>
      </w:r>
      <w:r w:rsidR="00D241F2" w:rsidRPr="00E4314C">
        <w:rPr>
          <w:sz w:val="24"/>
          <w:szCs w:val="24"/>
        </w:rPr>
        <w:t>Нестеровский муниципальный округ Калининградский округ»</w:t>
      </w:r>
      <w:r w:rsidR="00CA3579" w:rsidRPr="00CA3579">
        <w:rPr>
          <w:sz w:val="24"/>
          <w:szCs w:val="24"/>
        </w:rPr>
        <w:t xml:space="preserve"> </w:t>
      </w:r>
      <w:r w:rsidR="00CA3579">
        <w:rPr>
          <w:sz w:val="24"/>
          <w:szCs w:val="24"/>
        </w:rPr>
        <w:t>о результатах  анализа  и перспектив  развития  системы  образования</w:t>
      </w:r>
    </w:p>
    <w:p w14:paraId="01472FCE" w14:textId="1BC3A395" w:rsidR="00467E69" w:rsidRPr="00683873" w:rsidRDefault="00000000" w:rsidP="00683873">
      <w:pPr>
        <w:pStyle w:val="a5"/>
        <w:ind w:left="403" w:right="401"/>
        <w:rPr>
          <w:spacing w:val="2"/>
          <w:sz w:val="24"/>
          <w:szCs w:val="24"/>
        </w:rPr>
      </w:pPr>
      <w:r w:rsidRPr="00E4314C">
        <w:rPr>
          <w:sz w:val="24"/>
          <w:szCs w:val="24"/>
        </w:rPr>
        <w:t>за</w:t>
      </w:r>
      <w:r w:rsidRPr="00E4314C">
        <w:rPr>
          <w:spacing w:val="-3"/>
          <w:sz w:val="24"/>
          <w:szCs w:val="24"/>
        </w:rPr>
        <w:t xml:space="preserve"> </w:t>
      </w:r>
      <w:r w:rsidRPr="00E4314C">
        <w:rPr>
          <w:sz w:val="24"/>
          <w:szCs w:val="24"/>
        </w:rPr>
        <w:t>202</w:t>
      </w:r>
      <w:r w:rsidR="00156018">
        <w:rPr>
          <w:sz w:val="24"/>
          <w:szCs w:val="24"/>
        </w:rPr>
        <w:t>5</w:t>
      </w:r>
      <w:r w:rsidR="00683873">
        <w:rPr>
          <w:sz w:val="24"/>
          <w:szCs w:val="24"/>
        </w:rPr>
        <w:t xml:space="preserve"> </w:t>
      </w:r>
      <w:r w:rsidRPr="00E4314C">
        <w:rPr>
          <w:sz w:val="24"/>
          <w:szCs w:val="24"/>
        </w:rPr>
        <w:t>год</w:t>
      </w:r>
    </w:p>
    <w:p w14:paraId="4E549D4E" w14:textId="77777777" w:rsidR="00040658" w:rsidRPr="00E4314C" w:rsidRDefault="00040658" w:rsidP="00CA3579">
      <w:pPr>
        <w:pStyle w:val="a5"/>
        <w:ind w:left="403" w:right="401"/>
        <w:rPr>
          <w:sz w:val="24"/>
          <w:szCs w:val="24"/>
        </w:rPr>
      </w:pPr>
    </w:p>
    <w:p w14:paraId="126CA58A" w14:textId="16412F2E" w:rsidR="00040658" w:rsidRPr="00E4314C" w:rsidRDefault="00040658" w:rsidP="00040658">
      <w:pPr>
        <w:pStyle w:val="a5"/>
        <w:ind w:right="401"/>
        <w:jc w:val="left"/>
        <w:rPr>
          <w:sz w:val="24"/>
          <w:szCs w:val="24"/>
        </w:rPr>
      </w:pPr>
      <w:r w:rsidRPr="00E4314C">
        <w:rPr>
          <w:sz w:val="24"/>
          <w:szCs w:val="24"/>
        </w:rPr>
        <w:t xml:space="preserve"> </w:t>
      </w:r>
    </w:p>
    <w:p w14:paraId="2301A564" w14:textId="3A1EDFBB" w:rsidR="00467E69" w:rsidRPr="00E4314C" w:rsidRDefault="00040658" w:rsidP="00040658">
      <w:pPr>
        <w:jc w:val="center"/>
        <w:rPr>
          <w:sz w:val="24"/>
          <w:szCs w:val="24"/>
        </w:rPr>
        <w:sectPr w:rsidR="00467E69" w:rsidRPr="00E4314C" w:rsidSect="00A82D0D">
          <w:headerReference w:type="default" r:id="rId8"/>
          <w:type w:val="continuous"/>
          <w:pgSz w:w="11920" w:h="16850"/>
          <w:pgMar w:top="1134" w:right="721" w:bottom="1134" w:left="1701" w:header="720" w:footer="720" w:gutter="0"/>
          <w:cols w:space="720"/>
          <w:docGrid w:linePitch="299"/>
        </w:sectPr>
      </w:pPr>
      <w:r w:rsidRPr="00E4314C">
        <w:rPr>
          <w:noProof/>
          <w:sz w:val="24"/>
          <w:szCs w:val="24"/>
        </w:rPr>
        <w:drawing>
          <wp:inline distT="0" distB="0" distL="0" distR="0" wp14:anchorId="40B4746E" wp14:editId="5B0DC3D6">
            <wp:extent cx="3554095" cy="3554095"/>
            <wp:effectExtent l="0" t="0" r="8255" b="8255"/>
            <wp:docPr id="42433694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3554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C83771" w14:textId="2AF90BEF" w:rsidR="00D2589E" w:rsidRPr="00CC6E03" w:rsidRDefault="00D2589E" w:rsidP="001C473D">
      <w:pPr>
        <w:tabs>
          <w:tab w:val="left" w:pos="9032"/>
        </w:tabs>
        <w:autoSpaceDE/>
        <w:autoSpaceDN/>
        <w:ind w:right="2"/>
        <w:jc w:val="both"/>
        <w:rPr>
          <w:rFonts w:eastAsia="Helvetica Neue"/>
          <w:b/>
          <w:bCs/>
          <w:sz w:val="24"/>
          <w:szCs w:val="24"/>
          <w:lang w:eastAsia="ru-RU"/>
        </w:rPr>
      </w:pPr>
      <w:bookmarkStart w:id="0" w:name="I_Анализ_состояния_и_перспектив_развития"/>
      <w:bookmarkEnd w:id="0"/>
      <w:r w:rsidRPr="00E4314C">
        <w:rPr>
          <w:rFonts w:eastAsia="Helvetica Neue"/>
          <w:b/>
          <w:bCs/>
          <w:sz w:val="24"/>
          <w:szCs w:val="24"/>
          <w:lang w:val="en-US" w:eastAsia="ru-RU"/>
        </w:rPr>
        <w:lastRenderedPageBreak/>
        <w:t>I</w:t>
      </w:r>
      <w:r w:rsidR="001C473D" w:rsidRPr="00CC6E03">
        <w:rPr>
          <w:rFonts w:eastAsia="Helvetica Neue"/>
          <w:b/>
          <w:bCs/>
          <w:sz w:val="24"/>
          <w:szCs w:val="24"/>
          <w:lang w:eastAsia="ru-RU"/>
        </w:rPr>
        <w:t>.</w:t>
      </w:r>
      <w:r w:rsidRPr="00CC6E03">
        <w:rPr>
          <w:rFonts w:eastAsia="Helvetica Neue"/>
          <w:b/>
          <w:bCs/>
          <w:sz w:val="24"/>
          <w:szCs w:val="24"/>
          <w:lang w:eastAsia="ru-RU"/>
        </w:rPr>
        <w:t xml:space="preserve">Анализ состояния и перспектив развития системы </w:t>
      </w:r>
      <w:r w:rsidR="001C473D" w:rsidRPr="00CC6E03">
        <w:rPr>
          <w:rFonts w:eastAsia="Helvetica Neue"/>
          <w:b/>
          <w:bCs/>
          <w:sz w:val="24"/>
          <w:szCs w:val="24"/>
          <w:lang w:eastAsia="ru-RU"/>
        </w:rPr>
        <w:t>об</w:t>
      </w:r>
      <w:r w:rsidRPr="00CC6E03">
        <w:rPr>
          <w:rFonts w:eastAsia="Helvetica Neue"/>
          <w:b/>
          <w:bCs/>
          <w:sz w:val="24"/>
          <w:szCs w:val="24"/>
          <w:lang w:eastAsia="ru-RU"/>
        </w:rPr>
        <w:t>разования</w:t>
      </w:r>
    </w:p>
    <w:p w14:paraId="7E03D711" w14:textId="77777777" w:rsidR="00D2589E" w:rsidRPr="00CC6E03" w:rsidRDefault="00D2589E" w:rsidP="00540B0B">
      <w:pPr>
        <w:tabs>
          <w:tab w:val="left" w:pos="1610"/>
        </w:tabs>
        <w:autoSpaceDE/>
        <w:autoSpaceDN/>
        <w:ind w:left="709"/>
        <w:jc w:val="both"/>
        <w:outlineLvl w:val="1"/>
        <w:rPr>
          <w:rFonts w:eastAsia="Arial"/>
          <w:b/>
          <w:sz w:val="24"/>
          <w:szCs w:val="24"/>
          <w:lang w:eastAsia="ru-RU"/>
        </w:rPr>
      </w:pPr>
      <w:r w:rsidRPr="00CC6E03">
        <w:rPr>
          <w:rFonts w:eastAsia="Arial"/>
          <w:b/>
          <w:sz w:val="24"/>
          <w:szCs w:val="24"/>
          <w:lang w:eastAsia="ru-RU"/>
        </w:rPr>
        <w:t>1.Вводная часть</w:t>
      </w:r>
    </w:p>
    <w:p w14:paraId="7698D1B2" w14:textId="516227F9" w:rsidR="00E775D1" w:rsidRPr="00CC6E03" w:rsidRDefault="00E775D1" w:rsidP="00686EA0">
      <w:pPr>
        <w:spacing w:before="319"/>
        <w:ind w:right="2"/>
        <w:jc w:val="both"/>
        <w:rPr>
          <w:sz w:val="24"/>
          <w:szCs w:val="24"/>
        </w:rPr>
      </w:pPr>
      <w:r w:rsidRPr="00CC6E03">
        <w:rPr>
          <w:sz w:val="24"/>
          <w:szCs w:val="24"/>
        </w:rPr>
        <w:t xml:space="preserve">     В соответствии </w:t>
      </w:r>
      <w:r w:rsidR="00156018">
        <w:rPr>
          <w:sz w:val="24"/>
          <w:szCs w:val="24"/>
        </w:rPr>
        <w:t xml:space="preserve">с частью 5 статьи 97 </w:t>
      </w:r>
      <w:r w:rsidRPr="00CC6E03">
        <w:rPr>
          <w:sz w:val="24"/>
          <w:szCs w:val="24"/>
        </w:rPr>
        <w:t xml:space="preserve"> </w:t>
      </w:r>
      <w:hyperlink r:id="rId10" w:history="1">
        <w:r w:rsidR="00CF7912" w:rsidRPr="00CF7912">
          <w:rPr>
            <w:sz w:val="24"/>
            <w:szCs w:val="24"/>
            <w:shd w:val="clear" w:color="auto" w:fill="FFFFFF"/>
          </w:rPr>
          <w:t>Федеральн</w:t>
        </w:r>
        <w:r w:rsidR="00156018">
          <w:rPr>
            <w:sz w:val="24"/>
            <w:szCs w:val="24"/>
            <w:shd w:val="clear" w:color="auto" w:fill="FFFFFF"/>
          </w:rPr>
          <w:t>ого</w:t>
        </w:r>
        <w:r w:rsidR="00CF7912" w:rsidRPr="00CF7912">
          <w:rPr>
            <w:sz w:val="24"/>
            <w:szCs w:val="24"/>
            <w:shd w:val="clear" w:color="auto" w:fill="FFFFFF"/>
          </w:rPr>
          <w:t xml:space="preserve"> закон</w:t>
        </w:r>
        <w:r w:rsidR="00156018">
          <w:rPr>
            <w:sz w:val="24"/>
            <w:szCs w:val="24"/>
            <w:shd w:val="clear" w:color="auto" w:fill="FFFFFF"/>
          </w:rPr>
          <w:t>а</w:t>
        </w:r>
        <w:r w:rsidR="00CF7912" w:rsidRPr="00CF7912">
          <w:rPr>
            <w:sz w:val="24"/>
            <w:szCs w:val="24"/>
            <w:shd w:val="clear" w:color="auto" w:fill="FFFFFF"/>
          </w:rPr>
          <w:t xml:space="preserve"> от 29.12.2012 N 273-ФЗ </w:t>
        </w:r>
        <w:r w:rsidR="00CF7912">
          <w:rPr>
            <w:sz w:val="24"/>
            <w:szCs w:val="24"/>
            <w:shd w:val="clear" w:color="auto" w:fill="FFFFFF"/>
          </w:rPr>
          <w:t xml:space="preserve"> </w:t>
        </w:r>
        <w:r w:rsidR="00CF7912" w:rsidRPr="00CF7912">
          <w:rPr>
            <w:sz w:val="24"/>
            <w:szCs w:val="24"/>
            <w:shd w:val="clear" w:color="auto" w:fill="FFFFFF"/>
          </w:rPr>
          <w:t>"Об образовании в Российской Федерации"</w:t>
        </w:r>
      </w:hyperlink>
      <w:r w:rsidRPr="00CC6E03">
        <w:rPr>
          <w:sz w:val="24"/>
          <w:szCs w:val="24"/>
        </w:rPr>
        <w:t>,</w:t>
      </w:r>
      <w:r w:rsidR="00156018">
        <w:rPr>
          <w:sz w:val="24"/>
          <w:szCs w:val="24"/>
        </w:rPr>
        <w:t xml:space="preserve"> </w:t>
      </w:r>
      <w:r w:rsidRPr="00CC6E03">
        <w:rPr>
          <w:sz w:val="24"/>
          <w:szCs w:val="24"/>
        </w:rPr>
        <w:t xml:space="preserve">постановлением Правительства Российской Федерации от </w:t>
      </w:r>
      <w:r w:rsidR="00156018">
        <w:rPr>
          <w:sz w:val="24"/>
          <w:szCs w:val="24"/>
        </w:rPr>
        <w:t>0</w:t>
      </w:r>
      <w:r w:rsidRPr="00CC6E03">
        <w:rPr>
          <w:sz w:val="24"/>
          <w:szCs w:val="24"/>
        </w:rPr>
        <w:t>5 августа 2013 г. № 662 «Об осуществлении мониторинга системы образования»</w:t>
      </w:r>
      <w:r w:rsidR="00CF7912">
        <w:rPr>
          <w:sz w:val="24"/>
          <w:szCs w:val="24"/>
        </w:rPr>
        <w:t>( с изменениями и дополнениями)</w:t>
      </w:r>
      <w:r w:rsidRPr="00CC6E03">
        <w:rPr>
          <w:sz w:val="24"/>
          <w:szCs w:val="24"/>
        </w:rPr>
        <w:t>,</w:t>
      </w:r>
      <w:r w:rsidR="00156018">
        <w:rPr>
          <w:sz w:val="24"/>
          <w:szCs w:val="24"/>
        </w:rPr>
        <w:t>приказами Министерства образования и науки Российской Федерации» от 11 июня 2014 года №657, «Об утверждении методики расчета показателей мониторинга системы  образования» и от 27 августа 2014 года №1146 «Об утверждении формы итогового отчета о результатах анали</w:t>
      </w:r>
      <w:r w:rsidR="00C165DE">
        <w:rPr>
          <w:sz w:val="24"/>
          <w:szCs w:val="24"/>
        </w:rPr>
        <w:t>з</w:t>
      </w:r>
      <w:r w:rsidR="00156018">
        <w:rPr>
          <w:sz w:val="24"/>
          <w:szCs w:val="24"/>
        </w:rPr>
        <w:t>а состояния и перспектив развития системы образования», от 22 сентября 2017 года №955 «Об утверждении показателей мониторинга  системы образования»</w:t>
      </w:r>
      <w:r w:rsidR="000112E4">
        <w:rPr>
          <w:sz w:val="24"/>
          <w:szCs w:val="24"/>
        </w:rPr>
        <w:t xml:space="preserve">, Постановлением от «11» декабря 2018 года №20  «Об утверждении Положения об Управлении образования администрации муниципального образования «Нестеровский городской округ»,  </w:t>
      </w:r>
      <w:r w:rsidRPr="00CC6E03">
        <w:rPr>
          <w:sz w:val="24"/>
          <w:szCs w:val="24"/>
        </w:rPr>
        <w:t xml:space="preserve"> Управлением образования администрации Нестеровского  муниципального округа (далее – Управление образования) подготовлен отчет «О результатах</w:t>
      </w:r>
      <w:r w:rsidRPr="00CC6E03">
        <w:rPr>
          <w:spacing w:val="40"/>
          <w:sz w:val="24"/>
          <w:szCs w:val="24"/>
        </w:rPr>
        <w:t xml:space="preserve"> </w:t>
      </w:r>
      <w:r w:rsidRPr="00CC6E03">
        <w:rPr>
          <w:sz w:val="24"/>
          <w:szCs w:val="24"/>
        </w:rPr>
        <w:t>мониторинга системы образования» за 202</w:t>
      </w:r>
      <w:r w:rsidR="00CF7912">
        <w:rPr>
          <w:sz w:val="24"/>
          <w:szCs w:val="24"/>
        </w:rPr>
        <w:t>5</w:t>
      </w:r>
      <w:r w:rsidRPr="00CC6E03">
        <w:rPr>
          <w:spacing w:val="40"/>
          <w:sz w:val="24"/>
          <w:szCs w:val="24"/>
        </w:rPr>
        <w:t xml:space="preserve"> </w:t>
      </w:r>
      <w:r w:rsidRPr="00CC6E03">
        <w:rPr>
          <w:sz w:val="24"/>
          <w:szCs w:val="24"/>
        </w:rPr>
        <w:t>год (далее – отчет).</w:t>
      </w:r>
    </w:p>
    <w:p w14:paraId="66CBFE72" w14:textId="755A7290" w:rsidR="00817FCC" w:rsidRPr="00CC6E03" w:rsidRDefault="00E775D1" w:rsidP="00686EA0">
      <w:pPr>
        <w:spacing w:before="1"/>
        <w:ind w:right="2"/>
        <w:jc w:val="both"/>
        <w:rPr>
          <w:sz w:val="24"/>
          <w:szCs w:val="24"/>
        </w:rPr>
      </w:pPr>
      <w:r w:rsidRPr="00CC6E03">
        <w:rPr>
          <w:sz w:val="24"/>
          <w:szCs w:val="24"/>
        </w:rPr>
        <w:t xml:space="preserve">     Мониторинг представляет собой анализ результатов работы по основным направлениям</w:t>
      </w:r>
      <w:r w:rsidR="00B75E62">
        <w:rPr>
          <w:sz w:val="24"/>
          <w:szCs w:val="24"/>
        </w:rPr>
        <w:t xml:space="preserve"> </w:t>
      </w:r>
      <w:r w:rsidRPr="00CC6E03">
        <w:rPr>
          <w:sz w:val="24"/>
          <w:szCs w:val="24"/>
        </w:rPr>
        <w:t>развития отрасли, наиболее значимые проекты и события 202</w:t>
      </w:r>
      <w:r w:rsidR="00CF7912">
        <w:rPr>
          <w:sz w:val="24"/>
          <w:szCs w:val="24"/>
        </w:rPr>
        <w:t>5</w:t>
      </w:r>
      <w:r w:rsidRPr="00CC6E03">
        <w:rPr>
          <w:spacing w:val="-4"/>
          <w:sz w:val="24"/>
          <w:szCs w:val="24"/>
        </w:rPr>
        <w:t xml:space="preserve"> </w:t>
      </w:r>
      <w:r w:rsidRPr="00CC6E03">
        <w:rPr>
          <w:sz w:val="24"/>
          <w:szCs w:val="24"/>
        </w:rPr>
        <w:t>года, знакомит с ключевыми</w:t>
      </w:r>
      <w:r w:rsidR="00B75E62">
        <w:rPr>
          <w:sz w:val="24"/>
          <w:szCs w:val="24"/>
        </w:rPr>
        <w:t xml:space="preserve"> </w:t>
      </w:r>
      <w:r w:rsidRPr="00CC6E03">
        <w:rPr>
          <w:sz w:val="24"/>
          <w:szCs w:val="24"/>
        </w:rPr>
        <w:t xml:space="preserve">ориентирами развития отрасли на перспективу. </w:t>
      </w:r>
    </w:p>
    <w:p w14:paraId="38BF6A1F" w14:textId="346C4B3B" w:rsidR="00E775D1" w:rsidRPr="00CC6E03" w:rsidRDefault="00817FCC" w:rsidP="00686EA0">
      <w:pPr>
        <w:spacing w:before="1"/>
        <w:ind w:right="2" w:hanging="142"/>
        <w:jc w:val="both"/>
        <w:rPr>
          <w:sz w:val="24"/>
          <w:szCs w:val="24"/>
        </w:rPr>
      </w:pPr>
      <w:r w:rsidRPr="00CC6E03">
        <w:rPr>
          <w:sz w:val="24"/>
          <w:szCs w:val="24"/>
        </w:rPr>
        <w:t xml:space="preserve">       </w:t>
      </w:r>
      <w:r w:rsidR="00E775D1" w:rsidRPr="00CC6E03">
        <w:rPr>
          <w:sz w:val="24"/>
          <w:szCs w:val="24"/>
        </w:rPr>
        <w:t>Отчет сформирован на основе данных федерального статистического наблюдения, результатов социологических обследований деятельности образовательных учреждений, информации, размещенной на официальных сайтах образовательных учреждений.</w:t>
      </w:r>
    </w:p>
    <w:p w14:paraId="2256F9D6" w14:textId="29E24139" w:rsidR="00E775D1" w:rsidRPr="00CC6E03" w:rsidRDefault="005074FC" w:rsidP="00686EA0">
      <w:pPr>
        <w:ind w:right="2" w:hanging="849"/>
        <w:jc w:val="both"/>
        <w:rPr>
          <w:sz w:val="24"/>
          <w:szCs w:val="24"/>
        </w:rPr>
      </w:pPr>
      <w:r w:rsidRPr="00CC6E03">
        <w:rPr>
          <w:sz w:val="24"/>
          <w:szCs w:val="24"/>
        </w:rPr>
        <w:t xml:space="preserve">                   </w:t>
      </w:r>
      <w:r w:rsidR="00E775D1" w:rsidRPr="00CC6E03">
        <w:rPr>
          <w:sz w:val="24"/>
          <w:szCs w:val="24"/>
        </w:rPr>
        <w:t>Результаты функционирования системы образования, представленные</w:t>
      </w:r>
      <w:r w:rsidR="00E775D1" w:rsidRPr="00CC6E03">
        <w:rPr>
          <w:spacing w:val="40"/>
          <w:sz w:val="24"/>
          <w:szCs w:val="24"/>
        </w:rPr>
        <w:t xml:space="preserve"> </w:t>
      </w:r>
      <w:r w:rsidR="00E775D1" w:rsidRPr="00CC6E03">
        <w:rPr>
          <w:sz w:val="24"/>
          <w:szCs w:val="24"/>
        </w:rPr>
        <w:t>в отчете, позволяют</w:t>
      </w:r>
      <w:r w:rsidRPr="00CC6E03">
        <w:rPr>
          <w:sz w:val="24"/>
          <w:szCs w:val="24"/>
        </w:rPr>
        <w:t xml:space="preserve"> </w:t>
      </w:r>
      <w:r w:rsidR="00E775D1" w:rsidRPr="00CC6E03">
        <w:rPr>
          <w:sz w:val="24"/>
          <w:szCs w:val="24"/>
        </w:rPr>
        <w:t>оценить эффективность мер, реализуемых на федеральном, региональном и муниципальном уровн</w:t>
      </w:r>
      <w:r w:rsidRPr="00CC6E03">
        <w:rPr>
          <w:sz w:val="24"/>
          <w:szCs w:val="24"/>
        </w:rPr>
        <w:t>ях</w:t>
      </w:r>
      <w:r w:rsidR="00E775D1" w:rsidRPr="00CC6E03">
        <w:rPr>
          <w:sz w:val="24"/>
          <w:szCs w:val="24"/>
        </w:rPr>
        <w:t>.</w:t>
      </w:r>
    </w:p>
    <w:p w14:paraId="7DBB40A9" w14:textId="0CAE4F8E" w:rsidR="00E775D1" w:rsidRPr="00CC6E03" w:rsidRDefault="005074FC" w:rsidP="00686EA0">
      <w:pPr>
        <w:ind w:right="2" w:hanging="849"/>
        <w:jc w:val="both"/>
        <w:rPr>
          <w:sz w:val="24"/>
          <w:szCs w:val="24"/>
        </w:rPr>
      </w:pPr>
      <w:r w:rsidRPr="00CC6E03">
        <w:rPr>
          <w:sz w:val="24"/>
          <w:szCs w:val="24"/>
        </w:rPr>
        <w:t xml:space="preserve">                    </w:t>
      </w:r>
      <w:r w:rsidR="00E775D1" w:rsidRPr="00CC6E03">
        <w:rPr>
          <w:sz w:val="24"/>
          <w:szCs w:val="24"/>
        </w:rPr>
        <w:t>Итоговый отчет о результатах анализа состояния и перспектив развития системы образования за 202</w:t>
      </w:r>
      <w:r w:rsidR="00CF7912">
        <w:rPr>
          <w:sz w:val="24"/>
          <w:szCs w:val="24"/>
        </w:rPr>
        <w:t>5</w:t>
      </w:r>
      <w:r w:rsidR="00E775D1" w:rsidRPr="00CC6E03">
        <w:rPr>
          <w:sz w:val="24"/>
          <w:szCs w:val="24"/>
        </w:rPr>
        <w:t xml:space="preserve"> год публикуется на официальном сайте </w:t>
      </w:r>
      <w:r w:rsidRPr="00CC6E03">
        <w:rPr>
          <w:sz w:val="24"/>
          <w:szCs w:val="24"/>
        </w:rPr>
        <w:t>У</w:t>
      </w:r>
      <w:r w:rsidR="00E775D1" w:rsidRPr="00CC6E03">
        <w:rPr>
          <w:sz w:val="24"/>
          <w:szCs w:val="24"/>
        </w:rPr>
        <w:t>правления образования в свободном доступе и адресован широкому кругу пользователей.</w:t>
      </w:r>
    </w:p>
    <w:p w14:paraId="70A333ED" w14:textId="79F5501F" w:rsidR="00816566" w:rsidRPr="00CC6E03" w:rsidRDefault="00816566" w:rsidP="00686EA0">
      <w:pPr>
        <w:pStyle w:val="a3"/>
        <w:ind w:left="0" w:right="2"/>
        <w:rPr>
          <w:sz w:val="24"/>
          <w:szCs w:val="24"/>
        </w:rPr>
      </w:pPr>
      <w:r w:rsidRPr="00CC6E03">
        <w:rPr>
          <w:sz w:val="24"/>
          <w:szCs w:val="24"/>
        </w:rPr>
        <w:t xml:space="preserve">     </w:t>
      </w:r>
      <w:r w:rsidR="006E478B" w:rsidRPr="00CC6E03">
        <w:rPr>
          <w:sz w:val="24"/>
          <w:szCs w:val="24"/>
        </w:rPr>
        <w:t xml:space="preserve"> </w:t>
      </w:r>
      <w:r w:rsidRPr="00CC6E03">
        <w:rPr>
          <w:sz w:val="24"/>
          <w:szCs w:val="24"/>
        </w:rPr>
        <w:t xml:space="preserve">      Основными</w:t>
      </w:r>
      <w:r w:rsidRPr="00CC6E03">
        <w:rPr>
          <w:spacing w:val="65"/>
          <w:sz w:val="24"/>
          <w:szCs w:val="24"/>
        </w:rPr>
        <w:t xml:space="preserve"> </w:t>
      </w:r>
      <w:r w:rsidRPr="00CC6E03">
        <w:rPr>
          <w:sz w:val="24"/>
          <w:szCs w:val="24"/>
        </w:rPr>
        <w:t>целями</w:t>
      </w:r>
      <w:r w:rsidRPr="00CC6E03">
        <w:rPr>
          <w:spacing w:val="-4"/>
          <w:sz w:val="24"/>
          <w:szCs w:val="24"/>
        </w:rPr>
        <w:t xml:space="preserve"> </w:t>
      </w:r>
      <w:r w:rsidRPr="00CC6E03">
        <w:rPr>
          <w:sz w:val="24"/>
          <w:szCs w:val="24"/>
        </w:rPr>
        <w:t>деятельности</w:t>
      </w:r>
      <w:r w:rsidRPr="00CC6E03">
        <w:rPr>
          <w:spacing w:val="-2"/>
          <w:sz w:val="24"/>
          <w:szCs w:val="24"/>
        </w:rPr>
        <w:t xml:space="preserve"> </w:t>
      </w:r>
      <w:r w:rsidRPr="00CC6E03">
        <w:rPr>
          <w:sz w:val="24"/>
          <w:szCs w:val="24"/>
        </w:rPr>
        <w:t>Управления</w:t>
      </w:r>
      <w:r w:rsidRPr="00CC6E03">
        <w:rPr>
          <w:spacing w:val="-4"/>
          <w:sz w:val="24"/>
          <w:szCs w:val="24"/>
        </w:rPr>
        <w:t xml:space="preserve"> </w:t>
      </w:r>
      <w:r w:rsidRPr="00CC6E03">
        <w:rPr>
          <w:sz w:val="24"/>
          <w:szCs w:val="24"/>
        </w:rPr>
        <w:t>образования</w:t>
      </w:r>
      <w:r w:rsidRPr="00CC6E03">
        <w:rPr>
          <w:spacing w:val="-2"/>
          <w:sz w:val="24"/>
          <w:szCs w:val="24"/>
        </w:rPr>
        <w:t xml:space="preserve"> </w:t>
      </w:r>
      <w:r w:rsidRPr="00CC6E03">
        <w:rPr>
          <w:sz w:val="24"/>
          <w:szCs w:val="24"/>
        </w:rPr>
        <w:t>являются:</w:t>
      </w:r>
    </w:p>
    <w:p w14:paraId="400C10B2" w14:textId="23743549" w:rsidR="00816566" w:rsidRPr="00CC6E03" w:rsidRDefault="00CF7912" w:rsidP="00686EA0">
      <w:pPr>
        <w:tabs>
          <w:tab w:val="left" w:pos="1766"/>
        </w:tabs>
        <w:ind w:right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F12B9F" w:rsidRPr="00CC6E03">
        <w:rPr>
          <w:sz w:val="24"/>
          <w:szCs w:val="24"/>
        </w:rPr>
        <w:t>1.</w:t>
      </w:r>
      <w:r w:rsidR="000112E4">
        <w:rPr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Организация</w:t>
      </w:r>
      <w:r w:rsidR="00816566" w:rsidRPr="00CC6E03">
        <w:rPr>
          <w:spacing w:val="1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предоставления</w:t>
      </w:r>
      <w:r w:rsidR="00816566" w:rsidRPr="00CC6E03">
        <w:rPr>
          <w:spacing w:val="1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общедоступного</w:t>
      </w:r>
      <w:r w:rsidR="00816566" w:rsidRPr="00CC6E03">
        <w:rPr>
          <w:spacing w:val="1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дошкольного,</w:t>
      </w:r>
      <w:r w:rsidR="00816566" w:rsidRPr="00CC6E03">
        <w:rPr>
          <w:spacing w:val="1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начального</w:t>
      </w:r>
      <w:r w:rsidR="00816566" w:rsidRPr="00CC6E03">
        <w:rPr>
          <w:spacing w:val="1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общего,</w:t>
      </w:r>
      <w:r w:rsidR="00816566" w:rsidRPr="00CC6E03">
        <w:rPr>
          <w:spacing w:val="1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основного</w:t>
      </w:r>
      <w:r w:rsidR="00816566" w:rsidRPr="00CC6E03">
        <w:rPr>
          <w:spacing w:val="1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общего,</w:t>
      </w:r>
      <w:r w:rsidR="00816566" w:rsidRPr="00CC6E03">
        <w:rPr>
          <w:spacing w:val="1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среднего</w:t>
      </w:r>
      <w:r w:rsidR="00816566" w:rsidRPr="00CC6E03">
        <w:rPr>
          <w:spacing w:val="1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общего</w:t>
      </w:r>
      <w:r w:rsidR="00816566" w:rsidRPr="00CC6E03">
        <w:rPr>
          <w:spacing w:val="1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и</w:t>
      </w:r>
      <w:r w:rsidR="00816566" w:rsidRPr="00CC6E03">
        <w:rPr>
          <w:spacing w:val="1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дополнительного</w:t>
      </w:r>
      <w:r w:rsidR="00816566" w:rsidRPr="00CC6E03">
        <w:rPr>
          <w:spacing w:val="1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образования,</w:t>
      </w:r>
      <w:r w:rsidR="00816566" w:rsidRPr="00CC6E03">
        <w:rPr>
          <w:spacing w:val="1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соответствующего требованиям инновационного развития экономики, современным</w:t>
      </w:r>
      <w:r w:rsidR="00816566" w:rsidRPr="00CC6E03">
        <w:rPr>
          <w:spacing w:val="-67"/>
          <w:sz w:val="24"/>
          <w:szCs w:val="24"/>
        </w:rPr>
        <w:t xml:space="preserve"> </w:t>
      </w:r>
      <w:r w:rsidR="00721020" w:rsidRPr="00CC6E03">
        <w:rPr>
          <w:spacing w:val="-67"/>
          <w:sz w:val="24"/>
          <w:szCs w:val="24"/>
        </w:rPr>
        <w:t xml:space="preserve">      </w:t>
      </w:r>
      <w:r w:rsidR="00816566" w:rsidRPr="00CC6E03">
        <w:rPr>
          <w:sz w:val="24"/>
          <w:szCs w:val="24"/>
        </w:rPr>
        <w:t>потребностям</w:t>
      </w:r>
      <w:r w:rsidR="00816566" w:rsidRPr="00CC6E03">
        <w:rPr>
          <w:spacing w:val="-2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общества</w:t>
      </w:r>
      <w:r w:rsidR="00816566" w:rsidRPr="00CC6E03">
        <w:rPr>
          <w:spacing w:val="-1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и каждого гражданина.</w:t>
      </w:r>
    </w:p>
    <w:p w14:paraId="29E95169" w14:textId="3C2CFA47" w:rsidR="00816566" w:rsidRPr="00CC6E03" w:rsidRDefault="00CF7912" w:rsidP="00686EA0">
      <w:pPr>
        <w:tabs>
          <w:tab w:val="left" w:pos="1749"/>
        </w:tabs>
        <w:spacing w:before="1"/>
        <w:ind w:right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12B9F" w:rsidRPr="00CC6E03">
        <w:rPr>
          <w:sz w:val="24"/>
          <w:szCs w:val="24"/>
        </w:rPr>
        <w:t>2.</w:t>
      </w:r>
      <w:r w:rsidR="000112E4">
        <w:rPr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Обеспечение</w:t>
      </w:r>
      <w:r w:rsidR="00816566" w:rsidRPr="00CC6E03">
        <w:rPr>
          <w:spacing w:val="1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эффективной</w:t>
      </w:r>
      <w:r w:rsidR="00816566" w:rsidRPr="00CC6E03">
        <w:rPr>
          <w:spacing w:val="1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системы</w:t>
      </w:r>
      <w:r w:rsidR="00816566" w:rsidRPr="00CC6E03">
        <w:rPr>
          <w:spacing w:val="1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функционирования</w:t>
      </w:r>
      <w:r w:rsidR="00816566" w:rsidRPr="00CC6E03">
        <w:rPr>
          <w:spacing w:val="1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образовательных</w:t>
      </w:r>
      <w:r w:rsidR="00B27BE0">
        <w:rPr>
          <w:sz w:val="24"/>
          <w:szCs w:val="24"/>
        </w:rPr>
        <w:t xml:space="preserve"> </w:t>
      </w:r>
      <w:r w:rsidR="00816566" w:rsidRPr="00CC6E03">
        <w:rPr>
          <w:spacing w:val="-67"/>
          <w:sz w:val="24"/>
          <w:szCs w:val="24"/>
        </w:rPr>
        <w:t xml:space="preserve"> </w:t>
      </w:r>
      <w:r w:rsidR="00721020" w:rsidRPr="00CC6E03">
        <w:rPr>
          <w:sz w:val="24"/>
          <w:szCs w:val="24"/>
        </w:rPr>
        <w:t xml:space="preserve">учреждений </w:t>
      </w:r>
      <w:r w:rsidR="00816566" w:rsidRPr="00CC6E03">
        <w:rPr>
          <w:spacing w:val="-2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с</w:t>
      </w:r>
      <w:r w:rsidR="00816566" w:rsidRPr="00CC6E03">
        <w:rPr>
          <w:spacing w:val="-2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целью</w:t>
      </w:r>
      <w:r w:rsidR="00816566" w:rsidRPr="00CC6E03">
        <w:rPr>
          <w:spacing w:val="-3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предоставления</w:t>
      </w:r>
      <w:r w:rsidR="00816566" w:rsidRPr="00CC6E03">
        <w:rPr>
          <w:spacing w:val="-1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качественных</w:t>
      </w:r>
      <w:r w:rsidR="00816566" w:rsidRPr="00CC6E03">
        <w:rPr>
          <w:spacing w:val="-3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образовательных</w:t>
      </w:r>
      <w:r w:rsidR="00816566" w:rsidRPr="00CC6E03">
        <w:rPr>
          <w:spacing w:val="-1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услуг.</w:t>
      </w:r>
    </w:p>
    <w:p w14:paraId="76E4ED54" w14:textId="7D8195D9" w:rsidR="00816566" w:rsidRPr="00CC6E03" w:rsidRDefault="00F12B9F" w:rsidP="00686EA0">
      <w:pPr>
        <w:pStyle w:val="a3"/>
        <w:spacing w:line="321" w:lineRule="exact"/>
        <w:ind w:left="0" w:right="2"/>
        <w:rPr>
          <w:sz w:val="24"/>
          <w:szCs w:val="24"/>
        </w:rPr>
      </w:pPr>
      <w:r w:rsidRPr="00CC6E03">
        <w:rPr>
          <w:sz w:val="24"/>
          <w:szCs w:val="24"/>
        </w:rPr>
        <w:t xml:space="preserve">      </w:t>
      </w:r>
      <w:r w:rsidR="00816566" w:rsidRPr="00CC6E03">
        <w:rPr>
          <w:sz w:val="24"/>
          <w:szCs w:val="24"/>
        </w:rPr>
        <w:t>Для</w:t>
      </w:r>
      <w:r w:rsidR="00816566" w:rsidRPr="00CC6E03">
        <w:rPr>
          <w:spacing w:val="-4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достижения</w:t>
      </w:r>
      <w:r w:rsidR="00816566" w:rsidRPr="00CC6E03">
        <w:rPr>
          <w:spacing w:val="-6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целей</w:t>
      </w:r>
      <w:r w:rsidR="00816566" w:rsidRPr="00CC6E03">
        <w:rPr>
          <w:spacing w:val="-2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поставлены</w:t>
      </w:r>
      <w:r w:rsidR="00816566" w:rsidRPr="00CC6E03">
        <w:rPr>
          <w:spacing w:val="-3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следующие</w:t>
      </w:r>
      <w:r w:rsidR="00816566" w:rsidRPr="00CC6E03">
        <w:rPr>
          <w:spacing w:val="-3"/>
          <w:sz w:val="24"/>
          <w:szCs w:val="24"/>
        </w:rPr>
        <w:t xml:space="preserve"> </w:t>
      </w:r>
      <w:r w:rsidR="00816566" w:rsidRPr="00CC6E03">
        <w:rPr>
          <w:sz w:val="24"/>
          <w:szCs w:val="24"/>
        </w:rPr>
        <w:t>задачи:</w:t>
      </w:r>
    </w:p>
    <w:p w14:paraId="34A34F5F" w14:textId="3DA46F12" w:rsidR="00B229C8" w:rsidRPr="00B229C8" w:rsidRDefault="00B229C8" w:rsidP="00C165DE">
      <w:pPr>
        <w:pStyle w:val="a3"/>
        <w:spacing w:before="1" w:line="276" w:lineRule="auto"/>
        <w:ind w:firstLine="178"/>
        <w:rPr>
          <w:sz w:val="24"/>
          <w:szCs w:val="24"/>
        </w:rPr>
      </w:pPr>
      <w:r w:rsidRPr="00B229C8">
        <w:rPr>
          <w:sz w:val="24"/>
          <w:szCs w:val="24"/>
        </w:rPr>
        <w:t xml:space="preserve"> Реализация</w:t>
      </w:r>
      <w:r w:rsidRPr="00B229C8">
        <w:rPr>
          <w:spacing w:val="-9"/>
          <w:sz w:val="24"/>
          <w:szCs w:val="24"/>
        </w:rPr>
        <w:t xml:space="preserve"> </w:t>
      </w:r>
      <w:r w:rsidRPr="00B229C8">
        <w:rPr>
          <w:sz w:val="24"/>
          <w:szCs w:val="24"/>
        </w:rPr>
        <w:t>национальных</w:t>
      </w:r>
      <w:r w:rsidRPr="00B229C8">
        <w:rPr>
          <w:spacing w:val="-9"/>
          <w:sz w:val="24"/>
          <w:szCs w:val="24"/>
        </w:rPr>
        <w:t xml:space="preserve"> </w:t>
      </w:r>
      <w:r w:rsidRPr="00B229C8">
        <w:rPr>
          <w:sz w:val="24"/>
          <w:szCs w:val="24"/>
        </w:rPr>
        <w:t>проектов</w:t>
      </w:r>
      <w:r w:rsidRPr="00B229C8">
        <w:rPr>
          <w:spacing w:val="-9"/>
          <w:sz w:val="24"/>
          <w:szCs w:val="24"/>
        </w:rPr>
        <w:t xml:space="preserve"> </w:t>
      </w:r>
      <w:r w:rsidRPr="00B229C8">
        <w:rPr>
          <w:sz w:val="24"/>
          <w:szCs w:val="24"/>
        </w:rPr>
        <w:t>в</w:t>
      </w:r>
      <w:r w:rsidRPr="00B229C8">
        <w:rPr>
          <w:spacing w:val="-5"/>
          <w:sz w:val="24"/>
          <w:szCs w:val="24"/>
        </w:rPr>
        <w:t xml:space="preserve"> </w:t>
      </w:r>
      <w:r w:rsidRPr="00B229C8">
        <w:rPr>
          <w:sz w:val="24"/>
          <w:szCs w:val="24"/>
        </w:rPr>
        <w:t>сфере</w:t>
      </w:r>
      <w:r w:rsidRPr="00B229C8">
        <w:rPr>
          <w:spacing w:val="-5"/>
          <w:sz w:val="24"/>
          <w:szCs w:val="24"/>
        </w:rPr>
        <w:t xml:space="preserve"> </w:t>
      </w:r>
      <w:r w:rsidRPr="00B229C8">
        <w:rPr>
          <w:spacing w:val="-2"/>
          <w:sz w:val="24"/>
          <w:szCs w:val="24"/>
        </w:rPr>
        <w:t>образования.</w:t>
      </w:r>
    </w:p>
    <w:p w14:paraId="7828CA19" w14:textId="77777777" w:rsidR="00B229C8" w:rsidRPr="00B229C8" w:rsidRDefault="00B229C8" w:rsidP="00C165DE">
      <w:pPr>
        <w:numPr>
          <w:ilvl w:val="0"/>
          <w:numId w:val="27"/>
        </w:numPr>
        <w:tabs>
          <w:tab w:val="left" w:pos="1134"/>
        </w:tabs>
        <w:spacing w:before="48" w:line="276" w:lineRule="auto"/>
        <w:ind w:left="0" w:firstLine="178"/>
        <w:jc w:val="both"/>
        <w:rPr>
          <w:sz w:val="24"/>
          <w:szCs w:val="24"/>
        </w:rPr>
      </w:pPr>
      <w:r w:rsidRPr="00B229C8">
        <w:rPr>
          <w:sz w:val="24"/>
          <w:szCs w:val="24"/>
        </w:rPr>
        <w:t>Обеспечение государственных гарантий доступности и равных для всех граждан возможностей получения качественного образования, в том числе реализация федеральных государственных стандартов дошкольного и общего образования.</w:t>
      </w:r>
    </w:p>
    <w:p w14:paraId="4FDE1213" w14:textId="77777777" w:rsidR="00B229C8" w:rsidRPr="00B229C8" w:rsidRDefault="00B229C8" w:rsidP="00C165DE">
      <w:pPr>
        <w:numPr>
          <w:ilvl w:val="0"/>
          <w:numId w:val="27"/>
        </w:numPr>
        <w:tabs>
          <w:tab w:val="left" w:pos="1134"/>
          <w:tab w:val="left" w:pos="1632"/>
        </w:tabs>
        <w:spacing w:before="2" w:line="276" w:lineRule="auto"/>
        <w:ind w:left="0" w:firstLine="178"/>
        <w:jc w:val="both"/>
        <w:rPr>
          <w:sz w:val="24"/>
          <w:szCs w:val="24"/>
        </w:rPr>
      </w:pPr>
      <w:r w:rsidRPr="00B229C8">
        <w:rPr>
          <w:sz w:val="24"/>
          <w:szCs w:val="24"/>
        </w:rPr>
        <w:t>Внедрение национальной системы профессионального роста педагогических работников, реализация комплекса мер для непрерывного и планомерного повышения квалификации педагогических работников.</w:t>
      </w:r>
    </w:p>
    <w:p w14:paraId="15683973" w14:textId="77777777" w:rsidR="00B229C8" w:rsidRPr="00B229C8" w:rsidRDefault="00B229C8" w:rsidP="00C165DE">
      <w:pPr>
        <w:numPr>
          <w:ilvl w:val="0"/>
          <w:numId w:val="27"/>
        </w:numPr>
        <w:tabs>
          <w:tab w:val="left" w:pos="1134"/>
        </w:tabs>
        <w:spacing w:line="276" w:lineRule="auto"/>
        <w:ind w:left="0" w:firstLine="178"/>
        <w:jc w:val="both"/>
        <w:rPr>
          <w:sz w:val="24"/>
          <w:szCs w:val="24"/>
        </w:rPr>
      </w:pPr>
      <w:r w:rsidRPr="00B229C8">
        <w:rPr>
          <w:sz w:val="24"/>
          <w:szCs w:val="24"/>
        </w:rPr>
        <w:t>Развитие воспитательного потенциала муниципальной системы образования, дополнительного образования детей, содействие социальному становлению молодых граждан, выявление и поддержка талантливых и одаренных детей.</w:t>
      </w:r>
    </w:p>
    <w:p w14:paraId="5A709C62" w14:textId="77777777" w:rsidR="00B229C8" w:rsidRPr="00B229C8" w:rsidRDefault="00B229C8" w:rsidP="00C165DE">
      <w:pPr>
        <w:numPr>
          <w:ilvl w:val="0"/>
          <w:numId w:val="27"/>
        </w:numPr>
        <w:tabs>
          <w:tab w:val="left" w:pos="1134"/>
        </w:tabs>
        <w:spacing w:line="276" w:lineRule="auto"/>
        <w:ind w:left="0" w:firstLine="178"/>
        <w:jc w:val="both"/>
        <w:rPr>
          <w:sz w:val="24"/>
          <w:szCs w:val="24"/>
        </w:rPr>
      </w:pPr>
      <w:r w:rsidRPr="00B229C8">
        <w:rPr>
          <w:sz w:val="24"/>
          <w:szCs w:val="24"/>
        </w:rPr>
        <w:t xml:space="preserve">Совершенствование муниципальной системы оценки качества </w:t>
      </w:r>
      <w:r w:rsidRPr="00B229C8">
        <w:rPr>
          <w:spacing w:val="-2"/>
          <w:sz w:val="24"/>
          <w:szCs w:val="24"/>
        </w:rPr>
        <w:t>образования.</w:t>
      </w:r>
    </w:p>
    <w:p w14:paraId="2D2C50DE" w14:textId="77777777" w:rsidR="00B229C8" w:rsidRPr="00C165DE" w:rsidRDefault="00B229C8" w:rsidP="00C165DE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 w:rsidRPr="00C165DE">
        <w:rPr>
          <w:rFonts w:ascii="Times New Roman" w:hAnsi="Times New Roman" w:cs="Times New Roman"/>
          <w:sz w:val="24"/>
          <w:szCs w:val="24"/>
        </w:rPr>
        <w:lastRenderedPageBreak/>
        <w:t>Обеспечение возможности изучения предметных областей на базе школ – Центров «Точка роста», организация сетевого взаимодействия с другими образовательными организациями и учреждениями</w:t>
      </w:r>
      <w:r w:rsidRPr="00C165D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165DE">
        <w:rPr>
          <w:rFonts w:ascii="Times New Roman" w:hAnsi="Times New Roman" w:cs="Times New Roman"/>
          <w:sz w:val="24"/>
          <w:szCs w:val="24"/>
        </w:rPr>
        <w:t>дополнительного образования.</w:t>
      </w:r>
    </w:p>
    <w:p w14:paraId="18271264" w14:textId="1CC9FD35" w:rsidR="00B229C8" w:rsidRPr="00C165DE" w:rsidRDefault="00C165DE" w:rsidP="00C165DE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5.     </w:t>
      </w:r>
      <w:r w:rsidR="00B229C8" w:rsidRPr="00C165DE">
        <w:rPr>
          <w:rFonts w:ascii="Times New Roman" w:hAnsi="Times New Roman" w:cs="Times New Roman"/>
          <w:sz w:val="24"/>
          <w:szCs w:val="24"/>
        </w:rPr>
        <w:t>Создание условий для повышения компетентности родителей в вопросах образования и воспитания, информационно-просветительской поддержки родителей.</w:t>
      </w:r>
    </w:p>
    <w:p w14:paraId="51083905" w14:textId="3707DE08" w:rsidR="00B229C8" w:rsidRPr="00C165DE" w:rsidRDefault="00C165DE" w:rsidP="00C165DE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 </w:t>
      </w:r>
      <w:r w:rsidR="00B229C8" w:rsidRPr="00C165DE">
        <w:rPr>
          <w:rFonts w:ascii="Times New Roman" w:hAnsi="Times New Roman" w:cs="Times New Roman"/>
          <w:sz w:val="24"/>
          <w:szCs w:val="24"/>
        </w:rPr>
        <w:t>Создание условий для внедрения современной и безопасной цифровой образовательной среды. Обновление информационно-коммуникационной инфраструктуры, подготовка кадров, использование в учебной деятельности федеральной цифровой образовательной платформы.</w:t>
      </w:r>
    </w:p>
    <w:p w14:paraId="43805001" w14:textId="31BB6837" w:rsidR="00B229C8" w:rsidRPr="00C165DE" w:rsidRDefault="00C165DE" w:rsidP="00C165DE">
      <w:pPr>
        <w:spacing w:before="2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7. </w:t>
      </w:r>
      <w:r w:rsidR="00B229C8" w:rsidRPr="00C165DE">
        <w:rPr>
          <w:sz w:val="24"/>
          <w:szCs w:val="24"/>
        </w:rPr>
        <w:t>Увеличение количества участников федеральных и региональных проектов по ранней профориентации школьников.</w:t>
      </w:r>
    </w:p>
    <w:p w14:paraId="2C8A1260" w14:textId="445CA890" w:rsidR="00B229C8" w:rsidRPr="00B229C8" w:rsidRDefault="00C165DE" w:rsidP="00C165DE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8. </w:t>
      </w:r>
      <w:r w:rsidR="00B229C8" w:rsidRPr="00B229C8">
        <w:rPr>
          <w:sz w:val="24"/>
          <w:szCs w:val="24"/>
        </w:rPr>
        <w:t xml:space="preserve">Дальнейшая модернизация инфраструктуры учреждений образования, создание безопасных и комфортных условий образовательного </w:t>
      </w:r>
      <w:r w:rsidR="00B229C8" w:rsidRPr="00B229C8">
        <w:rPr>
          <w:spacing w:val="-2"/>
          <w:sz w:val="24"/>
          <w:szCs w:val="24"/>
        </w:rPr>
        <w:t>процесса.</w:t>
      </w:r>
    </w:p>
    <w:p w14:paraId="2800EC0E" w14:textId="48C44587" w:rsidR="003F1C4A" w:rsidRPr="00C165DE" w:rsidRDefault="00C165DE" w:rsidP="00C165DE">
      <w:pPr>
        <w:spacing w:before="1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9. </w:t>
      </w:r>
      <w:r w:rsidR="00B229C8" w:rsidRPr="00B229C8">
        <w:rPr>
          <w:sz w:val="24"/>
          <w:szCs w:val="24"/>
        </w:rPr>
        <w:t>Изучение и реализация новой методологии оценки качества образования, соответствующую содержанию международного обследования PISA (оценивание функциональной грамотности школьников и умение применять знания на практике).</w:t>
      </w:r>
      <w:r w:rsidR="00B229C8">
        <w:rPr>
          <w:sz w:val="24"/>
          <w:szCs w:val="24"/>
        </w:rPr>
        <w:t xml:space="preserve">        </w:t>
      </w:r>
      <w:r w:rsidR="00816566" w:rsidRPr="00B229C8">
        <w:rPr>
          <w:sz w:val="24"/>
          <w:szCs w:val="24"/>
        </w:rPr>
        <w:t>Образовательное</w:t>
      </w:r>
      <w:r w:rsidR="00F12B9F" w:rsidRPr="00B229C8">
        <w:rPr>
          <w:sz w:val="24"/>
          <w:szCs w:val="24"/>
        </w:rPr>
        <w:t xml:space="preserve"> </w:t>
      </w:r>
      <w:r w:rsidR="00816566" w:rsidRPr="00B229C8">
        <w:rPr>
          <w:sz w:val="24"/>
          <w:szCs w:val="24"/>
        </w:rPr>
        <w:t>пространство</w:t>
      </w:r>
      <w:r w:rsidR="00F12B9F" w:rsidRPr="00B229C8">
        <w:rPr>
          <w:sz w:val="24"/>
          <w:szCs w:val="24"/>
        </w:rPr>
        <w:t xml:space="preserve">   </w:t>
      </w:r>
      <w:r w:rsidR="00816566" w:rsidRPr="00B229C8">
        <w:rPr>
          <w:sz w:val="24"/>
          <w:szCs w:val="24"/>
        </w:rPr>
        <w:t>района</w:t>
      </w:r>
      <w:r w:rsidR="00F12B9F" w:rsidRPr="00B229C8">
        <w:rPr>
          <w:sz w:val="24"/>
          <w:szCs w:val="24"/>
        </w:rPr>
        <w:t xml:space="preserve"> </w:t>
      </w:r>
      <w:r w:rsidR="00816566" w:rsidRPr="00B229C8">
        <w:rPr>
          <w:sz w:val="24"/>
          <w:szCs w:val="24"/>
        </w:rPr>
        <w:t>представлено</w:t>
      </w:r>
      <w:r w:rsidR="00816566" w:rsidRPr="00B229C8">
        <w:rPr>
          <w:spacing w:val="41"/>
          <w:sz w:val="24"/>
          <w:szCs w:val="24"/>
        </w:rPr>
        <w:t xml:space="preserve"> </w:t>
      </w:r>
      <w:r w:rsidR="00680EB6" w:rsidRPr="00B229C8">
        <w:rPr>
          <w:sz w:val="24"/>
          <w:szCs w:val="24"/>
        </w:rPr>
        <w:t>5</w:t>
      </w:r>
      <w:r w:rsidR="00F12B9F" w:rsidRPr="00B229C8">
        <w:rPr>
          <w:sz w:val="24"/>
          <w:szCs w:val="24"/>
        </w:rPr>
        <w:t xml:space="preserve"> </w:t>
      </w:r>
      <w:r w:rsidR="00816566" w:rsidRPr="00B229C8">
        <w:rPr>
          <w:sz w:val="24"/>
          <w:szCs w:val="24"/>
        </w:rPr>
        <w:t>общеобразовательными</w:t>
      </w:r>
      <w:r w:rsidR="00816566" w:rsidRPr="00B229C8">
        <w:rPr>
          <w:spacing w:val="1"/>
          <w:sz w:val="24"/>
          <w:szCs w:val="24"/>
        </w:rPr>
        <w:t xml:space="preserve"> </w:t>
      </w:r>
      <w:r w:rsidR="00721020" w:rsidRPr="00B229C8">
        <w:rPr>
          <w:sz w:val="24"/>
          <w:szCs w:val="24"/>
        </w:rPr>
        <w:t>учреждениями</w:t>
      </w:r>
      <w:r w:rsidR="00721020" w:rsidRPr="00B229C8">
        <w:rPr>
          <w:spacing w:val="1"/>
          <w:sz w:val="24"/>
          <w:szCs w:val="24"/>
        </w:rPr>
        <w:t>,</w:t>
      </w:r>
      <w:r w:rsidR="00DB340C" w:rsidRPr="00B229C8">
        <w:rPr>
          <w:spacing w:val="1"/>
          <w:sz w:val="24"/>
          <w:szCs w:val="24"/>
        </w:rPr>
        <w:t xml:space="preserve"> </w:t>
      </w:r>
      <w:r w:rsidR="00680EB6" w:rsidRPr="00B229C8">
        <w:rPr>
          <w:sz w:val="24"/>
          <w:szCs w:val="24"/>
        </w:rPr>
        <w:t>3</w:t>
      </w:r>
      <w:r w:rsidR="00816566" w:rsidRPr="00B229C8">
        <w:rPr>
          <w:spacing w:val="1"/>
          <w:sz w:val="24"/>
          <w:szCs w:val="24"/>
        </w:rPr>
        <w:t xml:space="preserve"> </w:t>
      </w:r>
      <w:r w:rsidR="00816566" w:rsidRPr="00B229C8">
        <w:rPr>
          <w:sz w:val="24"/>
          <w:szCs w:val="24"/>
        </w:rPr>
        <w:t>дошкольными</w:t>
      </w:r>
      <w:r w:rsidR="00816566" w:rsidRPr="00B229C8">
        <w:rPr>
          <w:spacing w:val="1"/>
          <w:sz w:val="24"/>
          <w:szCs w:val="24"/>
        </w:rPr>
        <w:t xml:space="preserve"> </w:t>
      </w:r>
      <w:r w:rsidR="00816566" w:rsidRPr="00B229C8">
        <w:rPr>
          <w:sz w:val="24"/>
          <w:szCs w:val="24"/>
        </w:rPr>
        <w:t>образовательными</w:t>
      </w:r>
      <w:r w:rsidR="00721020" w:rsidRPr="00B229C8">
        <w:rPr>
          <w:spacing w:val="1"/>
          <w:sz w:val="24"/>
          <w:szCs w:val="24"/>
        </w:rPr>
        <w:t xml:space="preserve"> учреждениями, </w:t>
      </w:r>
      <w:r w:rsidR="00680EB6" w:rsidRPr="00B229C8">
        <w:rPr>
          <w:spacing w:val="1"/>
          <w:sz w:val="24"/>
          <w:szCs w:val="24"/>
        </w:rPr>
        <w:t>3</w:t>
      </w:r>
      <w:r w:rsidR="00721020" w:rsidRPr="00B229C8">
        <w:rPr>
          <w:spacing w:val="1"/>
          <w:sz w:val="24"/>
          <w:szCs w:val="24"/>
        </w:rPr>
        <w:t xml:space="preserve"> учреждениями дополнительного образования. </w:t>
      </w:r>
      <w:r w:rsidR="00816566" w:rsidRPr="00B229C8">
        <w:rPr>
          <w:spacing w:val="1"/>
          <w:sz w:val="24"/>
          <w:szCs w:val="24"/>
        </w:rPr>
        <w:t xml:space="preserve"> </w:t>
      </w:r>
      <w:bookmarkStart w:id="1" w:name="_heading=h.2et92p0" w:colFirst="0" w:colLast="0"/>
      <w:bookmarkEnd w:id="1"/>
    </w:p>
    <w:p w14:paraId="3E13597D" w14:textId="77777777" w:rsidR="00FA5C04" w:rsidRPr="00B229C8" w:rsidRDefault="00FA5C04" w:rsidP="00C165DE">
      <w:pPr>
        <w:pStyle w:val="a3"/>
        <w:tabs>
          <w:tab w:val="left" w:pos="4314"/>
          <w:tab w:val="left" w:pos="6668"/>
          <w:tab w:val="left" w:pos="8243"/>
        </w:tabs>
        <w:spacing w:line="321" w:lineRule="exact"/>
        <w:ind w:left="0" w:firstLine="178"/>
        <w:rPr>
          <w:spacing w:val="1"/>
          <w:sz w:val="24"/>
          <w:szCs w:val="24"/>
        </w:rPr>
      </w:pPr>
    </w:p>
    <w:p w14:paraId="3101D29F" w14:textId="3049EC9E" w:rsidR="00D2589E" w:rsidRPr="00CC6E03" w:rsidRDefault="003F1C4A" w:rsidP="00540B0B">
      <w:pPr>
        <w:pStyle w:val="a3"/>
        <w:tabs>
          <w:tab w:val="left" w:pos="4314"/>
          <w:tab w:val="left" w:pos="6668"/>
          <w:tab w:val="left" w:pos="8243"/>
        </w:tabs>
        <w:spacing w:line="321" w:lineRule="exact"/>
        <w:ind w:left="0"/>
        <w:rPr>
          <w:rFonts w:eastAsia="Arial"/>
          <w:b/>
          <w:sz w:val="24"/>
          <w:szCs w:val="24"/>
          <w:lang w:eastAsia="ru-RU"/>
        </w:rPr>
      </w:pPr>
      <w:r w:rsidRPr="00CC6E03">
        <w:rPr>
          <w:spacing w:val="1"/>
          <w:sz w:val="24"/>
          <w:szCs w:val="24"/>
        </w:rPr>
        <w:t xml:space="preserve">       </w:t>
      </w:r>
      <w:r w:rsidR="00816566" w:rsidRPr="00CC6E03">
        <w:rPr>
          <w:rFonts w:eastAsia="Arial"/>
          <w:b/>
          <w:sz w:val="24"/>
          <w:szCs w:val="24"/>
          <w:lang w:eastAsia="ru-RU"/>
        </w:rPr>
        <w:t>О</w:t>
      </w:r>
      <w:r w:rsidR="00D2589E" w:rsidRPr="00CC6E03">
        <w:rPr>
          <w:rFonts w:eastAsia="Arial"/>
          <w:b/>
          <w:sz w:val="24"/>
          <w:szCs w:val="24"/>
          <w:lang w:eastAsia="ru-RU"/>
        </w:rPr>
        <w:t>тветственные за подготовку</w:t>
      </w:r>
    </w:p>
    <w:p w14:paraId="2DF9FB46" w14:textId="77777777" w:rsidR="00D2589E" w:rsidRPr="00CC6E03" w:rsidRDefault="00D2589E" w:rsidP="00540B0B">
      <w:p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eastAsia="Arial"/>
          <w:color w:val="000000"/>
          <w:sz w:val="24"/>
          <w:szCs w:val="24"/>
          <w:lang w:eastAsia="ru-RU"/>
        </w:rPr>
      </w:pPr>
      <w:r w:rsidRPr="00CC6E03">
        <w:rPr>
          <w:rFonts w:eastAsia="Arial"/>
          <w:color w:val="000000"/>
          <w:sz w:val="24"/>
          <w:szCs w:val="24"/>
          <w:lang w:eastAsia="ru-RU"/>
        </w:rPr>
        <w:t xml:space="preserve">В подготовке итогового отчета на разных этапах принимали </w:t>
      </w:r>
      <w:r w:rsidRPr="00CC6E03">
        <w:rPr>
          <w:rFonts w:eastAsia="Arial"/>
          <w:sz w:val="24"/>
          <w:szCs w:val="24"/>
          <w:lang w:eastAsia="ru-RU"/>
        </w:rPr>
        <w:t>у</w:t>
      </w:r>
      <w:r w:rsidRPr="00CC6E03">
        <w:rPr>
          <w:rFonts w:eastAsia="Arial"/>
          <w:color w:val="000000"/>
          <w:sz w:val="24"/>
          <w:szCs w:val="24"/>
          <w:lang w:eastAsia="ru-RU"/>
        </w:rPr>
        <w:t>частие:</w:t>
      </w:r>
    </w:p>
    <w:p w14:paraId="6A297A47" w14:textId="77777777" w:rsidR="00D2589E" w:rsidRPr="00CC6E03" w:rsidRDefault="00D2589E" w:rsidP="00540B0B">
      <w:pPr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709"/>
        <w:jc w:val="both"/>
        <w:rPr>
          <w:rFonts w:eastAsia="Arial"/>
          <w:color w:val="000000"/>
          <w:sz w:val="24"/>
          <w:szCs w:val="24"/>
          <w:lang w:eastAsia="ru-RU"/>
        </w:rPr>
      </w:pPr>
    </w:p>
    <w:tbl>
      <w:tblPr>
        <w:tblStyle w:val="TableNormal"/>
        <w:tblW w:w="1006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2546"/>
        <w:gridCol w:w="5346"/>
        <w:gridCol w:w="1663"/>
      </w:tblGrid>
      <w:tr w:rsidR="00D2589E" w:rsidRPr="00CC6E03" w14:paraId="17DA1C46" w14:textId="77777777" w:rsidTr="00686EA0">
        <w:trPr>
          <w:trHeight w:val="625"/>
        </w:trPr>
        <w:tc>
          <w:tcPr>
            <w:tcW w:w="510" w:type="dxa"/>
          </w:tcPr>
          <w:p w14:paraId="5444EB6E" w14:textId="6F9DCF8C" w:rsidR="00D2589E" w:rsidRPr="00CC6E03" w:rsidRDefault="00D2589E" w:rsidP="00540B0B">
            <w:pPr>
              <w:ind w:firstLine="50"/>
              <w:jc w:val="both"/>
              <w:rPr>
                <w:rFonts w:eastAsia="Tahoma"/>
                <w:bCs/>
                <w:spacing w:val="-57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bCs/>
                <w:sz w:val="24"/>
                <w:szCs w:val="24"/>
                <w:lang w:val="en-US"/>
              </w:rPr>
              <w:t>№</w:t>
            </w:r>
          </w:p>
          <w:p w14:paraId="7308BB8A" w14:textId="77777777" w:rsidR="00D2589E" w:rsidRPr="00CC6E03" w:rsidRDefault="00D2589E" w:rsidP="00540B0B">
            <w:pPr>
              <w:ind w:firstLine="50"/>
              <w:jc w:val="both"/>
              <w:rPr>
                <w:rFonts w:eastAsia="Tahoma"/>
                <w:bCs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bCs/>
                <w:sz w:val="24"/>
                <w:szCs w:val="24"/>
                <w:lang w:val="en-US"/>
              </w:rPr>
              <w:t>п\п</w:t>
            </w:r>
          </w:p>
        </w:tc>
        <w:tc>
          <w:tcPr>
            <w:tcW w:w="2546" w:type="dxa"/>
          </w:tcPr>
          <w:p w14:paraId="310FA282" w14:textId="028866A6" w:rsidR="00D2589E" w:rsidRPr="00CC6E03" w:rsidRDefault="00D2589E" w:rsidP="00B27BE0">
            <w:pPr>
              <w:rPr>
                <w:rFonts w:eastAsia="Tahoma"/>
                <w:bCs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bCs/>
                <w:sz w:val="24"/>
                <w:szCs w:val="24"/>
                <w:lang w:val="en-US"/>
              </w:rPr>
              <w:t>ФИО</w:t>
            </w:r>
            <w:r w:rsidR="00B27BE0">
              <w:rPr>
                <w:rFonts w:eastAsia="Tahoma"/>
                <w:bCs/>
                <w:sz w:val="24"/>
                <w:szCs w:val="24"/>
              </w:rPr>
              <w:t xml:space="preserve"> </w:t>
            </w:r>
            <w:r w:rsidRPr="00CC6E03">
              <w:rPr>
                <w:rFonts w:eastAsia="Tahoma"/>
                <w:bCs/>
                <w:sz w:val="24"/>
                <w:szCs w:val="24"/>
                <w:lang w:val="en-US"/>
              </w:rPr>
              <w:t>ответственного</w:t>
            </w:r>
            <w:r w:rsidRPr="00CC6E03">
              <w:rPr>
                <w:rFonts w:eastAsia="Tahoma"/>
                <w:bCs/>
                <w:spacing w:val="-57"/>
                <w:sz w:val="24"/>
                <w:szCs w:val="24"/>
                <w:lang w:val="en-US"/>
              </w:rPr>
              <w:t xml:space="preserve"> </w:t>
            </w:r>
            <w:r w:rsidR="00B27BE0">
              <w:rPr>
                <w:rFonts w:eastAsia="Tahoma"/>
                <w:bCs/>
                <w:spacing w:val="-57"/>
                <w:sz w:val="24"/>
                <w:szCs w:val="24"/>
              </w:rPr>
              <w:t xml:space="preserve"> </w:t>
            </w:r>
            <w:r w:rsidRPr="00CC6E03">
              <w:rPr>
                <w:rFonts w:eastAsia="Tahoma"/>
                <w:bCs/>
                <w:sz w:val="24"/>
                <w:szCs w:val="24"/>
                <w:lang w:val="en-US"/>
              </w:rPr>
              <w:t xml:space="preserve">должностного </w:t>
            </w:r>
            <w:r w:rsidR="005074FC" w:rsidRPr="00CC6E03">
              <w:rPr>
                <w:rFonts w:eastAsia="Tahoma"/>
                <w:bCs/>
                <w:sz w:val="24"/>
                <w:szCs w:val="24"/>
              </w:rPr>
              <w:t xml:space="preserve"> </w:t>
            </w:r>
            <w:r w:rsidRPr="00CC6E03">
              <w:rPr>
                <w:rFonts w:eastAsia="Tahoma"/>
                <w:bCs/>
                <w:sz w:val="24"/>
                <w:szCs w:val="24"/>
                <w:lang w:val="en-US"/>
              </w:rPr>
              <w:t>лица</w:t>
            </w:r>
          </w:p>
        </w:tc>
        <w:tc>
          <w:tcPr>
            <w:tcW w:w="5346" w:type="dxa"/>
          </w:tcPr>
          <w:p w14:paraId="3FDA14FE" w14:textId="14302227" w:rsidR="00D2589E" w:rsidRPr="00CC6E03" w:rsidRDefault="00D2589E" w:rsidP="00B27BE0">
            <w:pPr>
              <w:rPr>
                <w:rFonts w:eastAsia="Tahoma"/>
                <w:bCs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bCs/>
                <w:sz w:val="24"/>
                <w:szCs w:val="24"/>
                <w:lang w:val="en-US"/>
              </w:rPr>
              <w:t>Основные</w:t>
            </w:r>
            <w:r w:rsidRPr="00CC6E03">
              <w:rPr>
                <w:rFonts w:eastAsia="Tahoma"/>
                <w:bCs/>
                <w:spacing w:val="-4"/>
                <w:sz w:val="24"/>
                <w:szCs w:val="24"/>
                <w:lang w:val="en-US"/>
              </w:rPr>
              <w:t xml:space="preserve"> </w:t>
            </w:r>
            <w:r w:rsidRPr="00CC6E03">
              <w:rPr>
                <w:rFonts w:eastAsia="Tahoma"/>
                <w:bCs/>
                <w:sz w:val="24"/>
                <w:szCs w:val="24"/>
                <w:lang w:val="en-US"/>
              </w:rPr>
              <w:t>направления</w:t>
            </w:r>
          </w:p>
        </w:tc>
        <w:tc>
          <w:tcPr>
            <w:tcW w:w="1663" w:type="dxa"/>
          </w:tcPr>
          <w:p w14:paraId="2C641DDB" w14:textId="159AE20D" w:rsidR="00D2589E" w:rsidRPr="00CC6E03" w:rsidRDefault="00D2589E" w:rsidP="006414C9">
            <w:pPr>
              <w:ind w:right="143"/>
              <w:jc w:val="both"/>
              <w:rPr>
                <w:rFonts w:eastAsia="Tahoma"/>
                <w:bCs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bCs/>
                <w:sz w:val="24"/>
                <w:szCs w:val="24"/>
                <w:lang w:val="en-US"/>
              </w:rPr>
              <w:t>Контакты</w:t>
            </w:r>
          </w:p>
        </w:tc>
      </w:tr>
      <w:tr w:rsidR="00D2589E" w:rsidRPr="00CC6E03" w14:paraId="7B995478" w14:textId="77777777" w:rsidTr="00686EA0">
        <w:trPr>
          <w:trHeight w:val="613"/>
        </w:trPr>
        <w:tc>
          <w:tcPr>
            <w:tcW w:w="510" w:type="dxa"/>
          </w:tcPr>
          <w:p w14:paraId="257B685F" w14:textId="77777777" w:rsidR="00D2589E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1</w:t>
            </w:r>
          </w:p>
        </w:tc>
        <w:tc>
          <w:tcPr>
            <w:tcW w:w="2546" w:type="dxa"/>
          </w:tcPr>
          <w:p w14:paraId="0A5FCE2B" w14:textId="71DEC2D1" w:rsidR="00D2589E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Никитина Оксана</w:t>
            </w:r>
          </w:p>
          <w:p w14:paraId="1875104E" w14:textId="09E4D1AD" w:rsidR="00D2589E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Васильевна</w:t>
            </w:r>
          </w:p>
        </w:tc>
        <w:tc>
          <w:tcPr>
            <w:tcW w:w="5346" w:type="dxa"/>
          </w:tcPr>
          <w:p w14:paraId="5DFF3B27" w14:textId="47608B49" w:rsidR="00D2589E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Общая</w:t>
            </w:r>
            <w:r w:rsidR="000F56F5" w:rsidRPr="00CC6E03">
              <w:rPr>
                <w:rFonts w:eastAsia="Tahoma"/>
                <w:sz w:val="24"/>
                <w:szCs w:val="24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  <w:lang w:val="en-US"/>
              </w:rPr>
              <w:t>координация</w:t>
            </w:r>
            <w:r w:rsidRPr="00CC6E03">
              <w:rPr>
                <w:rFonts w:eastAsia="Tahoma"/>
                <w:spacing w:val="-2"/>
                <w:sz w:val="24"/>
                <w:szCs w:val="24"/>
                <w:lang w:val="en-US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  <w:lang w:val="en-US"/>
              </w:rPr>
              <w:t>работ</w:t>
            </w:r>
          </w:p>
        </w:tc>
        <w:tc>
          <w:tcPr>
            <w:tcW w:w="1663" w:type="dxa"/>
          </w:tcPr>
          <w:p w14:paraId="10832319" w14:textId="403C6741" w:rsidR="008F54DB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8</w:t>
            </w:r>
            <w:r w:rsidRPr="00CC6E03">
              <w:rPr>
                <w:rFonts w:eastAsia="Tahoma"/>
                <w:spacing w:val="-1"/>
                <w:sz w:val="24"/>
                <w:szCs w:val="24"/>
                <w:lang w:val="en-US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  <w:lang w:val="en-US"/>
              </w:rPr>
              <w:t>(40144)</w:t>
            </w:r>
          </w:p>
          <w:p w14:paraId="238D3790" w14:textId="715CCF21" w:rsidR="00D2589E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2-28-56</w:t>
            </w:r>
          </w:p>
        </w:tc>
      </w:tr>
      <w:tr w:rsidR="00D2589E" w:rsidRPr="00CC6E03" w14:paraId="2D56412B" w14:textId="77777777" w:rsidTr="00686EA0">
        <w:trPr>
          <w:trHeight w:val="1201"/>
        </w:trPr>
        <w:tc>
          <w:tcPr>
            <w:tcW w:w="510" w:type="dxa"/>
          </w:tcPr>
          <w:p w14:paraId="444A7289" w14:textId="77777777" w:rsidR="00D2589E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2</w:t>
            </w:r>
          </w:p>
        </w:tc>
        <w:tc>
          <w:tcPr>
            <w:tcW w:w="2546" w:type="dxa"/>
          </w:tcPr>
          <w:p w14:paraId="0B370925" w14:textId="6AC828F2" w:rsidR="00D2589E" w:rsidRPr="00CF7912" w:rsidRDefault="00CF7912" w:rsidP="00540B0B">
            <w:pPr>
              <w:jc w:val="both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Герасимова Людмила Николаевна</w:t>
            </w:r>
          </w:p>
        </w:tc>
        <w:tc>
          <w:tcPr>
            <w:tcW w:w="5346" w:type="dxa"/>
          </w:tcPr>
          <w:p w14:paraId="59667AA0" w14:textId="5729AB90" w:rsidR="00D2589E" w:rsidRPr="00CC6E03" w:rsidRDefault="00D2589E" w:rsidP="00540B0B">
            <w:pPr>
              <w:jc w:val="both"/>
              <w:rPr>
                <w:rFonts w:eastAsia="Tahoma"/>
                <w:spacing w:val="-57"/>
                <w:sz w:val="24"/>
                <w:szCs w:val="24"/>
              </w:rPr>
            </w:pPr>
            <w:r w:rsidRPr="00CC6E03">
              <w:rPr>
                <w:rFonts w:eastAsia="Tahoma"/>
                <w:sz w:val="24"/>
                <w:szCs w:val="24"/>
              </w:rPr>
              <w:t>Сбор</w:t>
            </w:r>
            <w:r w:rsidRPr="00CC6E03">
              <w:rPr>
                <w:rFonts w:eastAsia="Tahoma"/>
                <w:spacing w:val="17"/>
                <w:sz w:val="24"/>
                <w:szCs w:val="24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</w:rPr>
              <w:t>и</w:t>
            </w:r>
            <w:r w:rsidRPr="00CC6E03">
              <w:rPr>
                <w:rFonts w:eastAsia="Tahoma"/>
                <w:spacing w:val="15"/>
                <w:sz w:val="24"/>
                <w:szCs w:val="24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</w:rPr>
              <w:t>подготовка</w:t>
            </w:r>
            <w:r w:rsidRPr="00CC6E03">
              <w:rPr>
                <w:rFonts w:eastAsia="Tahoma"/>
                <w:spacing w:val="16"/>
                <w:sz w:val="24"/>
                <w:szCs w:val="24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</w:rPr>
              <w:t>данных</w:t>
            </w:r>
            <w:r w:rsidRPr="00CC6E03">
              <w:rPr>
                <w:rFonts w:eastAsia="Tahoma"/>
                <w:spacing w:val="19"/>
                <w:sz w:val="24"/>
                <w:szCs w:val="24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</w:rPr>
              <w:t>для</w:t>
            </w:r>
            <w:r w:rsidRPr="00CC6E03">
              <w:rPr>
                <w:rFonts w:eastAsia="Tahoma"/>
                <w:spacing w:val="15"/>
                <w:sz w:val="24"/>
                <w:szCs w:val="24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</w:rPr>
              <w:t>анализа,</w:t>
            </w:r>
          </w:p>
          <w:p w14:paraId="4B7B3014" w14:textId="77777777" w:rsidR="00D2589E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</w:rPr>
            </w:pPr>
            <w:r w:rsidRPr="00CC6E03">
              <w:rPr>
                <w:rFonts w:eastAsia="Tahoma"/>
                <w:sz w:val="24"/>
                <w:szCs w:val="24"/>
              </w:rPr>
              <w:t>написание</w:t>
            </w:r>
            <w:r w:rsidRPr="00CC6E03">
              <w:rPr>
                <w:rFonts w:eastAsia="Tahoma"/>
                <w:spacing w:val="-2"/>
                <w:sz w:val="24"/>
                <w:szCs w:val="24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</w:rPr>
              <w:t>текстовой</w:t>
            </w:r>
            <w:r w:rsidRPr="00CC6E03">
              <w:rPr>
                <w:rFonts w:eastAsia="Tahoma"/>
                <w:spacing w:val="-1"/>
                <w:sz w:val="24"/>
                <w:szCs w:val="24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</w:rPr>
              <w:t>части отчета.</w:t>
            </w:r>
          </w:p>
          <w:p w14:paraId="4FF054F1" w14:textId="77777777" w:rsidR="00D2589E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</w:rPr>
            </w:pPr>
            <w:r w:rsidRPr="00CC6E03">
              <w:rPr>
                <w:rFonts w:eastAsia="Tahoma"/>
                <w:sz w:val="24"/>
                <w:szCs w:val="24"/>
              </w:rPr>
              <w:t>Сбор</w:t>
            </w:r>
            <w:r w:rsidRPr="00CC6E03">
              <w:rPr>
                <w:rFonts w:eastAsia="Tahoma"/>
                <w:spacing w:val="48"/>
                <w:sz w:val="24"/>
                <w:szCs w:val="24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</w:rPr>
              <w:t>и</w:t>
            </w:r>
            <w:r w:rsidRPr="00CC6E03">
              <w:rPr>
                <w:rFonts w:eastAsia="Tahoma"/>
                <w:spacing w:val="106"/>
                <w:sz w:val="24"/>
                <w:szCs w:val="24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</w:rPr>
              <w:t>подготовка</w:t>
            </w:r>
            <w:r w:rsidRPr="00CC6E03">
              <w:rPr>
                <w:rFonts w:eastAsia="Tahoma"/>
                <w:spacing w:val="106"/>
                <w:sz w:val="24"/>
                <w:szCs w:val="24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</w:rPr>
              <w:t>данных</w:t>
            </w:r>
            <w:r w:rsidRPr="00CC6E03">
              <w:rPr>
                <w:rFonts w:eastAsia="Tahoma"/>
                <w:spacing w:val="106"/>
                <w:sz w:val="24"/>
                <w:szCs w:val="24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</w:rPr>
              <w:t>по</w:t>
            </w:r>
            <w:r w:rsidRPr="00CC6E03">
              <w:rPr>
                <w:rFonts w:eastAsia="Tahoma"/>
                <w:spacing w:val="105"/>
                <w:sz w:val="24"/>
                <w:szCs w:val="24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</w:rPr>
              <w:t>общему</w:t>
            </w:r>
          </w:p>
          <w:p w14:paraId="51F78E0C" w14:textId="1BD7BE1B" w:rsidR="00D2589E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образованию.</w:t>
            </w:r>
          </w:p>
        </w:tc>
        <w:tc>
          <w:tcPr>
            <w:tcW w:w="1663" w:type="dxa"/>
          </w:tcPr>
          <w:p w14:paraId="44203847" w14:textId="77777777" w:rsidR="008F54DB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8</w:t>
            </w:r>
            <w:r w:rsidRPr="00CC6E03">
              <w:rPr>
                <w:rFonts w:eastAsia="Tahoma"/>
                <w:spacing w:val="-1"/>
                <w:sz w:val="24"/>
                <w:szCs w:val="24"/>
                <w:lang w:val="en-US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  <w:lang w:val="en-US"/>
              </w:rPr>
              <w:t>(40144)</w:t>
            </w:r>
          </w:p>
          <w:p w14:paraId="21113CCD" w14:textId="11E61E2C" w:rsidR="00D2589E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2-20-53</w:t>
            </w:r>
          </w:p>
        </w:tc>
      </w:tr>
      <w:tr w:rsidR="00D2589E" w:rsidRPr="00CC6E03" w14:paraId="2A905A77" w14:textId="77777777" w:rsidTr="00686EA0">
        <w:trPr>
          <w:trHeight w:val="808"/>
        </w:trPr>
        <w:tc>
          <w:tcPr>
            <w:tcW w:w="510" w:type="dxa"/>
          </w:tcPr>
          <w:p w14:paraId="610EC70A" w14:textId="77777777" w:rsidR="00D2589E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3</w:t>
            </w:r>
          </w:p>
        </w:tc>
        <w:tc>
          <w:tcPr>
            <w:tcW w:w="2546" w:type="dxa"/>
          </w:tcPr>
          <w:p w14:paraId="0EF6C239" w14:textId="74A79923" w:rsidR="00D2589E" w:rsidRPr="00CC6E03" w:rsidRDefault="003F1C4A" w:rsidP="00B27BE0">
            <w:pPr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</w:rPr>
              <w:t>Юнкер Анна Леонидовна</w:t>
            </w:r>
          </w:p>
        </w:tc>
        <w:tc>
          <w:tcPr>
            <w:tcW w:w="5346" w:type="dxa"/>
          </w:tcPr>
          <w:p w14:paraId="2B85B44A" w14:textId="3EA4E4C1" w:rsidR="00D2589E" w:rsidRPr="00CC6E03" w:rsidRDefault="00D2589E" w:rsidP="00540B0B">
            <w:pPr>
              <w:tabs>
                <w:tab w:val="left" w:pos="1041"/>
                <w:tab w:val="left" w:pos="1581"/>
                <w:tab w:val="left" w:pos="3140"/>
                <w:tab w:val="left" w:pos="4320"/>
              </w:tabs>
              <w:jc w:val="both"/>
              <w:rPr>
                <w:rFonts w:eastAsia="Tahoma"/>
                <w:sz w:val="24"/>
                <w:szCs w:val="24"/>
              </w:rPr>
            </w:pPr>
            <w:r w:rsidRPr="00CC6E03">
              <w:rPr>
                <w:rFonts w:eastAsia="Tahoma"/>
                <w:sz w:val="24"/>
                <w:szCs w:val="24"/>
              </w:rPr>
              <w:t>Сбор</w:t>
            </w:r>
            <w:r w:rsidRPr="00CC6E03">
              <w:rPr>
                <w:rFonts w:eastAsia="Tahoma"/>
                <w:sz w:val="24"/>
                <w:szCs w:val="24"/>
              </w:rPr>
              <w:tab/>
              <w:t>и</w:t>
            </w:r>
            <w:r w:rsidRPr="00CC6E03">
              <w:rPr>
                <w:rFonts w:eastAsia="Tahoma"/>
                <w:sz w:val="24"/>
                <w:szCs w:val="24"/>
              </w:rPr>
              <w:tab/>
              <w:t>подготовк</w:t>
            </w:r>
            <w:r w:rsidR="003F1C4A" w:rsidRPr="00CC6E03">
              <w:rPr>
                <w:rFonts w:eastAsia="Tahoma"/>
                <w:sz w:val="24"/>
                <w:szCs w:val="24"/>
              </w:rPr>
              <w:t>а по</w:t>
            </w:r>
            <w:r w:rsidRPr="00CC6E03">
              <w:rPr>
                <w:rFonts w:eastAsia="Tahoma"/>
                <w:sz w:val="24"/>
                <w:szCs w:val="24"/>
              </w:rPr>
              <w:t xml:space="preserve"> дошкольному </w:t>
            </w:r>
            <w:r w:rsidRPr="00CC6E03">
              <w:rPr>
                <w:rFonts w:eastAsia="Tahoma"/>
                <w:spacing w:val="-1"/>
                <w:sz w:val="24"/>
                <w:szCs w:val="24"/>
              </w:rPr>
              <w:t>образованию</w:t>
            </w:r>
            <w:r w:rsidRPr="00CC6E03">
              <w:rPr>
                <w:rFonts w:eastAsia="Tahoma"/>
                <w:sz w:val="24"/>
                <w:szCs w:val="24"/>
              </w:rPr>
              <w:t>.</w:t>
            </w:r>
          </w:p>
        </w:tc>
        <w:tc>
          <w:tcPr>
            <w:tcW w:w="1663" w:type="dxa"/>
          </w:tcPr>
          <w:p w14:paraId="7FB12492" w14:textId="68520FDD" w:rsidR="008F54DB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8</w:t>
            </w:r>
            <w:r w:rsidRPr="00CC6E03">
              <w:rPr>
                <w:rFonts w:eastAsia="Tahoma"/>
                <w:spacing w:val="-1"/>
                <w:sz w:val="24"/>
                <w:szCs w:val="24"/>
                <w:lang w:val="en-US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  <w:lang w:val="en-US"/>
              </w:rPr>
              <w:t>(40144)</w:t>
            </w:r>
          </w:p>
          <w:p w14:paraId="43623B79" w14:textId="231BE1C6" w:rsidR="00D2589E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2-20-53</w:t>
            </w:r>
          </w:p>
        </w:tc>
      </w:tr>
      <w:tr w:rsidR="00D2589E" w:rsidRPr="00CC6E03" w14:paraId="6A4FE4B2" w14:textId="77777777" w:rsidTr="00686EA0">
        <w:trPr>
          <w:trHeight w:val="705"/>
        </w:trPr>
        <w:tc>
          <w:tcPr>
            <w:tcW w:w="510" w:type="dxa"/>
          </w:tcPr>
          <w:p w14:paraId="7EEB41F9" w14:textId="77777777" w:rsidR="00D2589E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4</w:t>
            </w:r>
          </w:p>
        </w:tc>
        <w:tc>
          <w:tcPr>
            <w:tcW w:w="2546" w:type="dxa"/>
          </w:tcPr>
          <w:p w14:paraId="224ED6E2" w14:textId="5CAACE25" w:rsidR="00D2589E" w:rsidRPr="00CC6E03" w:rsidRDefault="00D2589E" w:rsidP="00B27BE0">
            <w:pPr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Антипина Светлана</w:t>
            </w:r>
          </w:p>
          <w:p w14:paraId="45966575" w14:textId="1FB35A27" w:rsidR="00D2589E" w:rsidRPr="00CC6E03" w:rsidRDefault="00D2589E" w:rsidP="00B27BE0">
            <w:pPr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Викторовна</w:t>
            </w:r>
          </w:p>
        </w:tc>
        <w:tc>
          <w:tcPr>
            <w:tcW w:w="5346" w:type="dxa"/>
          </w:tcPr>
          <w:p w14:paraId="35BF0CAD" w14:textId="77777777" w:rsidR="00D2589E" w:rsidRPr="00CC6E03" w:rsidRDefault="00D2589E" w:rsidP="00540B0B">
            <w:pPr>
              <w:tabs>
                <w:tab w:val="left" w:pos="1041"/>
                <w:tab w:val="left" w:pos="1581"/>
                <w:tab w:val="left" w:pos="3140"/>
                <w:tab w:val="left" w:pos="4320"/>
              </w:tabs>
              <w:jc w:val="both"/>
              <w:rPr>
                <w:rFonts w:eastAsia="Tahoma"/>
                <w:sz w:val="24"/>
                <w:szCs w:val="24"/>
              </w:rPr>
            </w:pPr>
            <w:r w:rsidRPr="00CC6E03">
              <w:rPr>
                <w:rFonts w:eastAsia="Tahoma"/>
                <w:sz w:val="24"/>
                <w:szCs w:val="24"/>
              </w:rPr>
              <w:t>Сбор и подготовка данных по общему образованию</w:t>
            </w:r>
          </w:p>
        </w:tc>
        <w:tc>
          <w:tcPr>
            <w:tcW w:w="1663" w:type="dxa"/>
          </w:tcPr>
          <w:p w14:paraId="076FB8B1" w14:textId="77777777" w:rsidR="008F54DB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8</w:t>
            </w:r>
            <w:r w:rsidRPr="00CC6E03">
              <w:rPr>
                <w:rFonts w:eastAsia="Tahoma"/>
                <w:spacing w:val="-1"/>
                <w:sz w:val="24"/>
                <w:szCs w:val="24"/>
                <w:lang w:val="en-US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  <w:lang w:val="en-US"/>
              </w:rPr>
              <w:t>(40144)</w:t>
            </w:r>
          </w:p>
          <w:p w14:paraId="7D561426" w14:textId="49D4E55B" w:rsidR="00D2589E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2-20-53</w:t>
            </w:r>
          </w:p>
        </w:tc>
      </w:tr>
      <w:tr w:rsidR="00D2589E" w:rsidRPr="00CC6E03" w14:paraId="6524AD56" w14:textId="77777777" w:rsidTr="00686EA0">
        <w:trPr>
          <w:trHeight w:val="704"/>
        </w:trPr>
        <w:tc>
          <w:tcPr>
            <w:tcW w:w="510" w:type="dxa"/>
          </w:tcPr>
          <w:p w14:paraId="16057A47" w14:textId="77777777" w:rsidR="00D2589E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5</w:t>
            </w:r>
          </w:p>
        </w:tc>
        <w:tc>
          <w:tcPr>
            <w:tcW w:w="2546" w:type="dxa"/>
          </w:tcPr>
          <w:p w14:paraId="30579F39" w14:textId="77777777" w:rsidR="000F56F5" w:rsidRPr="00CC6E03" w:rsidRDefault="00D2589E" w:rsidP="00B27BE0">
            <w:pPr>
              <w:rPr>
                <w:rFonts w:eastAsia="Tahoma"/>
                <w:sz w:val="24"/>
                <w:szCs w:val="24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Абузарова Елена</w:t>
            </w:r>
          </w:p>
          <w:p w14:paraId="6B30A1B3" w14:textId="3E96558C" w:rsidR="00D2589E" w:rsidRPr="00CC6E03" w:rsidRDefault="00D2589E" w:rsidP="00B27BE0">
            <w:pPr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Владимировна</w:t>
            </w:r>
          </w:p>
        </w:tc>
        <w:tc>
          <w:tcPr>
            <w:tcW w:w="5346" w:type="dxa"/>
          </w:tcPr>
          <w:p w14:paraId="43B83ACD" w14:textId="77777777" w:rsidR="00D2589E" w:rsidRPr="00CC6E03" w:rsidRDefault="00D2589E" w:rsidP="00540B0B">
            <w:pPr>
              <w:tabs>
                <w:tab w:val="left" w:pos="1041"/>
                <w:tab w:val="left" w:pos="1581"/>
                <w:tab w:val="left" w:pos="3140"/>
                <w:tab w:val="left" w:pos="4320"/>
              </w:tabs>
              <w:jc w:val="both"/>
              <w:rPr>
                <w:rFonts w:eastAsia="Tahoma"/>
                <w:sz w:val="24"/>
                <w:szCs w:val="24"/>
              </w:rPr>
            </w:pPr>
            <w:r w:rsidRPr="00CC6E03">
              <w:rPr>
                <w:rFonts w:eastAsia="Tahoma"/>
                <w:sz w:val="24"/>
                <w:szCs w:val="24"/>
              </w:rPr>
              <w:t>Сбор и подготовка данных по общему образованию</w:t>
            </w:r>
          </w:p>
        </w:tc>
        <w:tc>
          <w:tcPr>
            <w:tcW w:w="1663" w:type="dxa"/>
          </w:tcPr>
          <w:p w14:paraId="641C74B7" w14:textId="77777777" w:rsidR="008F54DB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8</w:t>
            </w:r>
            <w:r w:rsidRPr="00CC6E03">
              <w:rPr>
                <w:rFonts w:eastAsia="Tahoma"/>
                <w:spacing w:val="-1"/>
                <w:sz w:val="24"/>
                <w:szCs w:val="24"/>
                <w:lang w:val="en-US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  <w:lang w:val="en-US"/>
              </w:rPr>
              <w:t>(40144)</w:t>
            </w:r>
          </w:p>
          <w:p w14:paraId="0DB49E2C" w14:textId="640D0F9A" w:rsidR="00D2589E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2-20-53</w:t>
            </w:r>
          </w:p>
        </w:tc>
      </w:tr>
      <w:tr w:rsidR="00D2589E" w:rsidRPr="00CC6E03" w14:paraId="78E28764" w14:textId="77777777" w:rsidTr="00686EA0">
        <w:trPr>
          <w:trHeight w:val="721"/>
        </w:trPr>
        <w:tc>
          <w:tcPr>
            <w:tcW w:w="510" w:type="dxa"/>
          </w:tcPr>
          <w:p w14:paraId="4B1AB4A7" w14:textId="77777777" w:rsidR="00D2589E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4</w:t>
            </w:r>
          </w:p>
        </w:tc>
        <w:tc>
          <w:tcPr>
            <w:tcW w:w="2546" w:type="dxa"/>
          </w:tcPr>
          <w:p w14:paraId="639DA6A9" w14:textId="285CAB5C" w:rsidR="000F56F5" w:rsidRPr="00CC6E03" w:rsidRDefault="00D2589E" w:rsidP="00B27BE0">
            <w:pPr>
              <w:rPr>
                <w:rFonts w:eastAsia="Tahoma"/>
                <w:sz w:val="24"/>
                <w:szCs w:val="24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Филина Елена</w:t>
            </w:r>
          </w:p>
          <w:p w14:paraId="5A914089" w14:textId="0626B78D" w:rsidR="00D2589E" w:rsidRPr="00CC6E03" w:rsidRDefault="00D2589E" w:rsidP="00B27BE0">
            <w:pPr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Борисовна</w:t>
            </w:r>
          </w:p>
        </w:tc>
        <w:tc>
          <w:tcPr>
            <w:tcW w:w="5346" w:type="dxa"/>
          </w:tcPr>
          <w:p w14:paraId="1165A7C1" w14:textId="6D56641D" w:rsidR="00D2589E" w:rsidRPr="00CC6E03" w:rsidRDefault="00D2589E" w:rsidP="00540B0B">
            <w:pPr>
              <w:kinsoku w:val="0"/>
              <w:overflowPunct w:val="0"/>
              <w:adjustRightInd w:val="0"/>
              <w:jc w:val="both"/>
              <w:rPr>
                <w:rFonts w:eastAsia="Tahoma"/>
                <w:sz w:val="24"/>
                <w:szCs w:val="24"/>
              </w:rPr>
            </w:pPr>
            <w:r w:rsidRPr="00CC6E03">
              <w:rPr>
                <w:sz w:val="24"/>
                <w:szCs w:val="24"/>
                <w:lang w:eastAsia="ru-RU"/>
              </w:rPr>
              <w:t>Сбор показателей мониторинга системы образования и заполнение мониторинга</w:t>
            </w:r>
          </w:p>
        </w:tc>
        <w:tc>
          <w:tcPr>
            <w:tcW w:w="1663" w:type="dxa"/>
          </w:tcPr>
          <w:p w14:paraId="1BB1F69C" w14:textId="77777777" w:rsidR="008F54DB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</w:rPr>
            </w:pPr>
            <w:r w:rsidRPr="00CC6E03">
              <w:rPr>
                <w:rFonts w:eastAsia="Tahoma"/>
                <w:sz w:val="24"/>
                <w:szCs w:val="24"/>
              </w:rPr>
              <w:t>8</w:t>
            </w:r>
            <w:r w:rsidRPr="00CC6E03">
              <w:rPr>
                <w:rFonts w:eastAsia="Tahoma"/>
                <w:sz w:val="24"/>
                <w:szCs w:val="24"/>
                <w:lang w:val="en-US"/>
              </w:rPr>
              <w:t>(40144)</w:t>
            </w:r>
          </w:p>
          <w:p w14:paraId="03E164BE" w14:textId="32B66E4B" w:rsidR="00D2589E" w:rsidRPr="00CC6E03" w:rsidRDefault="00D2589E" w:rsidP="00540B0B">
            <w:pPr>
              <w:jc w:val="both"/>
              <w:rPr>
                <w:rFonts w:eastAsia="Tahoma"/>
                <w:sz w:val="24"/>
                <w:szCs w:val="24"/>
                <w:lang w:val="en-US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2-21-90</w:t>
            </w:r>
          </w:p>
        </w:tc>
      </w:tr>
      <w:tr w:rsidR="003F1C4A" w:rsidRPr="00CC6E03" w14:paraId="06C84D12" w14:textId="77777777" w:rsidTr="00686EA0">
        <w:trPr>
          <w:trHeight w:val="721"/>
        </w:trPr>
        <w:tc>
          <w:tcPr>
            <w:tcW w:w="510" w:type="dxa"/>
          </w:tcPr>
          <w:p w14:paraId="3398F264" w14:textId="5647ACCA" w:rsidR="003F1C4A" w:rsidRPr="00CC6E03" w:rsidRDefault="00680EB6" w:rsidP="00540B0B">
            <w:pPr>
              <w:jc w:val="both"/>
              <w:rPr>
                <w:rFonts w:eastAsia="Tahoma"/>
                <w:sz w:val="24"/>
                <w:szCs w:val="24"/>
              </w:rPr>
            </w:pPr>
            <w:r w:rsidRPr="00CC6E03">
              <w:rPr>
                <w:rFonts w:eastAsia="Tahoma"/>
                <w:sz w:val="24"/>
                <w:szCs w:val="24"/>
              </w:rPr>
              <w:t>5</w:t>
            </w:r>
          </w:p>
        </w:tc>
        <w:tc>
          <w:tcPr>
            <w:tcW w:w="2546" w:type="dxa"/>
          </w:tcPr>
          <w:p w14:paraId="47AEB79E" w14:textId="264B91EA" w:rsidR="000F56F5" w:rsidRPr="00CC6E03" w:rsidRDefault="003F1C4A" w:rsidP="00B27BE0">
            <w:pPr>
              <w:rPr>
                <w:rFonts w:eastAsia="Tahoma"/>
                <w:sz w:val="24"/>
                <w:szCs w:val="24"/>
              </w:rPr>
            </w:pPr>
            <w:r w:rsidRPr="00CC6E03">
              <w:rPr>
                <w:rFonts w:eastAsia="Tahoma"/>
                <w:sz w:val="24"/>
                <w:szCs w:val="24"/>
              </w:rPr>
              <w:t>Вин</w:t>
            </w:r>
            <w:r w:rsidR="00717CFD" w:rsidRPr="00CC6E03">
              <w:rPr>
                <w:rFonts w:eastAsia="Tahoma"/>
                <w:sz w:val="24"/>
                <w:szCs w:val="24"/>
              </w:rPr>
              <w:t>о</w:t>
            </w:r>
            <w:r w:rsidRPr="00CC6E03">
              <w:rPr>
                <w:rFonts w:eastAsia="Tahoma"/>
                <w:sz w:val="24"/>
                <w:szCs w:val="24"/>
              </w:rPr>
              <w:t>куроваТатьяна</w:t>
            </w:r>
          </w:p>
          <w:p w14:paraId="0D97A5CC" w14:textId="3C298EB5" w:rsidR="003F1C4A" w:rsidRPr="00CC6E03" w:rsidRDefault="003F1C4A" w:rsidP="00B27BE0">
            <w:pPr>
              <w:rPr>
                <w:rFonts w:eastAsia="Tahoma"/>
                <w:sz w:val="24"/>
                <w:szCs w:val="24"/>
              </w:rPr>
            </w:pPr>
            <w:r w:rsidRPr="00CC6E03">
              <w:rPr>
                <w:rFonts w:eastAsia="Tahoma"/>
                <w:sz w:val="24"/>
                <w:szCs w:val="24"/>
              </w:rPr>
              <w:t>Геннадьевна</w:t>
            </w:r>
          </w:p>
        </w:tc>
        <w:tc>
          <w:tcPr>
            <w:tcW w:w="5346" w:type="dxa"/>
          </w:tcPr>
          <w:p w14:paraId="0DC030D2" w14:textId="3034CE9B" w:rsidR="003F1C4A" w:rsidRPr="00CC6E03" w:rsidRDefault="003F1C4A" w:rsidP="00540B0B">
            <w:pPr>
              <w:jc w:val="both"/>
              <w:rPr>
                <w:rFonts w:eastAsia="Tahoma"/>
                <w:sz w:val="24"/>
                <w:szCs w:val="24"/>
              </w:rPr>
            </w:pPr>
            <w:r w:rsidRPr="00CC6E03">
              <w:rPr>
                <w:rFonts w:eastAsia="Tahoma"/>
                <w:sz w:val="24"/>
                <w:szCs w:val="24"/>
              </w:rPr>
              <w:t>Сбор</w:t>
            </w:r>
            <w:r w:rsidRPr="00CC6E03">
              <w:rPr>
                <w:rFonts w:eastAsia="Tahoma"/>
                <w:sz w:val="24"/>
                <w:szCs w:val="24"/>
              </w:rPr>
              <w:tab/>
              <w:t>и подготовка</w:t>
            </w:r>
            <w:r w:rsidRPr="00CC6E03">
              <w:rPr>
                <w:rFonts w:eastAsia="Tahoma"/>
                <w:sz w:val="24"/>
                <w:szCs w:val="24"/>
              </w:rPr>
              <w:tab/>
              <w:t xml:space="preserve">данных  </w:t>
            </w:r>
            <w:r w:rsidRPr="00CC6E03">
              <w:rPr>
                <w:rFonts w:eastAsia="Tahoma"/>
                <w:spacing w:val="-2"/>
                <w:sz w:val="24"/>
                <w:szCs w:val="24"/>
              </w:rPr>
              <w:t xml:space="preserve">по  </w:t>
            </w:r>
            <w:r w:rsidRPr="00CC6E03">
              <w:rPr>
                <w:rFonts w:eastAsia="Tahoma"/>
                <w:spacing w:val="-57"/>
                <w:sz w:val="24"/>
                <w:szCs w:val="24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</w:rPr>
              <w:t xml:space="preserve">дополнительному  </w:t>
            </w:r>
            <w:r w:rsidRPr="00CC6E03">
              <w:rPr>
                <w:rFonts w:eastAsia="Tahoma"/>
                <w:spacing w:val="-1"/>
                <w:sz w:val="24"/>
                <w:szCs w:val="24"/>
              </w:rPr>
              <w:t>образованию</w:t>
            </w:r>
            <w:r w:rsidR="00680EB6" w:rsidRPr="00CC6E03">
              <w:rPr>
                <w:rFonts w:eastAsia="Tahoma"/>
                <w:spacing w:val="-1"/>
                <w:sz w:val="24"/>
                <w:szCs w:val="24"/>
              </w:rPr>
              <w:t xml:space="preserve"> и воспитательной деятельности</w:t>
            </w:r>
            <w:r w:rsidRPr="00CC6E03">
              <w:rPr>
                <w:rFonts w:eastAsia="Tahoma"/>
                <w:sz w:val="24"/>
                <w:szCs w:val="24"/>
              </w:rPr>
              <w:t>.</w:t>
            </w:r>
          </w:p>
        </w:tc>
        <w:tc>
          <w:tcPr>
            <w:tcW w:w="1663" w:type="dxa"/>
          </w:tcPr>
          <w:p w14:paraId="37F49798" w14:textId="77777777" w:rsidR="003F1C4A" w:rsidRPr="00CC6E03" w:rsidRDefault="003F1C4A" w:rsidP="00540B0B">
            <w:pPr>
              <w:jc w:val="both"/>
              <w:rPr>
                <w:rFonts w:eastAsia="Tahoma"/>
                <w:sz w:val="24"/>
                <w:szCs w:val="24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8</w:t>
            </w:r>
            <w:r w:rsidRPr="00CC6E03">
              <w:rPr>
                <w:rFonts w:eastAsia="Tahoma"/>
                <w:spacing w:val="-1"/>
                <w:sz w:val="24"/>
                <w:szCs w:val="24"/>
                <w:lang w:val="en-US"/>
              </w:rPr>
              <w:t xml:space="preserve"> </w:t>
            </w:r>
            <w:r w:rsidRPr="00CC6E03">
              <w:rPr>
                <w:rFonts w:eastAsia="Tahoma"/>
                <w:sz w:val="24"/>
                <w:szCs w:val="24"/>
                <w:lang w:val="en-US"/>
              </w:rPr>
              <w:t>(40144)</w:t>
            </w:r>
          </w:p>
          <w:p w14:paraId="211D9420" w14:textId="3D686BE0" w:rsidR="003F1C4A" w:rsidRPr="00CC6E03" w:rsidRDefault="003F1C4A" w:rsidP="00540B0B">
            <w:pPr>
              <w:jc w:val="both"/>
              <w:rPr>
                <w:rFonts w:eastAsia="Tahoma"/>
                <w:sz w:val="24"/>
                <w:szCs w:val="24"/>
              </w:rPr>
            </w:pPr>
            <w:r w:rsidRPr="00CC6E03">
              <w:rPr>
                <w:rFonts w:eastAsia="Tahoma"/>
                <w:sz w:val="24"/>
                <w:szCs w:val="24"/>
                <w:lang w:val="en-US"/>
              </w:rPr>
              <w:t>2-20-53</w:t>
            </w:r>
          </w:p>
        </w:tc>
      </w:tr>
    </w:tbl>
    <w:p w14:paraId="231576F8" w14:textId="77777777" w:rsidR="00211E1E" w:rsidRDefault="00D2589E" w:rsidP="00211E1E">
      <w:pPr>
        <w:tabs>
          <w:tab w:val="left" w:pos="1824"/>
        </w:tabs>
        <w:autoSpaceDE/>
        <w:autoSpaceDN/>
        <w:ind w:left="-142"/>
        <w:jc w:val="both"/>
        <w:outlineLvl w:val="1"/>
        <w:rPr>
          <w:rFonts w:eastAsia="Arial"/>
          <w:b/>
          <w:sz w:val="24"/>
          <w:szCs w:val="24"/>
          <w:lang w:eastAsia="ru-RU"/>
        </w:rPr>
      </w:pPr>
      <w:bookmarkStart w:id="2" w:name="_heading=h.tyjcwt" w:colFirst="0" w:colLast="0"/>
      <w:bookmarkEnd w:id="2"/>
      <w:r w:rsidRPr="00CC6E03">
        <w:rPr>
          <w:rFonts w:eastAsia="Arial"/>
          <w:b/>
          <w:sz w:val="24"/>
          <w:szCs w:val="24"/>
          <w:lang w:eastAsia="ru-RU"/>
        </w:rPr>
        <w:t>Контакты</w:t>
      </w:r>
    </w:p>
    <w:p w14:paraId="6B44BAAC" w14:textId="77777777" w:rsidR="00211E1E" w:rsidRDefault="00D2589E" w:rsidP="00211E1E">
      <w:pPr>
        <w:tabs>
          <w:tab w:val="left" w:pos="1824"/>
        </w:tabs>
        <w:autoSpaceDE/>
        <w:autoSpaceDN/>
        <w:ind w:left="-142"/>
        <w:jc w:val="both"/>
        <w:outlineLvl w:val="1"/>
        <w:rPr>
          <w:rFonts w:eastAsia="Arial"/>
          <w:b/>
          <w:sz w:val="24"/>
          <w:szCs w:val="24"/>
          <w:lang w:eastAsia="ru-RU"/>
        </w:rPr>
      </w:pPr>
      <w:r w:rsidRPr="00CC6E03">
        <w:rPr>
          <w:rFonts w:eastAsia="Helvetica Neue"/>
          <w:sz w:val="24"/>
          <w:szCs w:val="24"/>
          <w:lang w:eastAsia="ru-RU"/>
        </w:rPr>
        <w:t>Название: Управление   образования   администрации   муниципального образования «Нестеровский муниципального  округа Калининградской области»</w:t>
      </w:r>
    </w:p>
    <w:p w14:paraId="22CFC68D" w14:textId="77777777" w:rsidR="00211E1E" w:rsidRDefault="00D2589E" w:rsidP="00211E1E">
      <w:pPr>
        <w:tabs>
          <w:tab w:val="left" w:pos="1824"/>
        </w:tabs>
        <w:autoSpaceDE/>
        <w:autoSpaceDN/>
        <w:ind w:left="-142"/>
        <w:jc w:val="both"/>
        <w:outlineLvl w:val="1"/>
        <w:rPr>
          <w:rFonts w:eastAsia="Arial"/>
          <w:b/>
          <w:sz w:val="24"/>
          <w:szCs w:val="24"/>
          <w:lang w:eastAsia="ru-RU"/>
        </w:rPr>
      </w:pPr>
      <w:r w:rsidRPr="00CC6E03">
        <w:rPr>
          <w:rFonts w:eastAsia="Helvetica Neue"/>
          <w:sz w:val="24"/>
          <w:szCs w:val="24"/>
          <w:lang w:eastAsia="ru-RU"/>
        </w:rPr>
        <w:t>Адрес: 2380010 Калининградская область, город Нестеров, ул. Черняховского,</w:t>
      </w:r>
      <w:r w:rsidR="00211E1E">
        <w:rPr>
          <w:rFonts w:eastAsia="Helvetica Neue"/>
          <w:sz w:val="24"/>
          <w:szCs w:val="24"/>
          <w:lang w:eastAsia="ru-RU"/>
        </w:rPr>
        <w:t xml:space="preserve"> </w:t>
      </w:r>
      <w:r w:rsidRPr="00CC6E03">
        <w:rPr>
          <w:rFonts w:eastAsia="Helvetica Neue"/>
          <w:sz w:val="24"/>
          <w:szCs w:val="24"/>
          <w:lang w:eastAsia="ru-RU"/>
        </w:rPr>
        <w:t>дом</w:t>
      </w:r>
      <w:r w:rsidR="00211E1E">
        <w:rPr>
          <w:rFonts w:eastAsia="Helvetica Neue"/>
          <w:sz w:val="24"/>
          <w:szCs w:val="24"/>
          <w:lang w:eastAsia="ru-RU"/>
        </w:rPr>
        <w:t>14.</w:t>
      </w:r>
      <w:r w:rsidRPr="00CC6E03">
        <w:rPr>
          <w:rFonts w:eastAsia="Helvetica Neue"/>
          <w:sz w:val="24"/>
          <w:szCs w:val="24"/>
          <w:lang w:eastAsia="ru-RU"/>
        </w:rPr>
        <w:t xml:space="preserve"> </w:t>
      </w:r>
      <w:r w:rsidR="00211E1E">
        <w:rPr>
          <w:rFonts w:eastAsia="Helvetica Neue"/>
          <w:sz w:val="24"/>
          <w:szCs w:val="24"/>
          <w:lang w:eastAsia="ru-RU"/>
        </w:rPr>
        <w:t>Р</w:t>
      </w:r>
      <w:r w:rsidRPr="00CC6E03">
        <w:rPr>
          <w:rFonts w:eastAsia="Helvetica Neue"/>
          <w:sz w:val="24"/>
          <w:szCs w:val="24"/>
          <w:lang w:eastAsia="ru-RU"/>
        </w:rPr>
        <w:t>уководитель: Никитина Оксана Васильевна, тел.: 840144 2-28-56</w:t>
      </w:r>
    </w:p>
    <w:p w14:paraId="20009F30" w14:textId="404D7521" w:rsidR="00211E1E" w:rsidRDefault="00D2589E" w:rsidP="00211E1E">
      <w:pPr>
        <w:tabs>
          <w:tab w:val="left" w:pos="1824"/>
        </w:tabs>
        <w:autoSpaceDE/>
        <w:autoSpaceDN/>
        <w:ind w:left="-142"/>
        <w:jc w:val="both"/>
        <w:outlineLvl w:val="1"/>
        <w:rPr>
          <w:rFonts w:eastAsia="Arial"/>
          <w:b/>
          <w:sz w:val="24"/>
          <w:szCs w:val="24"/>
          <w:lang w:eastAsia="ru-RU"/>
        </w:rPr>
      </w:pPr>
      <w:r w:rsidRPr="00CC6E03">
        <w:rPr>
          <w:rFonts w:eastAsia="Helvetica Neue"/>
          <w:sz w:val="24"/>
          <w:szCs w:val="24"/>
          <w:lang w:eastAsia="ru-RU"/>
        </w:rPr>
        <w:t xml:space="preserve">Контактное лицо: </w:t>
      </w:r>
      <w:r w:rsidR="00CF7912">
        <w:rPr>
          <w:rFonts w:eastAsia="Helvetica Neue"/>
          <w:sz w:val="24"/>
          <w:szCs w:val="24"/>
          <w:lang w:eastAsia="ru-RU"/>
        </w:rPr>
        <w:t>Герасимова Людмила Николаевна</w:t>
      </w:r>
      <w:r w:rsidRPr="00CC6E03">
        <w:rPr>
          <w:rFonts w:eastAsia="Helvetica Neue"/>
          <w:sz w:val="24"/>
          <w:szCs w:val="24"/>
          <w:lang w:eastAsia="ru-RU"/>
        </w:rPr>
        <w:t>, тел.: 840144 2-20-53</w:t>
      </w:r>
    </w:p>
    <w:p w14:paraId="441C7528" w14:textId="38AB9503" w:rsidR="00211E1E" w:rsidRDefault="00D2589E" w:rsidP="00211E1E">
      <w:pPr>
        <w:tabs>
          <w:tab w:val="left" w:pos="1824"/>
        </w:tabs>
        <w:autoSpaceDE/>
        <w:autoSpaceDN/>
        <w:ind w:left="-142"/>
        <w:jc w:val="both"/>
        <w:outlineLvl w:val="1"/>
        <w:rPr>
          <w:rFonts w:eastAsia="Arial"/>
          <w:b/>
          <w:sz w:val="24"/>
          <w:szCs w:val="24"/>
          <w:lang w:eastAsia="ru-RU"/>
        </w:rPr>
      </w:pPr>
      <w:r w:rsidRPr="00CC6E03">
        <w:rPr>
          <w:rFonts w:eastAsia="Helvetica Neue"/>
          <w:sz w:val="24"/>
          <w:szCs w:val="24"/>
          <w:lang w:eastAsia="ru-RU"/>
        </w:rPr>
        <w:lastRenderedPageBreak/>
        <w:t xml:space="preserve">Телефон: + 7 </w:t>
      </w:r>
      <w:r w:rsidR="00CF7912">
        <w:rPr>
          <w:rFonts w:eastAsia="Helvetica Neue"/>
          <w:sz w:val="24"/>
          <w:szCs w:val="24"/>
          <w:lang w:eastAsia="ru-RU"/>
        </w:rPr>
        <w:t>9218529734</w:t>
      </w:r>
    </w:p>
    <w:p w14:paraId="34415237" w14:textId="2A637216" w:rsidR="00C072AB" w:rsidRPr="00211E1E" w:rsidRDefault="00D2589E" w:rsidP="00211E1E">
      <w:pPr>
        <w:tabs>
          <w:tab w:val="left" w:pos="1824"/>
        </w:tabs>
        <w:autoSpaceDE/>
        <w:autoSpaceDN/>
        <w:ind w:left="-142"/>
        <w:jc w:val="both"/>
        <w:outlineLvl w:val="1"/>
        <w:rPr>
          <w:rStyle w:val="a7"/>
          <w:rFonts w:eastAsia="Arial"/>
          <w:b/>
          <w:color w:val="auto"/>
          <w:sz w:val="24"/>
          <w:szCs w:val="24"/>
          <w:u w:val="none"/>
          <w:lang w:eastAsia="ru-RU"/>
        </w:rPr>
      </w:pPr>
      <w:r w:rsidRPr="00CC6E03">
        <w:rPr>
          <w:rFonts w:eastAsia="Helvetica Neue"/>
          <w:sz w:val="24"/>
          <w:szCs w:val="24"/>
          <w:lang w:eastAsia="ru-RU"/>
        </w:rPr>
        <w:t xml:space="preserve">Почта: </w:t>
      </w:r>
      <w:hyperlink r:id="rId11" w:history="1">
        <w:r w:rsidR="00DB2917" w:rsidRPr="00CC6E03">
          <w:rPr>
            <w:rStyle w:val="a7"/>
            <w:rFonts w:eastAsia="Helvetica Neue"/>
            <w:sz w:val="24"/>
            <w:szCs w:val="24"/>
            <w:lang w:eastAsia="ru-RU"/>
          </w:rPr>
          <w:t>edunesterov@yandex.ru</w:t>
        </w:r>
      </w:hyperlink>
    </w:p>
    <w:p w14:paraId="76EC7E3D" w14:textId="77777777" w:rsidR="00C072AB" w:rsidRPr="00CC6E03" w:rsidRDefault="00C072AB" w:rsidP="00540B0B">
      <w:pPr>
        <w:autoSpaceDE/>
        <w:autoSpaceDN/>
        <w:jc w:val="both"/>
        <w:rPr>
          <w:rStyle w:val="a7"/>
          <w:rFonts w:eastAsia="Helvetica Neue"/>
          <w:b/>
          <w:bCs/>
          <w:sz w:val="24"/>
          <w:szCs w:val="24"/>
          <w:lang w:eastAsia="ru-RU"/>
        </w:rPr>
      </w:pPr>
    </w:p>
    <w:p w14:paraId="651BEAEA" w14:textId="77777777" w:rsidR="00C165DE" w:rsidRDefault="00C165DE" w:rsidP="00540B0B">
      <w:pPr>
        <w:autoSpaceDE/>
        <w:autoSpaceDN/>
        <w:jc w:val="both"/>
        <w:rPr>
          <w:rStyle w:val="a7"/>
          <w:rFonts w:eastAsia="Helvetica Neue"/>
          <w:b/>
          <w:bCs/>
          <w:color w:val="auto"/>
          <w:sz w:val="24"/>
          <w:szCs w:val="24"/>
          <w:u w:val="none"/>
          <w:lang w:eastAsia="ru-RU"/>
        </w:rPr>
      </w:pPr>
    </w:p>
    <w:p w14:paraId="34EDF239" w14:textId="2CAC328C" w:rsidR="00C072AB" w:rsidRPr="00CC6E03" w:rsidRDefault="00C072AB" w:rsidP="00540B0B">
      <w:pPr>
        <w:autoSpaceDE/>
        <w:autoSpaceDN/>
        <w:jc w:val="both"/>
        <w:rPr>
          <w:rStyle w:val="a7"/>
          <w:rFonts w:eastAsia="Helvetica Neue"/>
          <w:b/>
          <w:bCs/>
          <w:color w:val="auto"/>
          <w:sz w:val="24"/>
          <w:szCs w:val="24"/>
          <w:u w:val="none"/>
          <w:lang w:eastAsia="ru-RU"/>
        </w:rPr>
      </w:pPr>
      <w:r w:rsidRPr="00CC6E03">
        <w:rPr>
          <w:rStyle w:val="a7"/>
          <w:rFonts w:eastAsia="Helvetica Neue"/>
          <w:b/>
          <w:bCs/>
          <w:color w:val="auto"/>
          <w:sz w:val="24"/>
          <w:szCs w:val="24"/>
          <w:u w:val="none"/>
          <w:lang w:eastAsia="ru-RU"/>
        </w:rPr>
        <w:t>Паспорт образовательной системы</w:t>
      </w:r>
    </w:p>
    <w:p w14:paraId="0607CAF5" w14:textId="1BD3F9D1" w:rsidR="002D357D" w:rsidRPr="00CC6E03" w:rsidRDefault="00E8699E" w:rsidP="00540B0B">
      <w:pPr>
        <w:autoSpaceDE/>
        <w:autoSpaceDN/>
        <w:jc w:val="both"/>
        <w:rPr>
          <w:rStyle w:val="a7"/>
          <w:rFonts w:eastAsia="Helvetica Neue"/>
          <w:i/>
          <w:iCs/>
          <w:color w:val="auto"/>
          <w:sz w:val="24"/>
          <w:szCs w:val="24"/>
          <w:lang w:eastAsia="ru-RU"/>
        </w:rPr>
      </w:pPr>
      <w:r w:rsidRPr="00CC6E03">
        <w:rPr>
          <w:rStyle w:val="a7"/>
          <w:rFonts w:eastAsia="Helvetica Neue"/>
          <w:i/>
          <w:iCs/>
          <w:color w:val="auto"/>
          <w:sz w:val="24"/>
          <w:szCs w:val="24"/>
          <w:lang w:eastAsia="ru-RU"/>
        </w:rPr>
        <w:t>О</w:t>
      </w:r>
      <w:r w:rsidR="0016782C" w:rsidRPr="00CC6E03">
        <w:rPr>
          <w:rStyle w:val="a7"/>
          <w:rFonts w:eastAsia="Helvetica Neue"/>
          <w:i/>
          <w:iCs/>
          <w:color w:val="auto"/>
          <w:sz w:val="24"/>
          <w:szCs w:val="24"/>
          <w:lang w:eastAsia="ru-RU"/>
        </w:rPr>
        <w:t>бразовательная политика</w:t>
      </w:r>
    </w:p>
    <w:p w14:paraId="2AF5EAB7" w14:textId="1E0F2C8E" w:rsidR="00E8699E" w:rsidRPr="00CC6E03" w:rsidRDefault="001C473D" w:rsidP="00686EA0">
      <w:pPr>
        <w:ind w:left="-284" w:right="2" w:firstLine="284"/>
        <w:jc w:val="both"/>
        <w:rPr>
          <w:sz w:val="24"/>
          <w:szCs w:val="24"/>
        </w:rPr>
      </w:pPr>
      <w:r w:rsidRPr="00CC6E03">
        <w:rPr>
          <w:sz w:val="24"/>
          <w:szCs w:val="24"/>
        </w:rPr>
        <w:t xml:space="preserve">       </w:t>
      </w:r>
      <w:r w:rsidR="00E8699E" w:rsidRPr="00CC6E03">
        <w:rPr>
          <w:sz w:val="24"/>
          <w:szCs w:val="24"/>
        </w:rPr>
        <w:t xml:space="preserve">Деятельность </w:t>
      </w:r>
      <w:r w:rsidR="00211E1E">
        <w:rPr>
          <w:sz w:val="24"/>
          <w:szCs w:val="24"/>
        </w:rPr>
        <w:t>У</w:t>
      </w:r>
      <w:r w:rsidR="00E8699E" w:rsidRPr="00CC6E03">
        <w:rPr>
          <w:sz w:val="24"/>
          <w:szCs w:val="24"/>
        </w:rPr>
        <w:t>правления образования в 202</w:t>
      </w:r>
      <w:r w:rsidR="00CF7912">
        <w:rPr>
          <w:sz w:val="24"/>
          <w:szCs w:val="24"/>
        </w:rPr>
        <w:t>5</w:t>
      </w:r>
      <w:r w:rsidR="00E8699E" w:rsidRPr="00CC6E03">
        <w:rPr>
          <w:sz w:val="24"/>
          <w:szCs w:val="24"/>
        </w:rPr>
        <w:t xml:space="preserve"> году осуществлялась в соответствии с </w:t>
      </w:r>
      <w:r w:rsidR="00CF7912" w:rsidRPr="00CF7912">
        <w:rPr>
          <w:sz w:val="24"/>
          <w:szCs w:val="24"/>
        </w:rPr>
        <w:t>Федеральным законом от 29.12.2012 N 273-ФЗ  "Об образовании в Российской Федерации"</w:t>
      </w:r>
      <w:r w:rsidR="00527CEA">
        <w:rPr>
          <w:sz w:val="24"/>
          <w:szCs w:val="24"/>
        </w:rPr>
        <w:t xml:space="preserve"> </w:t>
      </w:r>
      <w:r w:rsidR="00E8699E" w:rsidRPr="00CC6E03">
        <w:rPr>
          <w:sz w:val="24"/>
          <w:szCs w:val="24"/>
        </w:rPr>
        <w:t>и была направлена на реализацию Указа Президента</w:t>
      </w:r>
      <w:r w:rsidR="00E8699E" w:rsidRPr="00CC6E03">
        <w:rPr>
          <w:spacing w:val="-1"/>
          <w:sz w:val="24"/>
          <w:szCs w:val="24"/>
        </w:rPr>
        <w:t xml:space="preserve"> </w:t>
      </w:r>
      <w:r w:rsidR="00E8699E" w:rsidRPr="00CC6E03">
        <w:rPr>
          <w:sz w:val="24"/>
          <w:szCs w:val="24"/>
        </w:rPr>
        <w:t>Российской Федерации</w:t>
      </w:r>
      <w:r w:rsidR="00E8699E" w:rsidRPr="00CC6E03">
        <w:rPr>
          <w:spacing w:val="-4"/>
          <w:sz w:val="24"/>
          <w:szCs w:val="24"/>
        </w:rPr>
        <w:t xml:space="preserve"> </w:t>
      </w:r>
      <w:r w:rsidR="00E8699E" w:rsidRPr="00CC6E03">
        <w:rPr>
          <w:sz w:val="24"/>
          <w:szCs w:val="24"/>
        </w:rPr>
        <w:t>от</w:t>
      </w:r>
      <w:r w:rsidR="00E8699E" w:rsidRPr="00CC6E03">
        <w:rPr>
          <w:spacing w:val="-2"/>
          <w:sz w:val="24"/>
          <w:szCs w:val="24"/>
        </w:rPr>
        <w:t xml:space="preserve"> </w:t>
      </w:r>
      <w:r w:rsidR="00E8699E" w:rsidRPr="00CC6E03">
        <w:rPr>
          <w:sz w:val="24"/>
          <w:szCs w:val="24"/>
        </w:rPr>
        <w:t>7</w:t>
      </w:r>
      <w:r w:rsidR="00E8699E" w:rsidRPr="00CC6E03">
        <w:rPr>
          <w:spacing w:val="-2"/>
          <w:sz w:val="24"/>
          <w:szCs w:val="24"/>
        </w:rPr>
        <w:t xml:space="preserve"> </w:t>
      </w:r>
      <w:r w:rsidR="00E8699E" w:rsidRPr="00CC6E03">
        <w:rPr>
          <w:sz w:val="24"/>
          <w:szCs w:val="24"/>
        </w:rPr>
        <w:t>мая</w:t>
      </w:r>
      <w:r w:rsidR="00E8699E" w:rsidRPr="00CC6E03">
        <w:rPr>
          <w:spacing w:val="-2"/>
          <w:sz w:val="24"/>
          <w:szCs w:val="24"/>
        </w:rPr>
        <w:t xml:space="preserve"> </w:t>
      </w:r>
      <w:r w:rsidR="00E8699E" w:rsidRPr="00CC6E03">
        <w:rPr>
          <w:sz w:val="24"/>
          <w:szCs w:val="24"/>
        </w:rPr>
        <w:t>2018 г.</w:t>
      </w:r>
      <w:r w:rsidR="00E8699E" w:rsidRPr="00CC6E03">
        <w:rPr>
          <w:spacing w:val="-4"/>
          <w:sz w:val="24"/>
          <w:szCs w:val="24"/>
        </w:rPr>
        <w:t xml:space="preserve"> </w:t>
      </w:r>
      <w:r w:rsidR="00E8699E" w:rsidRPr="00CC6E03">
        <w:rPr>
          <w:sz w:val="24"/>
          <w:szCs w:val="24"/>
        </w:rPr>
        <w:t>№</w:t>
      </w:r>
      <w:r w:rsidR="00E8699E" w:rsidRPr="00CC6E03">
        <w:rPr>
          <w:spacing w:val="-2"/>
          <w:sz w:val="24"/>
          <w:szCs w:val="24"/>
        </w:rPr>
        <w:t xml:space="preserve"> </w:t>
      </w:r>
      <w:r w:rsidR="00E8699E" w:rsidRPr="00CC6E03">
        <w:rPr>
          <w:sz w:val="24"/>
          <w:szCs w:val="24"/>
        </w:rPr>
        <w:t>204 «О</w:t>
      </w:r>
      <w:r w:rsidR="00E8699E" w:rsidRPr="00CC6E03">
        <w:rPr>
          <w:spacing w:val="-2"/>
          <w:sz w:val="24"/>
          <w:szCs w:val="24"/>
        </w:rPr>
        <w:t xml:space="preserve"> </w:t>
      </w:r>
      <w:r w:rsidR="00E8699E" w:rsidRPr="00CC6E03">
        <w:rPr>
          <w:sz w:val="24"/>
          <w:szCs w:val="24"/>
        </w:rPr>
        <w:t>национальных</w:t>
      </w:r>
      <w:r w:rsidR="00E8699E" w:rsidRPr="00CC6E03">
        <w:rPr>
          <w:spacing w:val="-1"/>
          <w:sz w:val="24"/>
          <w:szCs w:val="24"/>
        </w:rPr>
        <w:t xml:space="preserve"> </w:t>
      </w:r>
      <w:r w:rsidR="00E8699E" w:rsidRPr="00CC6E03">
        <w:rPr>
          <w:sz w:val="24"/>
          <w:szCs w:val="24"/>
        </w:rPr>
        <w:t>целях</w:t>
      </w:r>
      <w:r w:rsidR="00E8699E" w:rsidRPr="00CC6E03">
        <w:rPr>
          <w:spacing w:val="-1"/>
          <w:sz w:val="24"/>
          <w:szCs w:val="24"/>
        </w:rPr>
        <w:t xml:space="preserve"> </w:t>
      </w:r>
      <w:r w:rsidR="00E8699E" w:rsidRPr="00CC6E03">
        <w:rPr>
          <w:sz w:val="24"/>
          <w:szCs w:val="24"/>
        </w:rPr>
        <w:t>и стратегических задачах развития Российской Федерации на период до 2024 года» (далее – Указ № 204),</w:t>
      </w:r>
      <w:r w:rsidR="008B03B3" w:rsidRPr="008B03B3">
        <w:rPr>
          <w:sz w:val="24"/>
          <w:szCs w:val="24"/>
        </w:rPr>
        <w:t xml:space="preserve"> </w:t>
      </w:r>
      <w:r w:rsidR="008B03B3" w:rsidRPr="00CC6E03">
        <w:rPr>
          <w:sz w:val="24"/>
          <w:szCs w:val="24"/>
        </w:rPr>
        <w:t>Указа Президента Российской</w:t>
      </w:r>
      <w:r w:rsidR="008B03B3" w:rsidRPr="00CC6E03">
        <w:rPr>
          <w:spacing w:val="1"/>
          <w:sz w:val="24"/>
          <w:szCs w:val="24"/>
        </w:rPr>
        <w:t xml:space="preserve"> </w:t>
      </w:r>
      <w:r w:rsidR="008B03B3" w:rsidRPr="00CC6E03">
        <w:rPr>
          <w:sz w:val="24"/>
          <w:szCs w:val="24"/>
        </w:rPr>
        <w:t>Федерации от 7 мая 20</w:t>
      </w:r>
      <w:r w:rsidR="008B03B3">
        <w:rPr>
          <w:sz w:val="24"/>
          <w:szCs w:val="24"/>
        </w:rPr>
        <w:t>24</w:t>
      </w:r>
      <w:r w:rsidR="008B03B3" w:rsidRPr="00CC6E03">
        <w:rPr>
          <w:sz w:val="24"/>
          <w:szCs w:val="24"/>
        </w:rPr>
        <w:t xml:space="preserve"> года № </w:t>
      </w:r>
      <w:r w:rsidR="008B03B3">
        <w:rPr>
          <w:sz w:val="24"/>
          <w:szCs w:val="24"/>
        </w:rPr>
        <w:t>309 «О национальных целях развития Российской Федерации на период до 2036 года и на перспективу до 2036 года»</w:t>
      </w:r>
      <w:r w:rsidR="008B03B3">
        <w:t xml:space="preserve"> </w:t>
      </w:r>
      <w:r w:rsidR="00E8699E" w:rsidRPr="00CC6E03">
        <w:rPr>
          <w:sz w:val="24"/>
          <w:szCs w:val="24"/>
        </w:rPr>
        <w:t xml:space="preserve"> определившим новый вектор развития системы образования – реализацию</w:t>
      </w:r>
      <w:r w:rsidR="00E8699E" w:rsidRPr="00CC6E03">
        <w:rPr>
          <w:spacing w:val="61"/>
          <w:sz w:val="24"/>
          <w:szCs w:val="24"/>
        </w:rPr>
        <w:t xml:space="preserve">  </w:t>
      </w:r>
      <w:r w:rsidR="00E8699E" w:rsidRPr="00CC6E03">
        <w:rPr>
          <w:sz w:val="24"/>
          <w:szCs w:val="24"/>
        </w:rPr>
        <w:t>в</w:t>
      </w:r>
      <w:r w:rsidR="00E8699E" w:rsidRPr="00CC6E03">
        <w:rPr>
          <w:spacing w:val="61"/>
          <w:sz w:val="24"/>
          <w:szCs w:val="24"/>
        </w:rPr>
        <w:t xml:space="preserve">  </w:t>
      </w:r>
      <w:r w:rsidR="00E8699E" w:rsidRPr="00CC6E03">
        <w:rPr>
          <w:sz w:val="24"/>
          <w:szCs w:val="24"/>
        </w:rPr>
        <w:t>период</w:t>
      </w:r>
      <w:r w:rsidR="00E8699E" w:rsidRPr="00CC6E03">
        <w:rPr>
          <w:spacing w:val="62"/>
          <w:sz w:val="24"/>
          <w:szCs w:val="24"/>
        </w:rPr>
        <w:t xml:space="preserve">  </w:t>
      </w:r>
      <w:r w:rsidR="00E8699E" w:rsidRPr="00CC6E03">
        <w:rPr>
          <w:sz w:val="24"/>
          <w:szCs w:val="24"/>
        </w:rPr>
        <w:t>до</w:t>
      </w:r>
      <w:r w:rsidR="00E8699E" w:rsidRPr="00CC6E03">
        <w:rPr>
          <w:spacing w:val="62"/>
          <w:sz w:val="24"/>
          <w:szCs w:val="24"/>
        </w:rPr>
        <w:t xml:space="preserve">  </w:t>
      </w:r>
      <w:r w:rsidR="00E8699E" w:rsidRPr="00CC6E03">
        <w:rPr>
          <w:sz w:val="24"/>
          <w:szCs w:val="24"/>
        </w:rPr>
        <w:t>20</w:t>
      </w:r>
      <w:r w:rsidR="008B03B3">
        <w:rPr>
          <w:sz w:val="24"/>
          <w:szCs w:val="24"/>
        </w:rPr>
        <w:t>36</w:t>
      </w:r>
      <w:r w:rsidR="00E8699E" w:rsidRPr="00CC6E03">
        <w:rPr>
          <w:spacing w:val="60"/>
          <w:sz w:val="24"/>
          <w:szCs w:val="24"/>
        </w:rPr>
        <w:t xml:space="preserve">  </w:t>
      </w:r>
      <w:r w:rsidR="00E8699E" w:rsidRPr="00CC6E03">
        <w:rPr>
          <w:sz w:val="24"/>
          <w:szCs w:val="24"/>
        </w:rPr>
        <w:t>года</w:t>
      </w:r>
      <w:r w:rsidR="00E8699E" w:rsidRPr="00CC6E03">
        <w:rPr>
          <w:spacing w:val="61"/>
          <w:sz w:val="24"/>
          <w:szCs w:val="24"/>
        </w:rPr>
        <w:t xml:space="preserve">  </w:t>
      </w:r>
      <w:r w:rsidR="00E8699E" w:rsidRPr="00CC6E03">
        <w:rPr>
          <w:sz w:val="24"/>
          <w:szCs w:val="24"/>
        </w:rPr>
        <w:t>мероприятий</w:t>
      </w:r>
      <w:r w:rsidR="00E8699E" w:rsidRPr="00CC6E03">
        <w:rPr>
          <w:spacing w:val="60"/>
          <w:sz w:val="24"/>
          <w:szCs w:val="24"/>
        </w:rPr>
        <w:t xml:space="preserve">  </w:t>
      </w:r>
      <w:r w:rsidR="00E8699E" w:rsidRPr="00CC6E03">
        <w:rPr>
          <w:sz w:val="24"/>
          <w:szCs w:val="24"/>
        </w:rPr>
        <w:t>национального</w:t>
      </w:r>
      <w:r w:rsidR="00E8699E" w:rsidRPr="00CC6E03">
        <w:rPr>
          <w:spacing w:val="60"/>
          <w:sz w:val="24"/>
          <w:szCs w:val="24"/>
        </w:rPr>
        <w:t xml:space="preserve">  </w:t>
      </w:r>
      <w:r w:rsidR="00E8699E" w:rsidRPr="00CC6E03">
        <w:rPr>
          <w:sz w:val="24"/>
          <w:szCs w:val="24"/>
        </w:rPr>
        <w:t>проекта</w:t>
      </w:r>
      <w:r w:rsidRPr="00CC6E03">
        <w:rPr>
          <w:sz w:val="24"/>
          <w:szCs w:val="24"/>
        </w:rPr>
        <w:t xml:space="preserve">  </w:t>
      </w:r>
      <w:r w:rsidR="00E8699E" w:rsidRPr="00CC6E03">
        <w:rPr>
          <w:spacing w:val="-2"/>
          <w:sz w:val="24"/>
          <w:szCs w:val="24"/>
        </w:rPr>
        <w:t>«Образование».</w:t>
      </w:r>
    </w:p>
    <w:p w14:paraId="6AF50047" w14:textId="6C7F7A38" w:rsidR="001339E6" w:rsidRPr="00CC6E03" w:rsidRDefault="001C473D" w:rsidP="00686EA0">
      <w:pPr>
        <w:tabs>
          <w:tab w:val="left" w:pos="851"/>
          <w:tab w:val="left" w:pos="7223"/>
          <w:tab w:val="left" w:pos="10045"/>
        </w:tabs>
        <w:ind w:left="-284" w:right="2" w:firstLine="284"/>
        <w:jc w:val="both"/>
        <w:rPr>
          <w:sz w:val="24"/>
          <w:szCs w:val="24"/>
        </w:rPr>
      </w:pPr>
      <w:r w:rsidRPr="00CC6E03">
        <w:rPr>
          <w:sz w:val="24"/>
          <w:szCs w:val="24"/>
        </w:rPr>
        <w:t xml:space="preserve">       </w:t>
      </w:r>
      <w:r w:rsidR="00E8699E" w:rsidRPr="00CC6E03">
        <w:rPr>
          <w:sz w:val="24"/>
          <w:szCs w:val="24"/>
        </w:rPr>
        <w:t>Организационная</w:t>
      </w:r>
      <w:r w:rsidR="00E8699E" w:rsidRPr="00CC6E03">
        <w:rPr>
          <w:spacing w:val="37"/>
          <w:sz w:val="24"/>
          <w:szCs w:val="24"/>
        </w:rPr>
        <w:t xml:space="preserve"> </w:t>
      </w:r>
      <w:r w:rsidR="00E8699E" w:rsidRPr="00CC6E03">
        <w:rPr>
          <w:sz w:val="24"/>
          <w:szCs w:val="24"/>
        </w:rPr>
        <w:t>основа</w:t>
      </w:r>
      <w:r w:rsidR="00E8699E" w:rsidRPr="00CC6E03">
        <w:rPr>
          <w:spacing w:val="39"/>
          <w:sz w:val="24"/>
          <w:szCs w:val="24"/>
        </w:rPr>
        <w:t xml:space="preserve"> </w:t>
      </w:r>
      <w:r w:rsidR="00E8699E" w:rsidRPr="00CC6E03">
        <w:rPr>
          <w:sz w:val="24"/>
          <w:szCs w:val="24"/>
        </w:rPr>
        <w:t>для</w:t>
      </w:r>
      <w:r w:rsidR="00E8699E" w:rsidRPr="00CC6E03">
        <w:rPr>
          <w:spacing w:val="37"/>
          <w:sz w:val="24"/>
          <w:szCs w:val="24"/>
        </w:rPr>
        <w:t xml:space="preserve"> </w:t>
      </w:r>
      <w:r w:rsidR="00E8699E" w:rsidRPr="00CC6E03">
        <w:rPr>
          <w:sz w:val="24"/>
          <w:szCs w:val="24"/>
        </w:rPr>
        <w:t>реализации</w:t>
      </w:r>
      <w:r w:rsidR="00E8699E" w:rsidRPr="00CC6E03">
        <w:rPr>
          <w:spacing w:val="40"/>
          <w:sz w:val="24"/>
          <w:szCs w:val="24"/>
        </w:rPr>
        <w:t xml:space="preserve"> </w:t>
      </w:r>
      <w:r w:rsidR="00E8699E" w:rsidRPr="00CC6E03">
        <w:rPr>
          <w:sz w:val="24"/>
          <w:szCs w:val="24"/>
        </w:rPr>
        <w:t>мероприятий</w:t>
      </w:r>
      <w:r w:rsidR="00E8699E" w:rsidRPr="00CC6E03">
        <w:rPr>
          <w:spacing w:val="40"/>
          <w:sz w:val="24"/>
          <w:szCs w:val="24"/>
        </w:rPr>
        <w:t xml:space="preserve"> </w:t>
      </w:r>
      <w:r w:rsidR="00E8699E" w:rsidRPr="00CC6E03">
        <w:rPr>
          <w:sz w:val="24"/>
          <w:szCs w:val="24"/>
        </w:rPr>
        <w:t>по</w:t>
      </w:r>
      <w:r w:rsidR="00E8699E" w:rsidRPr="00CC6E03">
        <w:rPr>
          <w:spacing w:val="38"/>
          <w:sz w:val="24"/>
          <w:szCs w:val="24"/>
        </w:rPr>
        <w:t xml:space="preserve"> </w:t>
      </w:r>
      <w:r w:rsidR="00E8699E" w:rsidRPr="00CC6E03">
        <w:rPr>
          <w:sz w:val="24"/>
          <w:szCs w:val="24"/>
        </w:rPr>
        <w:t>развитию</w:t>
      </w:r>
      <w:r w:rsidR="00E8699E" w:rsidRPr="00CC6E03">
        <w:rPr>
          <w:spacing w:val="38"/>
          <w:sz w:val="24"/>
          <w:szCs w:val="24"/>
        </w:rPr>
        <w:t xml:space="preserve"> </w:t>
      </w:r>
      <w:r w:rsidR="00E8699E" w:rsidRPr="00CC6E03">
        <w:rPr>
          <w:sz w:val="24"/>
          <w:szCs w:val="24"/>
        </w:rPr>
        <w:t>системы</w:t>
      </w:r>
      <w:r w:rsidR="00C165DE">
        <w:rPr>
          <w:sz w:val="24"/>
          <w:szCs w:val="24"/>
        </w:rPr>
        <w:t xml:space="preserve">   образования</w:t>
      </w:r>
    </w:p>
    <w:p w14:paraId="16415851" w14:textId="22EF44B0" w:rsidR="00E8699E" w:rsidRPr="00C165DE" w:rsidRDefault="00E8699E" w:rsidP="00C165DE">
      <w:pPr>
        <w:tabs>
          <w:tab w:val="left" w:pos="851"/>
        </w:tabs>
        <w:ind w:left="-284" w:right="2"/>
        <w:jc w:val="both"/>
        <w:rPr>
          <w:sz w:val="28"/>
          <w:szCs w:val="28"/>
        </w:rPr>
      </w:pPr>
      <w:r w:rsidRPr="00CC6E03">
        <w:rPr>
          <w:spacing w:val="-10"/>
          <w:sz w:val="24"/>
          <w:szCs w:val="24"/>
        </w:rPr>
        <w:t xml:space="preserve"> </w:t>
      </w:r>
      <w:r w:rsidR="001C473D" w:rsidRPr="00CC6E03">
        <w:rPr>
          <w:sz w:val="24"/>
          <w:szCs w:val="24"/>
        </w:rPr>
        <w:t>муниципального округа</w:t>
      </w:r>
      <w:r w:rsidRPr="00CC6E03">
        <w:rPr>
          <w:spacing w:val="-6"/>
          <w:sz w:val="24"/>
          <w:szCs w:val="24"/>
        </w:rPr>
        <w:t xml:space="preserve"> </w:t>
      </w:r>
      <w:r w:rsidRPr="00CC6E03">
        <w:rPr>
          <w:sz w:val="24"/>
          <w:szCs w:val="24"/>
        </w:rPr>
        <w:t>–</w:t>
      </w:r>
      <w:r w:rsidRPr="00CC6E03">
        <w:rPr>
          <w:spacing w:val="-6"/>
          <w:sz w:val="24"/>
          <w:szCs w:val="24"/>
        </w:rPr>
        <w:t xml:space="preserve"> </w:t>
      </w:r>
      <w:r w:rsidR="008B03B3" w:rsidRPr="008B03B3">
        <w:rPr>
          <w:sz w:val="24"/>
          <w:szCs w:val="24"/>
        </w:rPr>
        <w:t>муниципальн</w:t>
      </w:r>
      <w:r w:rsidR="008B03B3">
        <w:rPr>
          <w:sz w:val="24"/>
          <w:szCs w:val="24"/>
        </w:rPr>
        <w:t>ая</w:t>
      </w:r>
      <w:r w:rsidR="008B03B3" w:rsidRPr="008B03B3">
        <w:rPr>
          <w:sz w:val="24"/>
          <w:szCs w:val="24"/>
        </w:rPr>
        <w:t xml:space="preserve"> программ</w:t>
      </w:r>
      <w:r w:rsidR="008B03B3">
        <w:rPr>
          <w:sz w:val="24"/>
          <w:szCs w:val="24"/>
        </w:rPr>
        <w:t>а</w:t>
      </w:r>
      <w:r w:rsidR="008B03B3" w:rsidRPr="008B03B3">
        <w:rPr>
          <w:sz w:val="24"/>
          <w:szCs w:val="24"/>
        </w:rPr>
        <w:t xml:space="preserve"> «Развитие образования в Нестеровском муниципальном округе на 2025-2028 годы», утвержден</w:t>
      </w:r>
      <w:r w:rsidR="008B03B3">
        <w:rPr>
          <w:sz w:val="24"/>
          <w:szCs w:val="24"/>
        </w:rPr>
        <w:t>а</w:t>
      </w:r>
      <w:r w:rsidR="008B03B3" w:rsidRPr="008B03B3">
        <w:rPr>
          <w:sz w:val="24"/>
          <w:szCs w:val="24"/>
        </w:rPr>
        <w:t xml:space="preserve"> постановлением администрации муниципального образования «Нестеровский муниципальный округ Калининградской области» №1624 от 30.12.2025</w:t>
      </w:r>
      <w:r w:rsidR="00C165DE">
        <w:rPr>
          <w:sz w:val="24"/>
          <w:szCs w:val="24"/>
        </w:rPr>
        <w:t xml:space="preserve"> </w:t>
      </w:r>
      <w:r w:rsidR="008B03B3" w:rsidRPr="008B03B3">
        <w:rPr>
          <w:sz w:val="24"/>
          <w:szCs w:val="24"/>
        </w:rPr>
        <w:t>г</w:t>
      </w:r>
      <w:r w:rsidR="00C165DE">
        <w:rPr>
          <w:sz w:val="24"/>
          <w:szCs w:val="24"/>
        </w:rPr>
        <w:t>ода</w:t>
      </w:r>
      <w:r w:rsidR="00C165DE">
        <w:rPr>
          <w:sz w:val="28"/>
          <w:szCs w:val="28"/>
        </w:rPr>
        <w:t xml:space="preserve"> </w:t>
      </w:r>
      <w:r w:rsidRPr="00CC6E03">
        <w:rPr>
          <w:sz w:val="24"/>
          <w:szCs w:val="24"/>
        </w:rPr>
        <w:t>является документом, направленным на достижение целей и задач развития образования.</w:t>
      </w:r>
    </w:p>
    <w:p w14:paraId="38D6E29B" w14:textId="77777777" w:rsidR="001339E6" w:rsidRPr="00CC6E03" w:rsidRDefault="00E8699E" w:rsidP="00686EA0">
      <w:pPr>
        <w:spacing w:before="2"/>
        <w:ind w:left="-284" w:right="2" w:firstLine="568"/>
        <w:jc w:val="both"/>
        <w:rPr>
          <w:sz w:val="24"/>
          <w:szCs w:val="24"/>
        </w:rPr>
      </w:pPr>
      <w:r w:rsidRPr="00CC6E03">
        <w:rPr>
          <w:sz w:val="24"/>
          <w:szCs w:val="24"/>
        </w:rPr>
        <w:t xml:space="preserve">Внедрение механизмов проектного управления в </w:t>
      </w:r>
      <w:r w:rsidR="001339E6" w:rsidRPr="00CC6E03">
        <w:rPr>
          <w:sz w:val="24"/>
          <w:szCs w:val="24"/>
        </w:rPr>
        <w:t>У</w:t>
      </w:r>
      <w:r w:rsidRPr="00CC6E03">
        <w:rPr>
          <w:sz w:val="24"/>
          <w:szCs w:val="24"/>
        </w:rPr>
        <w:t>правлении образования осуществлялось на основе нормативной правовой и методической базы по данному направлению деятельности и с учетом национального проекта «Образование».</w:t>
      </w:r>
    </w:p>
    <w:p w14:paraId="4EF28ED7" w14:textId="77777777" w:rsidR="001339E6" w:rsidRPr="00CC6E03" w:rsidRDefault="00E8699E" w:rsidP="00686EA0">
      <w:pPr>
        <w:spacing w:before="2"/>
        <w:ind w:left="-284" w:right="2" w:firstLine="568"/>
        <w:jc w:val="both"/>
        <w:rPr>
          <w:sz w:val="24"/>
          <w:szCs w:val="24"/>
        </w:rPr>
      </w:pPr>
      <w:r w:rsidRPr="00CC6E03">
        <w:rPr>
          <w:sz w:val="24"/>
          <w:szCs w:val="24"/>
        </w:rPr>
        <w:t xml:space="preserve">Основной целью образовательной политики муниципального образования </w:t>
      </w:r>
      <w:r w:rsidR="001339E6" w:rsidRPr="00CC6E03">
        <w:rPr>
          <w:sz w:val="24"/>
          <w:szCs w:val="24"/>
        </w:rPr>
        <w:t xml:space="preserve">Нестеровского муниципального округа </w:t>
      </w:r>
      <w:r w:rsidRPr="00CC6E03">
        <w:rPr>
          <w:sz w:val="24"/>
          <w:szCs w:val="24"/>
        </w:rPr>
        <w:t xml:space="preserve">является обеспечение высокого качества образования в соответствии с меняющимися запросами населения и перспективными задачами развития общества и экономики, а также успешная интеграция молодежи в общественную жизнь </w:t>
      </w:r>
      <w:r w:rsidR="001339E6" w:rsidRPr="00CC6E03">
        <w:rPr>
          <w:sz w:val="24"/>
          <w:szCs w:val="24"/>
        </w:rPr>
        <w:t>округа</w:t>
      </w:r>
      <w:r w:rsidRPr="00CC6E03">
        <w:rPr>
          <w:sz w:val="24"/>
          <w:szCs w:val="24"/>
        </w:rPr>
        <w:t>.</w:t>
      </w:r>
    </w:p>
    <w:p w14:paraId="553BA029" w14:textId="70BC177B" w:rsidR="00E8699E" w:rsidRPr="008B03B3" w:rsidRDefault="00E8699E" w:rsidP="00686EA0">
      <w:pPr>
        <w:spacing w:before="2"/>
        <w:ind w:left="-284" w:right="2" w:firstLine="568"/>
        <w:jc w:val="both"/>
        <w:rPr>
          <w:sz w:val="24"/>
          <w:szCs w:val="24"/>
        </w:rPr>
      </w:pPr>
      <w:r w:rsidRPr="00CC6E03">
        <w:rPr>
          <w:sz w:val="24"/>
          <w:szCs w:val="24"/>
        </w:rPr>
        <w:t xml:space="preserve"> </w:t>
      </w:r>
      <w:r w:rsidR="001339E6" w:rsidRPr="00CC6E03">
        <w:rPr>
          <w:sz w:val="24"/>
          <w:szCs w:val="24"/>
        </w:rPr>
        <w:t>В</w:t>
      </w:r>
      <w:r w:rsidRPr="00CC6E03">
        <w:rPr>
          <w:sz w:val="24"/>
          <w:szCs w:val="24"/>
        </w:rPr>
        <w:t xml:space="preserve"> 202</w:t>
      </w:r>
      <w:r w:rsidR="008B03B3">
        <w:rPr>
          <w:sz w:val="24"/>
          <w:szCs w:val="24"/>
        </w:rPr>
        <w:t>5</w:t>
      </w:r>
      <w:r w:rsidRPr="00CC6E03">
        <w:rPr>
          <w:sz w:val="24"/>
          <w:szCs w:val="24"/>
        </w:rPr>
        <w:t xml:space="preserve"> году была продолжена реализация мероприятий региональных проектов</w:t>
      </w:r>
      <w:r w:rsidRPr="00CC6E03">
        <w:rPr>
          <w:spacing w:val="40"/>
          <w:sz w:val="24"/>
          <w:szCs w:val="24"/>
        </w:rPr>
        <w:t xml:space="preserve"> </w:t>
      </w:r>
      <w:r w:rsidRPr="00CC6E03">
        <w:rPr>
          <w:sz w:val="24"/>
          <w:szCs w:val="24"/>
        </w:rPr>
        <w:t>«Современная школа», «Успех каждого ребенка»,</w:t>
      </w:r>
      <w:r w:rsidRPr="00CC6E03">
        <w:rPr>
          <w:spacing w:val="40"/>
          <w:sz w:val="24"/>
          <w:szCs w:val="24"/>
        </w:rPr>
        <w:t xml:space="preserve">  </w:t>
      </w:r>
      <w:r w:rsidRPr="00CC6E03">
        <w:rPr>
          <w:sz w:val="24"/>
          <w:szCs w:val="24"/>
        </w:rPr>
        <w:t>«Цифровая</w:t>
      </w:r>
      <w:r w:rsidRPr="00CC6E03">
        <w:rPr>
          <w:spacing w:val="40"/>
          <w:sz w:val="24"/>
          <w:szCs w:val="24"/>
        </w:rPr>
        <w:t xml:space="preserve">  </w:t>
      </w:r>
      <w:r w:rsidRPr="00CC6E03">
        <w:rPr>
          <w:sz w:val="24"/>
          <w:szCs w:val="24"/>
        </w:rPr>
        <w:t>образовательная</w:t>
      </w:r>
      <w:r w:rsidRPr="00CC6E03">
        <w:rPr>
          <w:spacing w:val="40"/>
          <w:sz w:val="24"/>
          <w:szCs w:val="24"/>
        </w:rPr>
        <w:t xml:space="preserve">  </w:t>
      </w:r>
      <w:r w:rsidRPr="00CC6E03">
        <w:rPr>
          <w:sz w:val="24"/>
          <w:szCs w:val="24"/>
        </w:rPr>
        <w:t>среда»,</w:t>
      </w:r>
      <w:r w:rsidRPr="00CC6E03">
        <w:rPr>
          <w:spacing w:val="40"/>
          <w:sz w:val="24"/>
          <w:szCs w:val="24"/>
        </w:rPr>
        <w:t xml:space="preserve">  </w:t>
      </w:r>
      <w:r w:rsidRPr="00CC6E03">
        <w:rPr>
          <w:sz w:val="24"/>
          <w:szCs w:val="24"/>
        </w:rPr>
        <w:t>«Патриотическое</w:t>
      </w:r>
      <w:r w:rsidRPr="00CC6E03">
        <w:rPr>
          <w:spacing w:val="40"/>
          <w:sz w:val="24"/>
          <w:szCs w:val="24"/>
        </w:rPr>
        <w:t xml:space="preserve">  </w:t>
      </w:r>
      <w:r w:rsidRPr="00CC6E03">
        <w:rPr>
          <w:sz w:val="24"/>
          <w:szCs w:val="24"/>
        </w:rPr>
        <w:t>воспитание»</w:t>
      </w:r>
      <w:r w:rsidR="008B03B3">
        <w:rPr>
          <w:sz w:val="24"/>
          <w:szCs w:val="24"/>
        </w:rPr>
        <w:t xml:space="preserve">, </w:t>
      </w:r>
      <w:hyperlink r:id="rId12" w:history="1">
        <w:r w:rsidR="008B03B3" w:rsidRPr="008B03B3">
          <w:rPr>
            <w:sz w:val="24"/>
            <w:szCs w:val="24"/>
            <w:shd w:val="clear" w:color="auto" w:fill="FFFFFF"/>
          </w:rPr>
          <w:t>«Содействие занятости»</w:t>
        </w:r>
        <w:r w:rsidR="00172711">
          <w:rPr>
            <w:sz w:val="24"/>
            <w:szCs w:val="24"/>
            <w:shd w:val="clear" w:color="auto" w:fill="FFFFFF"/>
          </w:rPr>
          <w:t xml:space="preserve"> «Поддержка семей, имеющих детей», «Учитель будущего», «Молодые профессионалы»</w:t>
        </w:r>
        <w:r w:rsidR="008B03B3" w:rsidRPr="008B03B3">
          <w:rPr>
            <w:sz w:val="24"/>
            <w:szCs w:val="24"/>
            <w:shd w:val="clear" w:color="auto" w:fill="FFFFFF"/>
          </w:rPr>
          <w:t xml:space="preserve"> национального проекта «Демография»</w:t>
        </w:r>
      </w:hyperlink>
      <w:r w:rsidRPr="008B03B3">
        <w:rPr>
          <w:spacing w:val="-2"/>
          <w:sz w:val="24"/>
          <w:szCs w:val="24"/>
        </w:rPr>
        <w:t>.</w:t>
      </w:r>
    </w:p>
    <w:p w14:paraId="6BB32BC8" w14:textId="584768D8" w:rsidR="006414C9" w:rsidRPr="006414C9" w:rsidRDefault="002D357D" w:rsidP="00686EA0">
      <w:pPr>
        <w:autoSpaceDE/>
        <w:autoSpaceDN/>
        <w:ind w:left="-426" w:right="2" w:firstLine="426"/>
        <w:jc w:val="both"/>
        <w:rPr>
          <w:i/>
          <w:iCs/>
          <w:color w:val="000000"/>
          <w:kern w:val="36"/>
          <w:sz w:val="24"/>
          <w:szCs w:val="24"/>
          <w:u w:val="single"/>
          <w:lang w:eastAsia="ru-RU"/>
        </w:rPr>
      </w:pPr>
      <w:r w:rsidRPr="00CC6E03">
        <w:rPr>
          <w:i/>
          <w:iCs/>
          <w:color w:val="000000"/>
          <w:kern w:val="36"/>
          <w:sz w:val="24"/>
          <w:szCs w:val="24"/>
          <w:u w:val="single"/>
          <w:lang w:eastAsia="ru-RU"/>
        </w:rPr>
        <w:t>Общая характеристика  сети образовательных учреждений</w:t>
      </w:r>
    </w:p>
    <w:p w14:paraId="09D9A9F3" w14:textId="26805EB4" w:rsidR="006414C9" w:rsidRDefault="006414C9" w:rsidP="00686EA0">
      <w:pPr>
        <w:ind w:left="-284" w:right="2" w:firstLine="720"/>
        <w:jc w:val="both"/>
        <w:rPr>
          <w:sz w:val="24"/>
          <w:szCs w:val="24"/>
        </w:rPr>
      </w:pPr>
      <w:r w:rsidRPr="006414C9">
        <w:rPr>
          <w:sz w:val="24"/>
          <w:szCs w:val="24"/>
        </w:rPr>
        <w:t>В</w:t>
      </w:r>
      <w:r w:rsidRPr="006414C9">
        <w:rPr>
          <w:spacing w:val="40"/>
          <w:sz w:val="24"/>
          <w:szCs w:val="24"/>
        </w:rPr>
        <w:t xml:space="preserve"> </w:t>
      </w:r>
      <w:r w:rsidRPr="006414C9">
        <w:rPr>
          <w:sz w:val="24"/>
          <w:szCs w:val="24"/>
        </w:rPr>
        <w:t>202</w:t>
      </w:r>
      <w:r w:rsidR="00172711">
        <w:rPr>
          <w:sz w:val="24"/>
          <w:szCs w:val="24"/>
        </w:rPr>
        <w:t>5</w:t>
      </w:r>
      <w:r w:rsidRPr="006414C9">
        <w:rPr>
          <w:sz w:val="24"/>
          <w:szCs w:val="24"/>
        </w:rPr>
        <w:t xml:space="preserve"> году приоритетными направлениями в отрасли «Образование» были: укрепление материально – технической базы образовательных учреждений, улучшение условий для проведения образовательного процесса, повышение</w:t>
      </w:r>
      <w:r w:rsidRPr="006414C9">
        <w:rPr>
          <w:spacing w:val="40"/>
          <w:sz w:val="24"/>
          <w:szCs w:val="24"/>
        </w:rPr>
        <w:t xml:space="preserve"> </w:t>
      </w:r>
      <w:r w:rsidRPr="006414C9">
        <w:rPr>
          <w:sz w:val="24"/>
          <w:szCs w:val="24"/>
        </w:rPr>
        <w:t>качества образования и воспитания, повышение статуса педагогов и воспитателей, развитие дополнительного образования.</w:t>
      </w:r>
    </w:p>
    <w:p w14:paraId="7E59763D" w14:textId="0F3B5C3B" w:rsidR="006414C9" w:rsidRPr="006414C9" w:rsidRDefault="00A673D0" w:rsidP="00A673D0">
      <w:pPr>
        <w:ind w:left="-284" w:right="2" w:firstLine="720"/>
        <w:jc w:val="both"/>
        <w:rPr>
          <w:sz w:val="24"/>
          <w:szCs w:val="24"/>
        </w:rPr>
      </w:pPr>
      <w:r w:rsidRPr="00835C4E">
        <w:rPr>
          <w:sz w:val="24"/>
          <w:szCs w:val="24"/>
        </w:rPr>
        <w:t>Образовательное пространство муниципалитета представляет сеть учреждений, где созданы условия для общего и дополнительного</w:t>
      </w:r>
      <w:r w:rsidRPr="00835C4E">
        <w:rPr>
          <w:spacing w:val="40"/>
          <w:sz w:val="24"/>
          <w:szCs w:val="24"/>
        </w:rPr>
        <w:t xml:space="preserve"> </w:t>
      </w:r>
      <w:r w:rsidRPr="00835C4E">
        <w:rPr>
          <w:sz w:val="24"/>
          <w:szCs w:val="24"/>
        </w:rPr>
        <w:t>образования детей и молодёжи. Муниципальная система образования остается стабильной на протяжении уже ряда лет и включает в себя</w:t>
      </w:r>
      <w:r w:rsidR="00211E1E">
        <w:rPr>
          <w:sz w:val="24"/>
          <w:szCs w:val="24"/>
        </w:rPr>
        <w:t xml:space="preserve">  </w:t>
      </w:r>
      <w:r w:rsidR="006414C9">
        <w:rPr>
          <w:sz w:val="24"/>
          <w:szCs w:val="24"/>
        </w:rPr>
        <w:t xml:space="preserve">образовательных </w:t>
      </w:r>
      <w:r w:rsidR="006414C9" w:rsidRPr="006414C9">
        <w:rPr>
          <w:sz w:val="24"/>
          <w:szCs w:val="24"/>
        </w:rPr>
        <w:t>учреждений, с</w:t>
      </w:r>
      <w:r w:rsidR="00211E1E">
        <w:rPr>
          <w:sz w:val="24"/>
          <w:szCs w:val="24"/>
        </w:rPr>
        <w:t xml:space="preserve"> </w:t>
      </w:r>
      <w:r w:rsidR="006414C9" w:rsidRPr="006414C9">
        <w:rPr>
          <w:sz w:val="24"/>
          <w:szCs w:val="24"/>
        </w:rPr>
        <w:t xml:space="preserve">охватом </w:t>
      </w:r>
      <w:r w:rsidR="00B70B4F">
        <w:rPr>
          <w:sz w:val="24"/>
          <w:szCs w:val="24"/>
        </w:rPr>
        <w:t>3077</w:t>
      </w:r>
      <w:r w:rsidR="006414C9" w:rsidRPr="00172711">
        <w:rPr>
          <w:color w:val="EE0000"/>
          <w:sz w:val="24"/>
          <w:szCs w:val="24"/>
        </w:rPr>
        <w:t xml:space="preserve"> </w:t>
      </w:r>
      <w:r w:rsidR="006414C9" w:rsidRPr="006414C9">
        <w:rPr>
          <w:sz w:val="24"/>
          <w:szCs w:val="24"/>
        </w:rPr>
        <w:t xml:space="preserve"> детей, </w:t>
      </w:r>
      <w:r w:rsidR="006414C9">
        <w:rPr>
          <w:sz w:val="24"/>
          <w:szCs w:val="24"/>
        </w:rPr>
        <w:t xml:space="preserve"> </w:t>
      </w:r>
      <w:r w:rsidR="0008134B">
        <w:rPr>
          <w:sz w:val="24"/>
          <w:szCs w:val="24"/>
        </w:rPr>
        <w:t>284</w:t>
      </w:r>
      <w:r w:rsidR="006414C9" w:rsidRPr="006414C9">
        <w:rPr>
          <w:sz w:val="24"/>
          <w:szCs w:val="24"/>
        </w:rPr>
        <w:t xml:space="preserve"> работник</w:t>
      </w:r>
      <w:r w:rsidR="0008134B">
        <w:rPr>
          <w:sz w:val="24"/>
          <w:szCs w:val="24"/>
        </w:rPr>
        <w:t>а</w:t>
      </w:r>
      <w:r w:rsidR="006414C9" w:rsidRPr="006414C9">
        <w:rPr>
          <w:sz w:val="24"/>
          <w:szCs w:val="24"/>
        </w:rPr>
        <w:t xml:space="preserve">, из которых </w:t>
      </w:r>
      <w:r w:rsidR="00FA13BE" w:rsidRPr="00FA13BE">
        <w:rPr>
          <w:sz w:val="24"/>
          <w:szCs w:val="24"/>
        </w:rPr>
        <w:t>152-</w:t>
      </w:r>
      <w:r w:rsidR="00C275E9" w:rsidRPr="00FA13BE">
        <w:rPr>
          <w:sz w:val="24"/>
          <w:szCs w:val="24"/>
        </w:rPr>
        <w:t xml:space="preserve"> </w:t>
      </w:r>
      <w:r w:rsidR="00C275E9">
        <w:rPr>
          <w:sz w:val="24"/>
          <w:szCs w:val="24"/>
        </w:rPr>
        <w:t>педагоги</w:t>
      </w:r>
      <w:r w:rsidR="0008134B">
        <w:rPr>
          <w:sz w:val="24"/>
          <w:szCs w:val="24"/>
        </w:rPr>
        <w:t>,</w:t>
      </w:r>
      <w:r w:rsidR="00C275E9">
        <w:rPr>
          <w:sz w:val="24"/>
          <w:szCs w:val="24"/>
        </w:rPr>
        <w:t xml:space="preserve"> </w:t>
      </w:r>
      <w:r w:rsidR="0008134B">
        <w:rPr>
          <w:sz w:val="24"/>
          <w:szCs w:val="24"/>
        </w:rPr>
        <w:t xml:space="preserve"> </w:t>
      </w:r>
      <w:r w:rsidR="00C275E9">
        <w:rPr>
          <w:sz w:val="24"/>
          <w:szCs w:val="24"/>
        </w:rPr>
        <w:t xml:space="preserve"> </w:t>
      </w:r>
      <w:r w:rsidR="00FA13BE" w:rsidRPr="00FA13BE">
        <w:rPr>
          <w:sz w:val="24"/>
          <w:szCs w:val="24"/>
        </w:rPr>
        <w:t>23</w:t>
      </w:r>
      <w:r w:rsidR="0008134B">
        <w:rPr>
          <w:sz w:val="24"/>
          <w:szCs w:val="24"/>
        </w:rPr>
        <w:t>-</w:t>
      </w:r>
      <w:r w:rsidR="00C275E9">
        <w:rPr>
          <w:sz w:val="24"/>
          <w:szCs w:val="24"/>
        </w:rPr>
        <w:t xml:space="preserve"> административно-управленческий и</w:t>
      </w:r>
      <w:r w:rsidR="0008134B">
        <w:rPr>
          <w:sz w:val="24"/>
          <w:szCs w:val="24"/>
        </w:rPr>
        <w:t xml:space="preserve">109 человек  </w:t>
      </w:r>
      <w:r w:rsidR="00C275E9">
        <w:rPr>
          <w:sz w:val="24"/>
          <w:szCs w:val="24"/>
        </w:rPr>
        <w:t xml:space="preserve"> прочий персонал.</w:t>
      </w:r>
      <w:r w:rsidR="006414C9" w:rsidRPr="006414C9">
        <w:rPr>
          <w:sz w:val="24"/>
          <w:szCs w:val="24"/>
        </w:rPr>
        <w:t xml:space="preserve"> </w:t>
      </w:r>
    </w:p>
    <w:p w14:paraId="30B4F75F" w14:textId="7E71869C" w:rsidR="00540973" w:rsidRDefault="00A673D0" w:rsidP="00686EA0">
      <w:pPr>
        <w:ind w:left="-284" w:right="2" w:firstLine="284"/>
        <w:jc w:val="both"/>
        <w:rPr>
          <w:color w:val="000000"/>
          <w:kern w:val="36"/>
          <w:sz w:val="24"/>
          <w:szCs w:val="24"/>
          <w:lang w:eastAsia="ru-RU"/>
        </w:rPr>
      </w:pPr>
      <w:r>
        <w:rPr>
          <w:sz w:val="24"/>
          <w:szCs w:val="24"/>
        </w:rPr>
        <w:t xml:space="preserve">     </w:t>
      </w:r>
      <w:r w:rsidR="006414C9" w:rsidRPr="006414C9">
        <w:rPr>
          <w:sz w:val="24"/>
          <w:szCs w:val="24"/>
        </w:rPr>
        <w:t xml:space="preserve">Структура образовательных учреждений: </w:t>
      </w:r>
      <w:r w:rsidR="006414C9" w:rsidRPr="00A673D0">
        <w:rPr>
          <w:sz w:val="24"/>
          <w:szCs w:val="24"/>
        </w:rPr>
        <w:t>3</w:t>
      </w:r>
      <w:r w:rsidR="006414C9" w:rsidRPr="006414C9">
        <w:rPr>
          <w:sz w:val="24"/>
          <w:szCs w:val="24"/>
        </w:rPr>
        <w:t xml:space="preserve"> детских сада, </w:t>
      </w:r>
      <w:r w:rsidR="006414C9">
        <w:rPr>
          <w:sz w:val="24"/>
          <w:szCs w:val="24"/>
        </w:rPr>
        <w:t xml:space="preserve">5 </w:t>
      </w:r>
      <w:r w:rsidR="006414C9" w:rsidRPr="006414C9">
        <w:rPr>
          <w:sz w:val="24"/>
          <w:szCs w:val="24"/>
        </w:rPr>
        <w:t>общеобразовательных учреждений</w:t>
      </w:r>
      <w:r w:rsidR="006414C9">
        <w:rPr>
          <w:sz w:val="24"/>
          <w:szCs w:val="24"/>
        </w:rPr>
        <w:t xml:space="preserve">, 3 </w:t>
      </w:r>
      <w:r w:rsidR="006414C9" w:rsidRPr="006414C9">
        <w:rPr>
          <w:sz w:val="24"/>
          <w:szCs w:val="24"/>
        </w:rPr>
        <w:t>учреждени</w:t>
      </w:r>
      <w:r w:rsidR="006414C9">
        <w:rPr>
          <w:sz w:val="24"/>
          <w:szCs w:val="24"/>
        </w:rPr>
        <w:t>я</w:t>
      </w:r>
      <w:r w:rsidR="006414C9" w:rsidRPr="006414C9">
        <w:rPr>
          <w:sz w:val="24"/>
          <w:szCs w:val="24"/>
        </w:rPr>
        <w:t xml:space="preserve"> дополнительного образования</w:t>
      </w:r>
      <w:r w:rsidR="00F24330">
        <w:rPr>
          <w:sz w:val="24"/>
          <w:szCs w:val="24"/>
        </w:rPr>
        <w:t xml:space="preserve"> </w:t>
      </w:r>
      <w:r w:rsidR="00540973" w:rsidRPr="00CC6E03">
        <w:rPr>
          <w:color w:val="000000"/>
          <w:kern w:val="36"/>
          <w:sz w:val="24"/>
          <w:szCs w:val="24"/>
          <w:lang w:eastAsia="ru-RU"/>
        </w:rPr>
        <w:t xml:space="preserve">(два учреждения подведомственны Управлению образования, одно учреждение подведомственно </w:t>
      </w:r>
      <w:r w:rsidR="00540973">
        <w:rPr>
          <w:color w:val="000000"/>
          <w:kern w:val="36"/>
          <w:sz w:val="24"/>
          <w:szCs w:val="24"/>
          <w:lang w:eastAsia="ru-RU"/>
        </w:rPr>
        <w:t xml:space="preserve"> </w:t>
      </w:r>
      <w:r w:rsidR="00540973" w:rsidRPr="00CC6E03">
        <w:rPr>
          <w:color w:val="000000"/>
          <w:kern w:val="36"/>
          <w:sz w:val="24"/>
          <w:szCs w:val="24"/>
          <w:lang w:eastAsia="ru-RU"/>
        </w:rPr>
        <w:t>Управлению культуры)</w:t>
      </w:r>
      <w:r w:rsidR="00C275E9">
        <w:rPr>
          <w:color w:val="000000"/>
          <w:kern w:val="36"/>
          <w:sz w:val="24"/>
          <w:szCs w:val="24"/>
          <w:lang w:eastAsia="ru-RU"/>
        </w:rPr>
        <w:t>.</w:t>
      </w:r>
    </w:p>
    <w:p w14:paraId="34BFBDA8" w14:textId="77777777" w:rsidR="00540973" w:rsidRDefault="00540973" w:rsidP="00540973">
      <w:pPr>
        <w:ind w:right="423"/>
        <w:rPr>
          <w:color w:val="000000"/>
          <w:kern w:val="36"/>
          <w:sz w:val="24"/>
          <w:szCs w:val="24"/>
          <w:lang w:eastAsia="ru-RU"/>
        </w:rPr>
      </w:pPr>
    </w:p>
    <w:p w14:paraId="2982BCF9" w14:textId="4DA28FD0" w:rsidR="00540973" w:rsidRDefault="00540973" w:rsidP="00205EF4">
      <w:pPr>
        <w:ind w:right="423"/>
        <w:jc w:val="both"/>
        <w:rPr>
          <w:b/>
          <w:bCs/>
          <w:i/>
          <w:iCs/>
          <w:color w:val="000000"/>
          <w:kern w:val="36"/>
          <w:sz w:val="24"/>
          <w:szCs w:val="24"/>
          <w:lang w:eastAsia="ru-RU"/>
        </w:rPr>
      </w:pPr>
      <w:r>
        <w:rPr>
          <w:color w:val="000000"/>
          <w:kern w:val="36"/>
          <w:sz w:val="24"/>
          <w:szCs w:val="24"/>
          <w:lang w:eastAsia="ru-RU"/>
        </w:rPr>
        <w:t xml:space="preserve">               </w:t>
      </w:r>
      <w:r w:rsidRPr="00205EF4">
        <w:rPr>
          <w:b/>
          <w:bCs/>
          <w:i/>
          <w:iCs/>
          <w:color w:val="000000"/>
          <w:kern w:val="36"/>
          <w:sz w:val="24"/>
          <w:szCs w:val="24"/>
          <w:lang w:eastAsia="ru-RU"/>
        </w:rPr>
        <w:t>Структура образовательных учреждений</w:t>
      </w:r>
    </w:p>
    <w:p w14:paraId="2CF34EBF" w14:textId="67E54DFA" w:rsidR="00205EF4" w:rsidRPr="00205EF4" w:rsidRDefault="00205EF4" w:rsidP="00205EF4">
      <w:pPr>
        <w:ind w:right="423"/>
        <w:jc w:val="right"/>
        <w:rPr>
          <w:i/>
          <w:iCs/>
          <w:color w:val="000000"/>
          <w:kern w:val="36"/>
          <w:sz w:val="24"/>
          <w:szCs w:val="24"/>
          <w:lang w:eastAsia="ru-RU"/>
        </w:rPr>
      </w:pPr>
      <w:r>
        <w:rPr>
          <w:i/>
          <w:iCs/>
          <w:color w:val="000000"/>
          <w:kern w:val="36"/>
          <w:sz w:val="24"/>
          <w:szCs w:val="24"/>
          <w:lang w:eastAsia="ru-RU"/>
        </w:rPr>
        <w:t>Таблица №1</w:t>
      </w:r>
    </w:p>
    <w:tbl>
      <w:tblPr>
        <w:tblStyle w:val="a9"/>
        <w:tblW w:w="0" w:type="auto"/>
        <w:tblInd w:w="-289" w:type="dxa"/>
        <w:tblLook w:val="04A0" w:firstRow="1" w:lastRow="0" w:firstColumn="1" w:lastColumn="0" w:noHBand="0" w:noVBand="1"/>
      </w:tblPr>
      <w:tblGrid>
        <w:gridCol w:w="5446"/>
        <w:gridCol w:w="897"/>
        <w:gridCol w:w="994"/>
        <w:gridCol w:w="985"/>
        <w:gridCol w:w="1596"/>
      </w:tblGrid>
      <w:tr w:rsidR="00172711" w:rsidRPr="00CC6E03" w14:paraId="39687006" w14:textId="77777777" w:rsidTr="00A82D0D">
        <w:tc>
          <w:tcPr>
            <w:tcW w:w="5735" w:type="dxa"/>
          </w:tcPr>
          <w:p w14:paraId="17985E8C" w14:textId="77777777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Типы учреждений</w:t>
            </w:r>
          </w:p>
        </w:tc>
        <w:tc>
          <w:tcPr>
            <w:tcW w:w="914" w:type="dxa"/>
          </w:tcPr>
          <w:p w14:paraId="4B6FDC47" w14:textId="605F4A02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019" w:type="dxa"/>
          </w:tcPr>
          <w:p w14:paraId="1D626B35" w14:textId="21C8FD42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009" w:type="dxa"/>
          </w:tcPr>
          <w:p w14:paraId="63B79ACE" w14:textId="7AA224CF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72" w:type="dxa"/>
            <w:shd w:val="clear" w:color="auto" w:fill="FFFFFF" w:themeFill="background1"/>
          </w:tcPr>
          <w:p w14:paraId="15BAC6C7" w14:textId="725D1F30" w:rsidR="00172711" w:rsidRPr="006847EC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6847EC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2025 год</w:t>
            </w:r>
          </w:p>
        </w:tc>
      </w:tr>
      <w:tr w:rsidR="00172711" w:rsidRPr="00CC6E03" w14:paraId="3FAE2EF7" w14:textId="77777777" w:rsidTr="00A82D0D">
        <w:tc>
          <w:tcPr>
            <w:tcW w:w="5735" w:type="dxa"/>
          </w:tcPr>
          <w:p w14:paraId="769E64B4" w14:textId="77777777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 xml:space="preserve">Дошкольные образовательные учреждения </w:t>
            </w:r>
          </w:p>
        </w:tc>
        <w:tc>
          <w:tcPr>
            <w:tcW w:w="914" w:type="dxa"/>
          </w:tcPr>
          <w:p w14:paraId="358A3504" w14:textId="5A02B576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19" w:type="dxa"/>
          </w:tcPr>
          <w:p w14:paraId="1220BC63" w14:textId="3524CB6F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9" w:type="dxa"/>
          </w:tcPr>
          <w:p w14:paraId="0CE7E4F4" w14:textId="5B0E8CD1" w:rsidR="00172711" w:rsidRPr="00CC6E03" w:rsidRDefault="00E108C9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72" w:type="dxa"/>
          </w:tcPr>
          <w:p w14:paraId="374726F4" w14:textId="77777777" w:rsidR="00172711" w:rsidRPr="006847EC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6847EC">
              <w:rPr>
                <w:rFonts w:eastAsia="Helvetica Neue"/>
                <w:sz w:val="24"/>
                <w:szCs w:val="24"/>
                <w:lang w:eastAsia="ru-RU"/>
              </w:rPr>
              <w:t>3</w:t>
            </w:r>
          </w:p>
        </w:tc>
      </w:tr>
      <w:tr w:rsidR="00172711" w:rsidRPr="00CC6E03" w14:paraId="0A61FB6A" w14:textId="77777777" w:rsidTr="00A82D0D">
        <w:tc>
          <w:tcPr>
            <w:tcW w:w="5735" w:type="dxa"/>
          </w:tcPr>
          <w:p w14:paraId="184C88C8" w14:textId="77777777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lastRenderedPageBreak/>
              <w:t>Образовательные учреждения</w:t>
            </w:r>
          </w:p>
          <w:p w14:paraId="4B282C55" w14:textId="77777777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 xml:space="preserve"> из них:</w:t>
            </w:r>
          </w:p>
        </w:tc>
        <w:tc>
          <w:tcPr>
            <w:tcW w:w="914" w:type="dxa"/>
          </w:tcPr>
          <w:p w14:paraId="5F39A440" w14:textId="5553549E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19" w:type="dxa"/>
          </w:tcPr>
          <w:p w14:paraId="415F1041" w14:textId="14C18A2F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9" w:type="dxa"/>
          </w:tcPr>
          <w:p w14:paraId="76FF61C1" w14:textId="06BAB77B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Helvetica Neue"/>
                <w:color w:val="000000" w:themeColor="text1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672" w:type="dxa"/>
          </w:tcPr>
          <w:p w14:paraId="3E5628A4" w14:textId="00E4F54A" w:rsidR="00172711" w:rsidRPr="006847EC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val="en-US" w:eastAsia="ru-RU"/>
              </w:rPr>
            </w:pPr>
            <w:r w:rsidRPr="006847EC">
              <w:rPr>
                <w:rFonts w:eastAsia="Helvetica Neue"/>
                <w:color w:val="000000" w:themeColor="text1"/>
                <w:sz w:val="24"/>
                <w:szCs w:val="24"/>
                <w:lang w:val="en-US" w:eastAsia="ru-RU"/>
              </w:rPr>
              <w:t>5</w:t>
            </w:r>
          </w:p>
        </w:tc>
      </w:tr>
      <w:tr w:rsidR="00172711" w:rsidRPr="00CC6E03" w14:paraId="7370B625" w14:textId="77777777" w:rsidTr="00A82D0D">
        <w:tc>
          <w:tcPr>
            <w:tcW w:w="5735" w:type="dxa"/>
          </w:tcPr>
          <w:p w14:paraId="6BF6D132" w14:textId="77777777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Учреждения среднего общего образования</w:t>
            </w:r>
          </w:p>
        </w:tc>
        <w:tc>
          <w:tcPr>
            <w:tcW w:w="914" w:type="dxa"/>
          </w:tcPr>
          <w:p w14:paraId="76C45423" w14:textId="405F3157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19" w:type="dxa"/>
          </w:tcPr>
          <w:p w14:paraId="64DCAEFC" w14:textId="2D1ECBB5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9" w:type="dxa"/>
          </w:tcPr>
          <w:p w14:paraId="0131E586" w14:textId="02FF4FAD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72" w:type="dxa"/>
          </w:tcPr>
          <w:p w14:paraId="723EEF56" w14:textId="77777777" w:rsidR="00172711" w:rsidRPr="006847EC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6847EC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172711" w:rsidRPr="00CC6E03" w14:paraId="1783D2A1" w14:textId="77777777" w:rsidTr="00A82D0D">
        <w:tc>
          <w:tcPr>
            <w:tcW w:w="5735" w:type="dxa"/>
          </w:tcPr>
          <w:p w14:paraId="46089138" w14:textId="77777777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Учреждения начального общего образования-детские сады</w:t>
            </w:r>
          </w:p>
        </w:tc>
        <w:tc>
          <w:tcPr>
            <w:tcW w:w="914" w:type="dxa"/>
          </w:tcPr>
          <w:p w14:paraId="51B7DAD9" w14:textId="7A1A064F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19" w:type="dxa"/>
          </w:tcPr>
          <w:p w14:paraId="155397F1" w14:textId="324BBE4A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9" w:type="dxa"/>
          </w:tcPr>
          <w:p w14:paraId="42F8BB9D" w14:textId="28D4A46D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2" w:type="dxa"/>
          </w:tcPr>
          <w:p w14:paraId="5B423F50" w14:textId="77777777" w:rsidR="00172711" w:rsidRPr="006847EC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6847EC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172711" w:rsidRPr="00CC6E03" w14:paraId="26441747" w14:textId="77777777" w:rsidTr="00A82D0D">
        <w:tc>
          <w:tcPr>
            <w:tcW w:w="5735" w:type="dxa"/>
          </w:tcPr>
          <w:p w14:paraId="373439EA" w14:textId="77777777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Учреждения дополнительного образования</w:t>
            </w:r>
          </w:p>
          <w:p w14:paraId="699E8E29" w14:textId="77777777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из них</w:t>
            </w:r>
          </w:p>
        </w:tc>
        <w:tc>
          <w:tcPr>
            <w:tcW w:w="914" w:type="dxa"/>
          </w:tcPr>
          <w:p w14:paraId="02C0B807" w14:textId="30F9DA07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19" w:type="dxa"/>
          </w:tcPr>
          <w:p w14:paraId="3660A50F" w14:textId="0ABB9AB5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9" w:type="dxa"/>
          </w:tcPr>
          <w:p w14:paraId="34A8F2FD" w14:textId="36D46EFC" w:rsidR="00172711" w:rsidRPr="00CC6E03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72" w:type="dxa"/>
          </w:tcPr>
          <w:p w14:paraId="507EA9C7" w14:textId="77777777" w:rsidR="00172711" w:rsidRPr="006847EC" w:rsidRDefault="00172711" w:rsidP="00172711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6847EC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540973" w:rsidRPr="00CC6E03" w14:paraId="21B3E13C" w14:textId="77777777" w:rsidTr="00A82D0D">
        <w:tc>
          <w:tcPr>
            <w:tcW w:w="5735" w:type="dxa"/>
          </w:tcPr>
          <w:p w14:paraId="1D3DCC6C" w14:textId="77777777" w:rsidR="00540973" w:rsidRPr="00CC6E03" w:rsidRDefault="00540973" w:rsidP="000916F4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подведомственны Управлению образования</w:t>
            </w:r>
          </w:p>
        </w:tc>
        <w:tc>
          <w:tcPr>
            <w:tcW w:w="914" w:type="dxa"/>
          </w:tcPr>
          <w:p w14:paraId="66D8059A" w14:textId="77777777" w:rsidR="00540973" w:rsidRPr="00CC6E03" w:rsidRDefault="00540973" w:rsidP="000916F4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19" w:type="dxa"/>
          </w:tcPr>
          <w:p w14:paraId="085BD1E5" w14:textId="77777777" w:rsidR="00540973" w:rsidRPr="00CC6E03" w:rsidRDefault="00540973" w:rsidP="000916F4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9" w:type="dxa"/>
          </w:tcPr>
          <w:p w14:paraId="458FF5B7" w14:textId="77777777" w:rsidR="00540973" w:rsidRPr="00CC6E03" w:rsidRDefault="00540973" w:rsidP="000916F4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72" w:type="dxa"/>
          </w:tcPr>
          <w:p w14:paraId="3ED237CF" w14:textId="77777777" w:rsidR="00540973" w:rsidRPr="00CC6E03" w:rsidRDefault="00540973" w:rsidP="000916F4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540973" w:rsidRPr="00CC6E03" w14:paraId="7E8861EB" w14:textId="77777777" w:rsidTr="00A82D0D">
        <w:tc>
          <w:tcPr>
            <w:tcW w:w="5735" w:type="dxa"/>
          </w:tcPr>
          <w:p w14:paraId="0CD476E5" w14:textId="77777777" w:rsidR="00540973" w:rsidRPr="00CC6E03" w:rsidRDefault="00540973" w:rsidP="000916F4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подведомственны Управлению культуры</w:t>
            </w:r>
          </w:p>
        </w:tc>
        <w:tc>
          <w:tcPr>
            <w:tcW w:w="914" w:type="dxa"/>
          </w:tcPr>
          <w:p w14:paraId="4DE1D63B" w14:textId="77777777" w:rsidR="00540973" w:rsidRPr="00CC6E03" w:rsidRDefault="00540973" w:rsidP="000916F4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9" w:type="dxa"/>
          </w:tcPr>
          <w:p w14:paraId="6BE46142" w14:textId="77777777" w:rsidR="00540973" w:rsidRPr="00CC6E03" w:rsidRDefault="00540973" w:rsidP="000916F4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9" w:type="dxa"/>
          </w:tcPr>
          <w:p w14:paraId="33741A49" w14:textId="77777777" w:rsidR="00540973" w:rsidRPr="00CC6E03" w:rsidRDefault="00540973" w:rsidP="000916F4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2" w:type="dxa"/>
          </w:tcPr>
          <w:p w14:paraId="08213F5C" w14:textId="77777777" w:rsidR="00540973" w:rsidRPr="00CC6E03" w:rsidRDefault="00540973" w:rsidP="000916F4">
            <w:pPr>
              <w:autoSpaceDE/>
              <w:autoSpaceDN/>
              <w:jc w:val="both"/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</w:pPr>
            <w:r w:rsidRPr="00CC6E03">
              <w:rPr>
                <w:rFonts w:eastAsia="Helvetica Neue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</w:tbl>
    <w:p w14:paraId="6DEF62E2" w14:textId="02E44188" w:rsidR="004006B1" w:rsidRDefault="004006B1" w:rsidP="004006B1">
      <w:pPr>
        <w:widowControl/>
        <w:shd w:val="clear" w:color="auto" w:fill="FFFFFF"/>
        <w:autoSpaceDE/>
        <w:autoSpaceDN/>
        <w:ind w:left="-426" w:firstLine="426"/>
        <w:jc w:val="both"/>
        <w:textAlignment w:val="baseline"/>
        <w:rPr>
          <w:sz w:val="24"/>
          <w:szCs w:val="24"/>
          <w:lang w:eastAsia="ru-RU"/>
        </w:rPr>
      </w:pPr>
      <w:r w:rsidRPr="004006B1"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>Финансирование отрасли.</w:t>
      </w:r>
      <w:r w:rsidR="00FA5B00"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4006B1">
        <w:rPr>
          <w:sz w:val="24"/>
          <w:szCs w:val="24"/>
          <w:lang w:eastAsia="ru-RU"/>
        </w:rPr>
        <w:t>Финансирование отрасли «Образование» в целом на 202</w:t>
      </w:r>
      <w:r w:rsidR="00172711">
        <w:rPr>
          <w:sz w:val="24"/>
          <w:szCs w:val="24"/>
          <w:lang w:eastAsia="ru-RU"/>
        </w:rPr>
        <w:t>5</w:t>
      </w:r>
      <w:r w:rsidRPr="004006B1">
        <w:rPr>
          <w:sz w:val="24"/>
          <w:szCs w:val="24"/>
          <w:lang w:eastAsia="ru-RU"/>
        </w:rPr>
        <w:t xml:space="preserve"> год составляло </w:t>
      </w:r>
      <w:r w:rsidR="00F17011" w:rsidRPr="00F17011">
        <w:rPr>
          <w:sz w:val="24"/>
          <w:szCs w:val="24"/>
          <w:lang w:eastAsia="ru-RU"/>
        </w:rPr>
        <w:t>323785800,90</w:t>
      </w:r>
      <w:r w:rsidRPr="00F17011">
        <w:rPr>
          <w:sz w:val="24"/>
          <w:szCs w:val="24"/>
          <w:lang w:eastAsia="ru-RU"/>
        </w:rPr>
        <w:t xml:space="preserve"> </w:t>
      </w:r>
      <w:r w:rsidRPr="004006B1">
        <w:rPr>
          <w:sz w:val="24"/>
          <w:szCs w:val="24"/>
          <w:lang w:eastAsia="ru-RU"/>
        </w:rPr>
        <w:t>рублей:</w:t>
      </w:r>
    </w:p>
    <w:p w14:paraId="715EE17C" w14:textId="790376FD" w:rsidR="004006B1" w:rsidRPr="00F17011" w:rsidRDefault="004006B1" w:rsidP="004006B1">
      <w:pPr>
        <w:widowControl/>
        <w:shd w:val="clear" w:color="auto" w:fill="FFFFFF"/>
        <w:autoSpaceDE/>
        <w:autoSpaceDN/>
        <w:ind w:left="-426" w:firstLine="426"/>
        <w:jc w:val="both"/>
        <w:textAlignment w:val="baseline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>-</w:t>
      </w:r>
      <w:r w:rsidR="00F17011" w:rsidRPr="00F17011">
        <w:rPr>
          <w:sz w:val="24"/>
          <w:szCs w:val="24"/>
          <w:lang w:eastAsia="ru-RU"/>
        </w:rPr>
        <w:t>18 224 162,18</w:t>
      </w:r>
      <w:r w:rsidRPr="00F17011">
        <w:rPr>
          <w:sz w:val="24"/>
          <w:szCs w:val="24"/>
          <w:lang w:eastAsia="ru-RU"/>
        </w:rPr>
        <w:t xml:space="preserve"> рублей из федерального бюджета;</w:t>
      </w:r>
    </w:p>
    <w:p w14:paraId="5FFD36E6" w14:textId="0D7E23D3" w:rsidR="004006B1" w:rsidRPr="00F17011" w:rsidRDefault="004006B1" w:rsidP="004006B1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F17011">
        <w:rPr>
          <w:sz w:val="24"/>
          <w:szCs w:val="24"/>
          <w:lang w:eastAsia="ru-RU"/>
        </w:rPr>
        <w:t xml:space="preserve">- </w:t>
      </w:r>
      <w:r w:rsidR="00F17011" w:rsidRPr="00F17011">
        <w:rPr>
          <w:sz w:val="24"/>
          <w:szCs w:val="24"/>
          <w:lang w:eastAsia="ru-RU"/>
        </w:rPr>
        <w:t>193 391 975</w:t>
      </w:r>
      <w:r w:rsidRPr="00F17011">
        <w:rPr>
          <w:sz w:val="24"/>
          <w:szCs w:val="24"/>
          <w:lang w:eastAsia="ru-RU"/>
        </w:rPr>
        <w:t>,</w:t>
      </w:r>
      <w:r w:rsidR="00F17011" w:rsidRPr="00F17011">
        <w:rPr>
          <w:sz w:val="24"/>
          <w:szCs w:val="24"/>
          <w:lang w:eastAsia="ru-RU"/>
        </w:rPr>
        <w:t>39</w:t>
      </w:r>
      <w:r w:rsidRPr="00F17011">
        <w:rPr>
          <w:sz w:val="24"/>
          <w:szCs w:val="24"/>
          <w:lang w:eastAsia="ru-RU"/>
        </w:rPr>
        <w:t xml:space="preserve"> рублей из регионального бюджета;</w:t>
      </w:r>
    </w:p>
    <w:p w14:paraId="10300247" w14:textId="6C169C24" w:rsidR="004006B1" w:rsidRPr="004006B1" w:rsidRDefault="004006B1" w:rsidP="004006B1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F17011">
        <w:rPr>
          <w:sz w:val="24"/>
          <w:szCs w:val="24"/>
          <w:lang w:eastAsia="ru-RU"/>
        </w:rPr>
        <w:t xml:space="preserve">-  </w:t>
      </w:r>
      <w:r w:rsidR="00F17011" w:rsidRPr="00F17011">
        <w:rPr>
          <w:sz w:val="24"/>
          <w:szCs w:val="24"/>
          <w:lang w:eastAsia="ru-RU"/>
        </w:rPr>
        <w:t>112 109 663,33</w:t>
      </w:r>
      <w:r w:rsidRPr="00F17011">
        <w:rPr>
          <w:sz w:val="24"/>
          <w:szCs w:val="24"/>
          <w:lang w:eastAsia="ru-RU"/>
        </w:rPr>
        <w:t xml:space="preserve"> </w:t>
      </w:r>
      <w:r w:rsidRPr="004006B1">
        <w:rPr>
          <w:sz w:val="24"/>
          <w:szCs w:val="24"/>
          <w:lang w:eastAsia="ru-RU"/>
        </w:rPr>
        <w:t>рублей из муниципального бюджета.</w:t>
      </w:r>
    </w:p>
    <w:p w14:paraId="2125F1A5" w14:textId="77777777" w:rsidR="004006B1" w:rsidRDefault="004006B1" w:rsidP="004006B1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4006B1">
        <w:rPr>
          <w:rFonts w:eastAsia="Calibri"/>
          <w:b/>
          <w:sz w:val="24"/>
          <w:szCs w:val="24"/>
        </w:rPr>
        <w:t>Выполнение Указа Президента по заработной плате.</w:t>
      </w:r>
    </w:p>
    <w:p w14:paraId="3E3C6424" w14:textId="158818A3" w:rsidR="004006B1" w:rsidRPr="004006B1" w:rsidRDefault="004006B1" w:rsidP="004006B1">
      <w:pPr>
        <w:widowControl/>
        <w:autoSpaceDE/>
        <w:autoSpaceDN/>
        <w:ind w:left="-284"/>
        <w:jc w:val="both"/>
        <w:rPr>
          <w:sz w:val="24"/>
          <w:szCs w:val="24"/>
          <w:lang w:eastAsia="ru-RU"/>
        </w:rPr>
      </w:pPr>
      <w:r w:rsidRPr="004006B1">
        <w:rPr>
          <w:rFonts w:eastAsia="Calibri"/>
          <w:sz w:val="24"/>
          <w:szCs w:val="24"/>
        </w:rPr>
        <w:t xml:space="preserve">Всего выделено субвенции для оплаты труда работников образовательных учреждений – </w:t>
      </w:r>
      <w:r w:rsidRPr="00955999">
        <w:rPr>
          <w:rFonts w:eastAsia="Calibri"/>
          <w:sz w:val="24"/>
          <w:szCs w:val="24"/>
        </w:rPr>
        <w:t>202 907 930,00 рублей</w:t>
      </w:r>
      <w:r w:rsidRPr="004006B1">
        <w:rPr>
          <w:rFonts w:eastAsia="Calibri"/>
          <w:sz w:val="24"/>
          <w:szCs w:val="24"/>
        </w:rPr>
        <w:t>, в том числе:</w:t>
      </w:r>
    </w:p>
    <w:p w14:paraId="2DDA9DEF" w14:textId="314CBE1A" w:rsidR="004006B1" w:rsidRPr="004006B1" w:rsidRDefault="004006B1" w:rsidP="004006B1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4006B1">
        <w:rPr>
          <w:rFonts w:eastAsia="Calibri"/>
          <w:sz w:val="24"/>
          <w:szCs w:val="24"/>
        </w:rPr>
        <w:t xml:space="preserve">- региональный  бюджет  </w:t>
      </w:r>
      <w:r w:rsidR="00955999" w:rsidRPr="00955999">
        <w:rPr>
          <w:rFonts w:eastAsia="Calibri"/>
          <w:sz w:val="24"/>
          <w:szCs w:val="24"/>
        </w:rPr>
        <w:t>161463240,00</w:t>
      </w:r>
      <w:r w:rsidRPr="00955999">
        <w:rPr>
          <w:rFonts w:eastAsia="Calibri"/>
          <w:sz w:val="24"/>
          <w:szCs w:val="24"/>
        </w:rPr>
        <w:t xml:space="preserve"> ,00  </w:t>
      </w:r>
      <w:r w:rsidRPr="004006B1">
        <w:rPr>
          <w:rFonts w:eastAsia="Calibri"/>
          <w:sz w:val="24"/>
          <w:szCs w:val="24"/>
        </w:rPr>
        <w:t>рублей,</w:t>
      </w:r>
    </w:p>
    <w:p w14:paraId="36E9A008" w14:textId="6A2594C9" w:rsidR="004006B1" w:rsidRPr="004006B1" w:rsidRDefault="004006B1" w:rsidP="004006B1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4006B1">
        <w:rPr>
          <w:rFonts w:eastAsia="Calibri"/>
          <w:sz w:val="24"/>
          <w:szCs w:val="24"/>
        </w:rPr>
        <w:t xml:space="preserve">- муниципальный бюджет-   </w:t>
      </w:r>
      <w:r w:rsidR="00955999" w:rsidRPr="00955999">
        <w:rPr>
          <w:rFonts w:eastAsia="Calibri"/>
          <w:sz w:val="24"/>
          <w:szCs w:val="24"/>
        </w:rPr>
        <w:t xml:space="preserve">41 444 </w:t>
      </w:r>
      <w:r w:rsidRPr="00955999">
        <w:rPr>
          <w:rFonts w:eastAsia="Calibri"/>
          <w:sz w:val="24"/>
          <w:szCs w:val="24"/>
        </w:rPr>
        <w:t>6</w:t>
      </w:r>
      <w:r w:rsidR="00955999" w:rsidRPr="00955999">
        <w:rPr>
          <w:rFonts w:eastAsia="Calibri"/>
          <w:sz w:val="24"/>
          <w:szCs w:val="24"/>
        </w:rPr>
        <w:t>9</w:t>
      </w:r>
      <w:r w:rsidRPr="00955999">
        <w:rPr>
          <w:rFonts w:eastAsia="Calibri"/>
          <w:sz w:val="24"/>
          <w:szCs w:val="24"/>
        </w:rPr>
        <w:t xml:space="preserve">0,00  </w:t>
      </w:r>
      <w:r w:rsidRPr="004006B1">
        <w:rPr>
          <w:rFonts w:eastAsia="Calibri"/>
          <w:sz w:val="24"/>
          <w:szCs w:val="24"/>
        </w:rPr>
        <w:t>рублей.</w:t>
      </w:r>
    </w:p>
    <w:p w14:paraId="147964AA" w14:textId="77777777" w:rsidR="004006B1" w:rsidRDefault="004006B1" w:rsidP="004006B1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4006B1">
        <w:rPr>
          <w:rFonts w:eastAsia="Calibri"/>
          <w:bCs/>
          <w:i/>
          <w:iCs/>
          <w:sz w:val="24"/>
          <w:szCs w:val="24"/>
        </w:rPr>
        <w:t xml:space="preserve"> </w:t>
      </w:r>
      <w:r w:rsidRPr="000B6AE1">
        <w:rPr>
          <w:rFonts w:eastAsia="Calibri"/>
          <w:b/>
          <w:i/>
          <w:iCs/>
          <w:sz w:val="24"/>
          <w:szCs w:val="24"/>
        </w:rPr>
        <w:t>Дошкольные образовательные учреждения</w:t>
      </w:r>
      <w:r w:rsidRPr="004006B1">
        <w:rPr>
          <w:rFonts w:eastAsia="Calibri"/>
          <w:b/>
          <w:sz w:val="24"/>
          <w:szCs w:val="24"/>
        </w:rPr>
        <w:t xml:space="preserve">. </w:t>
      </w:r>
    </w:p>
    <w:p w14:paraId="7EBCBFFE" w14:textId="28D05447" w:rsidR="004006B1" w:rsidRPr="004006B1" w:rsidRDefault="004006B1" w:rsidP="004006B1">
      <w:pPr>
        <w:widowControl/>
        <w:autoSpaceDE/>
        <w:autoSpaceDN/>
        <w:ind w:left="-284" w:firstLine="284"/>
        <w:jc w:val="both"/>
        <w:rPr>
          <w:rFonts w:eastAsia="Calibri"/>
          <w:sz w:val="24"/>
          <w:szCs w:val="24"/>
        </w:rPr>
      </w:pPr>
      <w:r w:rsidRPr="004006B1">
        <w:rPr>
          <w:rFonts w:eastAsia="Calibri"/>
          <w:sz w:val="24"/>
          <w:szCs w:val="24"/>
        </w:rPr>
        <w:t>Целевой показатель заработной платы на 202</w:t>
      </w:r>
      <w:r w:rsidR="00172711">
        <w:rPr>
          <w:rFonts w:eastAsia="Calibri"/>
          <w:sz w:val="24"/>
          <w:szCs w:val="24"/>
        </w:rPr>
        <w:t>4</w:t>
      </w:r>
      <w:r w:rsidRPr="004006B1">
        <w:rPr>
          <w:rFonts w:eastAsia="Calibri"/>
          <w:sz w:val="24"/>
          <w:szCs w:val="24"/>
        </w:rPr>
        <w:t>-202</w:t>
      </w:r>
      <w:r w:rsidR="00172711">
        <w:rPr>
          <w:rFonts w:eastAsia="Calibri"/>
          <w:sz w:val="24"/>
          <w:szCs w:val="24"/>
        </w:rPr>
        <w:t>5</w:t>
      </w:r>
      <w:r w:rsidRPr="004006B1">
        <w:rPr>
          <w:rFonts w:eastAsia="Calibri"/>
          <w:sz w:val="24"/>
          <w:szCs w:val="24"/>
        </w:rPr>
        <w:t xml:space="preserve"> учебный  год по дошкольным учреждениям- </w:t>
      </w:r>
      <w:r w:rsidR="00955999">
        <w:rPr>
          <w:rFonts w:eastAsia="Calibri"/>
          <w:sz w:val="24"/>
          <w:szCs w:val="24"/>
        </w:rPr>
        <w:t>50681,00</w:t>
      </w:r>
      <w:r w:rsidRPr="00172711">
        <w:rPr>
          <w:rFonts w:eastAsia="Calibri"/>
          <w:color w:val="EE0000"/>
          <w:sz w:val="24"/>
          <w:szCs w:val="24"/>
        </w:rPr>
        <w:t xml:space="preserve">  </w:t>
      </w:r>
      <w:r w:rsidRPr="004006B1">
        <w:rPr>
          <w:rFonts w:eastAsia="Calibri"/>
          <w:sz w:val="24"/>
          <w:szCs w:val="24"/>
        </w:rPr>
        <w:t>рубл</w:t>
      </w:r>
      <w:r w:rsidR="00955999">
        <w:rPr>
          <w:rFonts w:eastAsia="Calibri"/>
          <w:sz w:val="24"/>
          <w:szCs w:val="24"/>
        </w:rPr>
        <w:t>ей</w:t>
      </w:r>
      <w:r w:rsidRPr="004006B1">
        <w:rPr>
          <w:rFonts w:eastAsia="Calibri"/>
          <w:sz w:val="24"/>
          <w:szCs w:val="24"/>
        </w:rPr>
        <w:t xml:space="preserve"> . Фактически сложившийся по муниципалитету </w:t>
      </w:r>
      <w:r w:rsidR="00955999" w:rsidRPr="00955999">
        <w:rPr>
          <w:rFonts w:eastAsia="Calibri"/>
          <w:sz w:val="24"/>
          <w:szCs w:val="24"/>
        </w:rPr>
        <w:t>57108,00 рублей</w:t>
      </w:r>
      <w:r w:rsidR="000B6AE1" w:rsidRPr="00955999">
        <w:rPr>
          <w:rFonts w:eastAsia="Calibri"/>
          <w:sz w:val="24"/>
          <w:szCs w:val="24"/>
        </w:rPr>
        <w:t xml:space="preserve"> </w:t>
      </w:r>
      <w:r w:rsidRPr="00955999">
        <w:rPr>
          <w:rFonts w:eastAsia="Calibri"/>
          <w:sz w:val="24"/>
          <w:szCs w:val="24"/>
        </w:rPr>
        <w:t xml:space="preserve"> </w:t>
      </w:r>
      <w:r w:rsidRPr="004006B1">
        <w:rPr>
          <w:rFonts w:eastAsia="Calibri"/>
          <w:sz w:val="24"/>
          <w:szCs w:val="24"/>
        </w:rPr>
        <w:t xml:space="preserve">рубля, что составляет   </w:t>
      </w:r>
      <w:r w:rsidR="00D1594E" w:rsidRPr="00D1594E">
        <w:rPr>
          <w:rFonts w:eastAsia="Calibri"/>
          <w:sz w:val="24"/>
          <w:szCs w:val="24"/>
        </w:rPr>
        <w:t>11</w:t>
      </w:r>
      <w:r w:rsidR="00955999">
        <w:rPr>
          <w:rFonts w:eastAsia="Calibri"/>
          <w:sz w:val="24"/>
          <w:szCs w:val="24"/>
        </w:rPr>
        <w:t>2</w:t>
      </w:r>
      <w:r w:rsidR="00D1594E" w:rsidRPr="00D1594E">
        <w:rPr>
          <w:rFonts w:eastAsia="Calibri"/>
          <w:sz w:val="24"/>
          <w:szCs w:val="24"/>
        </w:rPr>
        <w:t>,</w:t>
      </w:r>
      <w:r w:rsidR="00955999">
        <w:rPr>
          <w:rFonts w:eastAsia="Calibri"/>
          <w:sz w:val="24"/>
          <w:szCs w:val="24"/>
        </w:rPr>
        <w:t>68</w:t>
      </w:r>
      <w:r w:rsidRPr="00D1594E">
        <w:rPr>
          <w:rFonts w:eastAsia="Calibri"/>
          <w:sz w:val="24"/>
          <w:szCs w:val="24"/>
        </w:rPr>
        <w:t xml:space="preserve"> % </w:t>
      </w:r>
      <w:r w:rsidRPr="004006B1">
        <w:rPr>
          <w:rFonts w:eastAsia="Calibri"/>
          <w:sz w:val="24"/>
          <w:szCs w:val="24"/>
        </w:rPr>
        <w:t>от установленного целевого показателя.</w:t>
      </w:r>
    </w:p>
    <w:p w14:paraId="2A1E78CC" w14:textId="447F5DE9" w:rsidR="004006B1" w:rsidRPr="004006B1" w:rsidRDefault="004006B1" w:rsidP="004006B1">
      <w:pPr>
        <w:widowControl/>
        <w:autoSpaceDE/>
        <w:autoSpaceDN/>
        <w:jc w:val="both"/>
        <w:rPr>
          <w:rFonts w:eastAsia="Calibri"/>
          <w:i/>
          <w:iCs/>
          <w:sz w:val="24"/>
          <w:szCs w:val="24"/>
        </w:rPr>
      </w:pPr>
      <w:r w:rsidRPr="004006B1">
        <w:rPr>
          <w:rFonts w:eastAsia="Calibri"/>
          <w:i/>
          <w:iCs/>
          <w:sz w:val="24"/>
          <w:szCs w:val="24"/>
        </w:rPr>
        <w:t xml:space="preserve"> </w:t>
      </w:r>
      <w:r w:rsidRPr="000B6AE1">
        <w:rPr>
          <w:rFonts w:eastAsia="Calibri"/>
          <w:b/>
          <w:bCs/>
          <w:i/>
          <w:iCs/>
          <w:sz w:val="24"/>
          <w:szCs w:val="24"/>
        </w:rPr>
        <w:t>Общеобразовательные учреждения</w:t>
      </w:r>
      <w:r w:rsidRPr="004006B1">
        <w:rPr>
          <w:rFonts w:eastAsia="Calibri"/>
          <w:i/>
          <w:iCs/>
          <w:sz w:val="24"/>
          <w:szCs w:val="24"/>
        </w:rPr>
        <w:t>.</w:t>
      </w:r>
    </w:p>
    <w:p w14:paraId="6E0CF7F5" w14:textId="3EC9D1EA" w:rsidR="004006B1" w:rsidRPr="004006B1" w:rsidRDefault="004006B1" w:rsidP="004006B1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4006B1">
        <w:rPr>
          <w:rFonts w:eastAsia="Calibri"/>
          <w:sz w:val="24"/>
          <w:szCs w:val="24"/>
        </w:rPr>
        <w:t xml:space="preserve">      </w:t>
      </w:r>
      <w:r w:rsidR="000B6AE1">
        <w:rPr>
          <w:rFonts w:eastAsia="Calibri"/>
          <w:sz w:val="24"/>
          <w:szCs w:val="24"/>
        </w:rPr>
        <w:t xml:space="preserve">  </w:t>
      </w:r>
      <w:r w:rsidRPr="004006B1">
        <w:rPr>
          <w:rFonts w:eastAsia="Calibri"/>
          <w:sz w:val="24"/>
          <w:szCs w:val="24"/>
        </w:rPr>
        <w:t>Выплата за классное руководство из федеральных  средств с 1 марта 202</w:t>
      </w:r>
      <w:r w:rsidR="00172711">
        <w:rPr>
          <w:rFonts w:eastAsia="Calibri"/>
          <w:sz w:val="24"/>
          <w:szCs w:val="24"/>
        </w:rPr>
        <w:t>5</w:t>
      </w:r>
      <w:r w:rsidRPr="004006B1">
        <w:rPr>
          <w:rFonts w:eastAsia="Calibri"/>
          <w:sz w:val="24"/>
          <w:szCs w:val="24"/>
        </w:rPr>
        <w:t xml:space="preserve"> года  производится в размере  </w:t>
      </w:r>
      <w:r w:rsidR="00D1594E" w:rsidRPr="004006B1">
        <w:rPr>
          <w:rFonts w:eastAsia="Calibri"/>
          <w:sz w:val="24"/>
          <w:szCs w:val="24"/>
        </w:rPr>
        <w:t>Выплата за классное руководство из федеральных  средств с 1 марта 202</w:t>
      </w:r>
      <w:r w:rsidR="00D1594E">
        <w:rPr>
          <w:rFonts w:eastAsia="Calibri"/>
          <w:sz w:val="24"/>
          <w:szCs w:val="24"/>
        </w:rPr>
        <w:t>5</w:t>
      </w:r>
      <w:r w:rsidR="00D1594E" w:rsidRPr="004006B1">
        <w:rPr>
          <w:rFonts w:eastAsia="Calibri"/>
          <w:sz w:val="24"/>
          <w:szCs w:val="24"/>
        </w:rPr>
        <w:t xml:space="preserve"> года  производится в размере  </w:t>
      </w:r>
      <w:r w:rsidRPr="00955999">
        <w:rPr>
          <w:rFonts w:eastAsia="Calibri"/>
          <w:sz w:val="24"/>
          <w:szCs w:val="24"/>
        </w:rPr>
        <w:t xml:space="preserve">10 0000 </w:t>
      </w:r>
      <w:r w:rsidRPr="004006B1">
        <w:rPr>
          <w:rFonts w:eastAsia="Calibri"/>
          <w:sz w:val="24"/>
          <w:szCs w:val="24"/>
        </w:rPr>
        <w:t>рублей независимо от количества учащихся в классе.</w:t>
      </w:r>
    </w:p>
    <w:p w14:paraId="029167A5" w14:textId="0451F516" w:rsidR="004006B1" w:rsidRPr="004006B1" w:rsidRDefault="004006B1" w:rsidP="004006B1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4006B1">
        <w:rPr>
          <w:rFonts w:eastAsia="Calibri"/>
          <w:sz w:val="24"/>
          <w:szCs w:val="24"/>
        </w:rPr>
        <w:t xml:space="preserve">      Целевой показатель заработной платы на 202</w:t>
      </w:r>
      <w:r w:rsidR="00172711">
        <w:rPr>
          <w:rFonts w:eastAsia="Calibri"/>
          <w:sz w:val="24"/>
          <w:szCs w:val="24"/>
        </w:rPr>
        <w:t>4</w:t>
      </w:r>
      <w:r w:rsidRPr="004006B1">
        <w:rPr>
          <w:rFonts w:eastAsia="Calibri"/>
          <w:sz w:val="24"/>
          <w:szCs w:val="24"/>
        </w:rPr>
        <w:t>-202</w:t>
      </w:r>
      <w:r w:rsidR="00172711">
        <w:rPr>
          <w:rFonts w:eastAsia="Calibri"/>
          <w:sz w:val="24"/>
          <w:szCs w:val="24"/>
        </w:rPr>
        <w:t>5</w:t>
      </w:r>
      <w:r w:rsidRPr="004006B1">
        <w:rPr>
          <w:rFonts w:eastAsia="Calibri"/>
          <w:sz w:val="24"/>
          <w:szCs w:val="24"/>
        </w:rPr>
        <w:t xml:space="preserve"> учебном году по общеобразовательным учреждениям </w:t>
      </w:r>
      <w:r w:rsidR="00955999">
        <w:rPr>
          <w:rFonts w:eastAsia="Calibri"/>
          <w:sz w:val="24"/>
          <w:szCs w:val="24"/>
        </w:rPr>
        <w:t>57893,00</w:t>
      </w:r>
      <w:r w:rsidR="00D1594E">
        <w:rPr>
          <w:rFonts w:eastAsia="Calibri"/>
          <w:sz w:val="24"/>
          <w:szCs w:val="24"/>
        </w:rPr>
        <w:t xml:space="preserve"> </w:t>
      </w:r>
      <w:r w:rsidRPr="004006B1">
        <w:rPr>
          <w:rFonts w:eastAsia="Calibri"/>
          <w:sz w:val="24"/>
          <w:szCs w:val="24"/>
        </w:rPr>
        <w:t>рубл</w:t>
      </w:r>
      <w:r w:rsidR="00D1594E">
        <w:rPr>
          <w:rFonts w:eastAsia="Calibri"/>
          <w:sz w:val="24"/>
          <w:szCs w:val="24"/>
        </w:rPr>
        <w:t>ей</w:t>
      </w:r>
      <w:r w:rsidRPr="004006B1">
        <w:rPr>
          <w:rFonts w:eastAsia="Calibri"/>
          <w:sz w:val="24"/>
          <w:szCs w:val="24"/>
        </w:rPr>
        <w:t xml:space="preserve">. Фактически сложившийся по муниципалитету  </w:t>
      </w:r>
      <w:r w:rsidR="00A46026">
        <w:rPr>
          <w:rFonts w:eastAsia="Calibri"/>
          <w:color w:val="EE0000"/>
          <w:sz w:val="24"/>
          <w:szCs w:val="24"/>
        </w:rPr>
        <w:t xml:space="preserve"> </w:t>
      </w:r>
      <w:r w:rsidR="00D1594E" w:rsidRPr="00D1594E">
        <w:rPr>
          <w:rFonts w:eastAsia="Calibri"/>
          <w:sz w:val="24"/>
          <w:szCs w:val="24"/>
        </w:rPr>
        <w:t xml:space="preserve">60731,44 </w:t>
      </w:r>
      <w:r w:rsidRPr="004006B1">
        <w:rPr>
          <w:rFonts w:eastAsia="Calibri"/>
          <w:sz w:val="24"/>
          <w:szCs w:val="24"/>
        </w:rPr>
        <w:t xml:space="preserve">рубля, что составляет  </w:t>
      </w:r>
      <w:r w:rsidR="00D1594E">
        <w:rPr>
          <w:rFonts w:eastAsia="Calibri"/>
          <w:sz w:val="24"/>
          <w:szCs w:val="24"/>
        </w:rPr>
        <w:t>1</w:t>
      </w:r>
      <w:r w:rsidR="00955999">
        <w:rPr>
          <w:rFonts w:eastAsia="Calibri"/>
          <w:sz w:val="24"/>
          <w:szCs w:val="24"/>
        </w:rPr>
        <w:t>04</w:t>
      </w:r>
      <w:r w:rsidR="00D1594E">
        <w:rPr>
          <w:rFonts w:eastAsia="Calibri"/>
          <w:sz w:val="24"/>
          <w:szCs w:val="24"/>
        </w:rPr>
        <w:t>,83</w:t>
      </w:r>
      <w:r w:rsidRPr="004006B1">
        <w:rPr>
          <w:rFonts w:eastAsia="Calibri"/>
          <w:sz w:val="24"/>
          <w:szCs w:val="24"/>
        </w:rPr>
        <w:t xml:space="preserve"> % от целевого показателя.</w:t>
      </w:r>
    </w:p>
    <w:p w14:paraId="1F41DF50" w14:textId="77777777" w:rsidR="004006B1" w:rsidRPr="000B6AE1" w:rsidRDefault="004006B1" w:rsidP="004006B1">
      <w:pPr>
        <w:widowControl/>
        <w:autoSpaceDE/>
        <w:autoSpaceDN/>
        <w:jc w:val="both"/>
        <w:rPr>
          <w:rFonts w:eastAsia="Calibri"/>
          <w:b/>
          <w:i/>
          <w:iCs/>
          <w:sz w:val="24"/>
          <w:szCs w:val="24"/>
        </w:rPr>
      </w:pPr>
      <w:r w:rsidRPr="004006B1">
        <w:rPr>
          <w:rFonts w:eastAsia="Calibri"/>
          <w:b/>
          <w:sz w:val="24"/>
          <w:szCs w:val="24"/>
        </w:rPr>
        <w:t xml:space="preserve">       </w:t>
      </w:r>
      <w:r w:rsidRPr="000B6AE1">
        <w:rPr>
          <w:rFonts w:eastAsia="Calibri"/>
          <w:b/>
          <w:i/>
          <w:iCs/>
          <w:sz w:val="24"/>
          <w:szCs w:val="24"/>
        </w:rPr>
        <w:t>По учреждениям дополнительного образования детей:</w:t>
      </w:r>
    </w:p>
    <w:p w14:paraId="3D20C6A6" w14:textId="7300D923" w:rsidR="004006B1" w:rsidRPr="00D1594E" w:rsidRDefault="004006B1" w:rsidP="004006B1">
      <w:pPr>
        <w:widowControl/>
        <w:autoSpaceDE/>
        <w:autoSpaceDN/>
        <w:jc w:val="both"/>
        <w:rPr>
          <w:rFonts w:eastAsia="Calibri"/>
          <w:color w:val="EE0000"/>
          <w:sz w:val="24"/>
          <w:szCs w:val="24"/>
        </w:rPr>
      </w:pPr>
      <w:r w:rsidRPr="004006B1">
        <w:rPr>
          <w:rFonts w:eastAsia="Calibri"/>
          <w:sz w:val="24"/>
          <w:szCs w:val="24"/>
        </w:rPr>
        <w:t xml:space="preserve">       Целевой показатель заработной платы педагогических работников на 202</w:t>
      </w:r>
      <w:r w:rsidR="00172711">
        <w:rPr>
          <w:rFonts w:eastAsia="Calibri"/>
          <w:sz w:val="24"/>
          <w:szCs w:val="24"/>
        </w:rPr>
        <w:t>4</w:t>
      </w:r>
      <w:r w:rsidRPr="004006B1">
        <w:rPr>
          <w:rFonts w:eastAsia="Calibri"/>
          <w:sz w:val="24"/>
          <w:szCs w:val="24"/>
        </w:rPr>
        <w:t>-202</w:t>
      </w:r>
      <w:r w:rsidR="00172711">
        <w:rPr>
          <w:rFonts w:eastAsia="Calibri"/>
          <w:sz w:val="24"/>
          <w:szCs w:val="24"/>
        </w:rPr>
        <w:t>5</w:t>
      </w:r>
      <w:r w:rsidRPr="004006B1">
        <w:rPr>
          <w:rFonts w:eastAsia="Calibri"/>
          <w:sz w:val="24"/>
          <w:szCs w:val="24"/>
        </w:rPr>
        <w:t xml:space="preserve"> учебном  год </w:t>
      </w:r>
      <w:r w:rsidR="00955999" w:rsidRPr="00955999">
        <w:rPr>
          <w:rFonts w:eastAsia="Calibri"/>
          <w:sz w:val="24"/>
          <w:szCs w:val="24"/>
        </w:rPr>
        <w:t>52208,00</w:t>
      </w:r>
      <w:r w:rsidRPr="00955999">
        <w:rPr>
          <w:rFonts w:eastAsia="Calibri"/>
          <w:sz w:val="24"/>
          <w:szCs w:val="24"/>
        </w:rPr>
        <w:t xml:space="preserve">  </w:t>
      </w:r>
      <w:r w:rsidRPr="004006B1">
        <w:rPr>
          <w:rFonts w:eastAsia="Calibri"/>
          <w:sz w:val="24"/>
          <w:szCs w:val="24"/>
        </w:rPr>
        <w:t xml:space="preserve">рубля. Фактически сложившийся по муниципалитету </w:t>
      </w:r>
      <w:r w:rsidR="00955999" w:rsidRPr="00955999">
        <w:rPr>
          <w:rFonts w:eastAsia="Calibri"/>
          <w:sz w:val="24"/>
          <w:szCs w:val="24"/>
        </w:rPr>
        <w:t xml:space="preserve">52208,00  </w:t>
      </w:r>
      <w:r w:rsidRPr="004006B1">
        <w:rPr>
          <w:rFonts w:eastAsia="Calibri"/>
          <w:sz w:val="24"/>
          <w:szCs w:val="24"/>
        </w:rPr>
        <w:t xml:space="preserve">рублей, что составляет  </w:t>
      </w:r>
      <w:r w:rsidR="00955999">
        <w:rPr>
          <w:rFonts w:eastAsia="Calibri"/>
          <w:sz w:val="24"/>
          <w:szCs w:val="24"/>
        </w:rPr>
        <w:t>100</w:t>
      </w:r>
      <w:r w:rsidR="000B6AE1">
        <w:rPr>
          <w:rFonts w:eastAsia="Calibri"/>
          <w:sz w:val="24"/>
          <w:szCs w:val="24"/>
        </w:rPr>
        <w:t>%</w:t>
      </w:r>
      <w:r w:rsidR="000B6AE1">
        <w:rPr>
          <w:rFonts w:eastAsia="Calibri"/>
          <w:color w:val="EE0000"/>
          <w:sz w:val="24"/>
          <w:szCs w:val="24"/>
        </w:rPr>
        <w:t xml:space="preserve"> </w:t>
      </w:r>
      <w:r w:rsidRPr="00172711">
        <w:rPr>
          <w:rFonts w:eastAsia="Calibri"/>
          <w:color w:val="EE0000"/>
          <w:sz w:val="24"/>
          <w:szCs w:val="24"/>
        </w:rPr>
        <w:t xml:space="preserve">  </w:t>
      </w:r>
      <w:r w:rsidRPr="004006B1">
        <w:rPr>
          <w:rFonts w:eastAsia="Calibri"/>
          <w:sz w:val="24"/>
          <w:szCs w:val="24"/>
        </w:rPr>
        <w:t>от целевого показателя.</w:t>
      </w:r>
    </w:p>
    <w:p w14:paraId="2D719CD5" w14:textId="77777777" w:rsidR="004006B1" w:rsidRPr="004006B1" w:rsidRDefault="004006B1" w:rsidP="004006B1">
      <w:pPr>
        <w:widowControl/>
        <w:autoSpaceDE/>
        <w:autoSpaceDN/>
        <w:jc w:val="both"/>
        <w:rPr>
          <w:sz w:val="24"/>
          <w:szCs w:val="24"/>
          <w:lang w:val="de-DE" w:eastAsia="ru-RU"/>
        </w:rPr>
      </w:pPr>
      <w:r w:rsidRPr="004006B1">
        <w:rPr>
          <w:rFonts w:eastAsia="Calibri"/>
          <w:sz w:val="24"/>
          <w:szCs w:val="24"/>
        </w:rPr>
        <w:t xml:space="preserve">           </w:t>
      </w:r>
      <w:r w:rsidRPr="004006B1">
        <w:rPr>
          <w:b/>
          <w:bCs/>
          <w:sz w:val="24"/>
          <w:szCs w:val="24"/>
          <w:lang w:eastAsia="ru-RU"/>
        </w:rPr>
        <w:t>Проведение текущих и капитальных ремонтов</w:t>
      </w:r>
    </w:p>
    <w:p w14:paraId="7A9A58A3" w14:textId="746F0518" w:rsidR="004006B1" w:rsidRPr="004006B1" w:rsidRDefault="004006B1" w:rsidP="004006B1">
      <w:pPr>
        <w:widowControl/>
        <w:autoSpaceDE/>
        <w:autoSpaceDN/>
        <w:ind w:firstLine="708"/>
        <w:contextualSpacing/>
        <w:jc w:val="both"/>
        <w:rPr>
          <w:rFonts w:eastAsia="Andale Sans UI"/>
          <w:kern w:val="3"/>
          <w:sz w:val="24"/>
          <w:szCs w:val="24"/>
          <w:lang w:eastAsia="ja-JP" w:bidi="fa-IR"/>
        </w:rPr>
      </w:pPr>
      <w:r w:rsidRPr="004006B1">
        <w:rPr>
          <w:rFonts w:eastAsia="Andale Sans UI"/>
          <w:kern w:val="3"/>
          <w:sz w:val="24"/>
          <w:szCs w:val="24"/>
          <w:lang w:eastAsia="ja-JP" w:bidi="fa-IR"/>
        </w:rPr>
        <w:t xml:space="preserve">На текущей  ремонт образовательным учреждениям  из местного бюджета  выделены  денежные средства  в сумме </w:t>
      </w:r>
      <w:r w:rsidR="004311C2" w:rsidRPr="004311C2">
        <w:rPr>
          <w:rFonts w:eastAsia="Andale Sans UI"/>
          <w:kern w:val="3"/>
          <w:sz w:val="24"/>
          <w:szCs w:val="24"/>
          <w:lang w:eastAsia="ja-JP" w:bidi="fa-IR"/>
        </w:rPr>
        <w:t>2 713 811,26</w:t>
      </w:r>
      <w:r w:rsidRPr="004311C2">
        <w:rPr>
          <w:rFonts w:eastAsia="Andale Sans UI"/>
          <w:kern w:val="3"/>
          <w:sz w:val="24"/>
          <w:szCs w:val="24"/>
          <w:lang w:eastAsia="ja-JP" w:bidi="fa-IR"/>
        </w:rPr>
        <w:t xml:space="preserve">  </w:t>
      </w:r>
      <w:r w:rsidRPr="004006B1">
        <w:rPr>
          <w:rFonts w:eastAsia="Andale Sans UI"/>
          <w:kern w:val="3"/>
          <w:sz w:val="24"/>
          <w:szCs w:val="24"/>
          <w:lang w:eastAsia="ja-JP" w:bidi="fa-IR"/>
        </w:rPr>
        <w:t>рублей, из них:</w:t>
      </w:r>
    </w:p>
    <w:p w14:paraId="0E476D70" w14:textId="692AF29D" w:rsidR="004006B1" w:rsidRPr="004006B1" w:rsidRDefault="004006B1" w:rsidP="004006B1">
      <w:pPr>
        <w:widowControl/>
        <w:autoSpaceDE/>
        <w:autoSpaceDN/>
        <w:ind w:firstLine="709"/>
        <w:contextualSpacing/>
        <w:jc w:val="both"/>
        <w:rPr>
          <w:rFonts w:eastAsia="Andale Sans UI"/>
          <w:kern w:val="3"/>
          <w:sz w:val="24"/>
          <w:szCs w:val="24"/>
          <w:lang w:eastAsia="ja-JP" w:bidi="fa-IR"/>
        </w:rPr>
      </w:pPr>
      <w:r w:rsidRPr="004006B1">
        <w:rPr>
          <w:rFonts w:eastAsia="Andale Sans UI"/>
          <w:kern w:val="3"/>
          <w:sz w:val="24"/>
          <w:szCs w:val="24"/>
          <w:lang w:eastAsia="ja-JP" w:bidi="fa-IR"/>
        </w:rPr>
        <w:t xml:space="preserve">-на подготовку учреждений образования к новому учебному году  в сумме </w:t>
      </w:r>
      <w:r w:rsidRPr="004311C2">
        <w:rPr>
          <w:rFonts w:eastAsia="Andale Sans UI"/>
          <w:kern w:val="3"/>
          <w:sz w:val="24"/>
          <w:szCs w:val="24"/>
          <w:lang w:eastAsia="ja-JP" w:bidi="fa-IR"/>
        </w:rPr>
        <w:t>1</w:t>
      </w:r>
      <w:r w:rsidR="004311C2" w:rsidRPr="004311C2">
        <w:rPr>
          <w:rFonts w:eastAsia="Andale Sans UI"/>
          <w:kern w:val="3"/>
          <w:sz w:val="24"/>
          <w:szCs w:val="24"/>
          <w:lang w:eastAsia="ja-JP" w:bidi="fa-IR"/>
        </w:rPr>
        <w:t> 384 924</w:t>
      </w:r>
      <w:r w:rsidRPr="004311C2">
        <w:rPr>
          <w:rFonts w:eastAsia="Andale Sans UI"/>
          <w:kern w:val="3"/>
          <w:sz w:val="24"/>
          <w:szCs w:val="24"/>
          <w:lang w:eastAsia="ja-JP" w:bidi="fa-IR"/>
        </w:rPr>
        <w:t xml:space="preserve">,00 </w:t>
      </w:r>
      <w:r w:rsidRPr="004006B1">
        <w:rPr>
          <w:rFonts w:eastAsia="Andale Sans UI"/>
          <w:kern w:val="3"/>
          <w:sz w:val="24"/>
          <w:szCs w:val="24"/>
          <w:lang w:eastAsia="ja-JP" w:bidi="fa-IR"/>
        </w:rPr>
        <w:t>рублей;</w:t>
      </w:r>
    </w:p>
    <w:p w14:paraId="512168BC" w14:textId="40E7C838" w:rsidR="00540973" w:rsidRDefault="004006B1" w:rsidP="004006B1">
      <w:pPr>
        <w:autoSpaceDE/>
        <w:autoSpaceDN/>
        <w:jc w:val="both"/>
        <w:rPr>
          <w:rFonts w:eastAsia="Andale Sans UI"/>
          <w:kern w:val="3"/>
          <w:sz w:val="24"/>
          <w:szCs w:val="24"/>
          <w:lang w:eastAsia="ja-JP" w:bidi="fa-IR"/>
        </w:rPr>
      </w:pPr>
      <w:r w:rsidRPr="004006B1">
        <w:rPr>
          <w:rFonts w:eastAsia="Andale Sans UI"/>
          <w:kern w:val="3"/>
          <w:sz w:val="24"/>
          <w:szCs w:val="24"/>
          <w:lang w:eastAsia="ja-JP" w:bidi="fa-IR"/>
        </w:rPr>
        <w:t>- на подготовку к отопительному сезону -</w:t>
      </w:r>
      <w:r w:rsidR="004311C2">
        <w:rPr>
          <w:rFonts w:eastAsia="Andale Sans UI"/>
          <w:kern w:val="3"/>
          <w:sz w:val="24"/>
          <w:szCs w:val="24"/>
          <w:lang w:eastAsia="ja-JP" w:bidi="fa-IR"/>
        </w:rPr>
        <w:t>1 328 887,26</w:t>
      </w:r>
      <w:r w:rsidRPr="004311C2">
        <w:rPr>
          <w:rFonts w:eastAsia="Andale Sans UI"/>
          <w:kern w:val="3"/>
          <w:sz w:val="24"/>
          <w:szCs w:val="24"/>
          <w:lang w:eastAsia="ja-JP" w:bidi="fa-IR"/>
        </w:rPr>
        <w:t xml:space="preserve"> </w:t>
      </w:r>
      <w:r w:rsidRPr="004006B1">
        <w:rPr>
          <w:rFonts w:eastAsia="Andale Sans UI"/>
          <w:kern w:val="3"/>
          <w:sz w:val="24"/>
          <w:szCs w:val="24"/>
          <w:lang w:eastAsia="ja-JP" w:bidi="fa-IR"/>
        </w:rPr>
        <w:t>рублей</w:t>
      </w:r>
      <w:r>
        <w:rPr>
          <w:rFonts w:eastAsia="Andale Sans UI"/>
          <w:kern w:val="3"/>
          <w:sz w:val="24"/>
          <w:szCs w:val="24"/>
          <w:lang w:eastAsia="ja-JP" w:bidi="fa-IR"/>
        </w:rPr>
        <w:t>.</w:t>
      </w:r>
    </w:p>
    <w:p w14:paraId="230CFBAC" w14:textId="20D78FD0" w:rsidR="00540973" w:rsidRPr="00CC6E03" w:rsidRDefault="00540973" w:rsidP="00540973">
      <w:pPr>
        <w:autoSpaceDE/>
        <w:autoSpaceDN/>
        <w:jc w:val="both"/>
        <w:rPr>
          <w:rFonts w:eastAsia="Helvetica Neue"/>
          <w:i/>
          <w:iCs/>
          <w:sz w:val="24"/>
          <w:szCs w:val="24"/>
          <w:u w:val="single"/>
          <w:lang w:eastAsia="ru-RU"/>
        </w:rPr>
      </w:pPr>
      <w:r w:rsidRPr="00CC6E03">
        <w:rPr>
          <w:rFonts w:eastAsia="Helvetica Neue"/>
          <w:i/>
          <w:iCs/>
          <w:sz w:val="24"/>
          <w:szCs w:val="24"/>
          <w:u w:val="single"/>
          <w:lang w:eastAsia="ru-RU"/>
        </w:rPr>
        <w:t>Образовательный контекст. Экономические  характеристики.</w:t>
      </w:r>
    </w:p>
    <w:p w14:paraId="441FCA27" w14:textId="77777777" w:rsidR="00540973" w:rsidRPr="00CC6E03" w:rsidRDefault="00540973" w:rsidP="00540973">
      <w:pPr>
        <w:autoSpaceDE/>
        <w:autoSpaceDN/>
        <w:jc w:val="both"/>
        <w:rPr>
          <w:rFonts w:eastAsia="Calibri"/>
          <w:sz w:val="24"/>
          <w:szCs w:val="24"/>
        </w:rPr>
      </w:pPr>
      <w:r w:rsidRPr="00CC6E03">
        <w:rPr>
          <w:rFonts w:eastAsia="Helvetica Neue"/>
          <w:sz w:val="24"/>
          <w:szCs w:val="24"/>
          <w:lang w:eastAsia="ru-RU"/>
        </w:rPr>
        <w:t xml:space="preserve"> </w:t>
      </w:r>
      <w:r w:rsidRPr="00CC6E03">
        <w:rPr>
          <w:rFonts w:eastAsia="Calibri"/>
          <w:sz w:val="24"/>
          <w:szCs w:val="24"/>
        </w:rPr>
        <w:t>Район расположен  в юго-восточной части области и граничит:</w:t>
      </w:r>
    </w:p>
    <w:p w14:paraId="129B1DC0" w14:textId="77777777" w:rsidR="00540973" w:rsidRPr="00CC6E03" w:rsidRDefault="00540973" w:rsidP="00540973">
      <w:pPr>
        <w:widowControl/>
        <w:adjustRightInd w:val="0"/>
        <w:ind w:left="357"/>
        <w:jc w:val="both"/>
        <w:rPr>
          <w:rFonts w:eastAsia="Calibri"/>
          <w:sz w:val="24"/>
          <w:szCs w:val="24"/>
        </w:rPr>
      </w:pPr>
      <w:r w:rsidRPr="00CC6E03">
        <w:rPr>
          <w:rFonts w:eastAsia="Calibri"/>
          <w:sz w:val="24"/>
          <w:szCs w:val="24"/>
        </w:rPr>
        <w:t xml:space="preserve"> -на севере – с Краснознаменским районом, </w:t>
      </w:r>
    </w:p>
    <w:p w14:paraId="63D11196" w14:textId="77777777" w:rsidR="00540973" w:rsidRPr="00CC6E03" w:rsidRDefault="00540973" w:rsidP="00540973">
      <w:pPr>
        <w:widowControl/>
        <w:adjustRightInd w:val="0"/>
        <w:ind w:left="357"/>
        <w:jc w:val="both"/>
        <w:rPr>
          <w:rFonts w:eastAsia="Calibri"/>
          <w:sz w:val="24"/>
          <w:szCs w:val="24"/>
        </w:rPr>
      </w:pPr>
      <w:r w:rsidRPr="00CC6E03">
        <w:rPr>
          <w:rFonts w:eastAsia="Calibri"/>
          <w:sz w:val="24"/>
          <w:szCs w:val="24"/>
        </w:rPr>
        <w:t xml:space="preserve">- на востоке – с республикой Литва, </w:t>
      </w:r>
    </w:p>
    <w:p w14:paraId="669C823A" w14:textId="77777777" w:rsidR="00540973" w:rsidRPr="00CC6E03" w:rsidRDefault="00540973" w:rsidP="00540973">
      <w:pPr>
        <w:widowControl/>
        <w:adjustRightInd w:val="0"/>
        <w:ind w:left="357"/>
        <w:jc w:val="both"/>
        <w:rPr>
          <w:rFonts w:eastAsia="Calibri"/>
          <w:sz w:val="24"/>
          <w:szCs w:val="24"/>
        </w:rPr>
      </w:pPr>
      <w:r w:rsidRPr="00CC6E03">
        <w:rPr>
          <w:rFonts w:eastAsia="Calibri"/>
          <w:sz w:val="24"/>
          <w:szCs w:val="24"/>
        </w:rPr>
        <w:t>- на юге - с республикой Польша,</w:t>
      </w:r>
    </w:p>
    <w:p w14:paraId="1D3CEA00" w14:textId="77777777" w:rsidR="00540973" w:rsidRPr="00CC6E03" w:rsidRDefault="00540973" w:rsidP="00540973">
      <w:pPr>
        <w:widowControl/>
        <w:adjustRightInd w:val="0"/>
        <w:jc w:val="both"/>
        <w:rPr>
          <w:rFonts w:eastAsia="Calibri"/>
          <w:sz w:val="24"/>
          <w:szCs w:val="24"/>
        </w:rPr>
      </w:pPr>
      <w:r w:rsidRPr="00CC6E03">
        <w:rPr>
          <w:rFonts w:eastAsia="Calibri"/>
          <w:sz w:val="24"/>
          <w:szCs w:val="24"/>
        </w:rPr>
        <w:t xml:space="preserve">      - на западе – с Гусевским и Озёрским районами.</w:t>
      </w:r>
    </w:p>
    <w:p w14:paraId="44E9D04D" w14:textId="77777777" w:rsidR="00540973" w:rsidRPr="00CC6E03" w:rsidRDefault="00540973" w:rsidP="00540973">
      <w:pPr>
        <w:widowControl/>
        <w:adjustRightInd w:val="0"/>
        <w:ind w:hanging="142"/>
        <w:jc w:val="both"/>
        <w:rPr>
          <w:rFonts w:eastAsia="Calibri"/>
          <w:sz w:val="24"/>
          <w:szCs w:val="24"/>
        </w:rPr>
      </w:pPr>
      <w:r w:rsidRPr="00CC6E03">
        <w:rPr>
          <w:rFonts w:eastAsia="Calibri"/>
          <w:sz w:val="24"/>
          <w:szCs w:val="24"/>
        </w:rPr>
        <w:t xml:space="preserve">   Площадь территории района - 106,1 тыс. га, в т.ч. города – 782 га. Площадь   сельскохозяйственных угодий – 66,9 тыс. га, лесной фонд – 28,1 тыс. га, водный фонд – 2,5 тыс. га. </w:t>
      </w:r>
    </w:p>
    <w:p w14:paraId="58E8ECB1" w14:textId="77777777" w:rsidR="00540973" w:rsidRPr="00CC6E03" w:rsidRDefault="00540973" w:rsidP="00540973">
      <w:pPr>
        <w:widowControl/>
        <w:adjustRightInd w:val="0"/>
        <w:jc w:val="both"/>
        <w:rPr>
          <w:rFonts w:eastAsia="Calibri"/>
          <w:sz w:val="24"/>
          <w:szCs w:val="24"/>
        </w:rPr>
      </w:pPr>
      <w:r w:rsidRPr="00CC6E03">
        <w:rPr>
          <w:rFonts w:eastAsia="Calibri"/>
          <w:sz w:val="24"/>
          <w:szCs w:val="24"/>
        </w:rPr>
        <w:lastRenderedPageBreak/>
        <w:t xml:space="preserve">В юго–западной части района расположены четыре месторождения песчано-гравийной смеси. Эксплуатируется только один – карьер «Краснолесье». В шести километрах от Нестерова эксплуатируется торфяное месторождение, которое занимает 700 га. </w:t>
      </w:r>
    </w:p>
    <w:p w14:paraId="7ACD3084" w14:textId="2D105AFD" w:rsidR="00540973" w:rsidRPr="00CC6E03" w:rsidRDefault="00540973" w:rsidP="00540973">
      <w:pPr>
        <w:widowControl/>
        <w:adjustRightInd w:val="0"/>
        <w:spacing w:after="200"/>
        <w:jc w:val="both"/>
        <w:rPr>
          <w:rFonts w:eastAsia="Helvetica Neue"/>
          <w:sz w:val="24"/>
          <w:szCs w:val="24"/>
          <w:lang w:eastAsia="ru-RU"/>
        </w:rPr>
      </w:pPr>
      <w:r w:rsidRPr="00CC6E03">
        <w:rPr>
          <w:rFonts w:eastAsia="Helvetica Neue"/>
          <w:sz w:val="24"/>
          <w:szCs w:val="24"/>
          <w:lang w:eastAsia="ru-RU"/>
        </w:rPr>
        <w:t xml:space="preserve">       </w:t>
      </w:r>
      <w:r w:rsidRPr="00CC6E03">
        <w:rPr>
          <w:rFonts w:eastAsia="Helvetica Neue"/>
          <w:b/>
          <w:bCs/>
          <w:sz w:val="24"/>
          <w:szCs w:val="24"/>
          <w:lang w:eastAsia="ru-RU"/>
        </w:rPr>
        <w:t>Административно-территориальное устройство</w:t>
      </w:r>
      <w:r w:rsidRPr="00CC6E03">
        <w:rPr>
          <w:rFonts w:eastAsia="Helvetica Neue"/>
          <w:sz w:val="24"/>
          <w:szCs w:val="24"/>
          <w:lang w:eastAsia="ru-RU"/>
        </w:rPr>
        <w:t xml:space="preserve">. В Нестеровском районе в составе муниципального округа - 54 населённых пункта. Население района составило </w:t>
      </w:r>
      <w:r w:rsidR="00661D26">
        <w:rPr>
          <w:rFonts w:eastAsia="Helvetica Neue"/>
          <w:sz w:val="24"/>
          <w:szCs w:val="24"/>
          <w:lang w:eastAsia="ru-RU"/>
        </w:rPr>
        <w:t>11</w:t>
      </w:r>
      <w:r w:rsidR="00635E21">
        <w:rPr>
          <w:rFonts w:eastAsia="Helvetica Neue"/>
          <w:sz w:val="24"/>
          <w:szCs w:val="24"/>
          <w:lang w:eastAsia="ru-RU"/>
        </w:rPr>
        <w:t>7</w:t>
      </w:r>
      <w:r w:rsidR="00661D26">
        <w:rPr>
          <w:rFonts w:eastAsia="Helvetica Neue"/>
          <w:sz w:val="24"/>
          <w:szCs w:val="24"/>
          <w:lang w:eastAsia="ru-RU"/>
        </w:rPr>
        <w:t>32</w:t>
      </w:r>
      <w:r w:rsidRPr="00CC6E03">
        <w:rPr>
          <w:rFonts w:eastAsia="Helvetica Neue"/>
          <w:sz w:val="24"/>
          <w:szCs w:val="24"/>
          <w:lang w:eastAsia="ru-RU"/>
        </w:rPr>
        <w:t xml:space="preserve"> человек</w:t>
      </w:r>
      <w:r w:rsidR="00661D26">
        <w:rPr>
          <w:rFonts w:eastAsia="Helvetica Neue"/>
          <w:sz w:val="24"/>
          <w:szCs w:val="24"/>
          <w:lang w:eastAsia="ru-RU"/>
        </w:rPr>
        <w:t>а</w:t>
      </w:r>
      <w:r w:rsidRPr="00CC6E03">
        <w:rPr>
          <w:rFonts w:eastAsia="Helvetica Neue"/>
          <w:sz w:val="24"/>
          <w:szCs w:val="24"/>
          <w:lang w:eastAsia="ru-RU"/>
        </w:rPr>
        <w:t>, в  том числе трудоспособного возраста 66</w:t>
      </w:r>
      <w:r w:rsidR="00661D26">
        <w:rPr>
          <w:rFonts w:eastAsia="Helvetica Neue"/>
          <w:sz w:val="24"/>
          <w:szCs w:val="24"/>
          <w:lang w:eastAsia="ru-RU"/>
        </w:rPr>
        <w:t>75</w:t>
      </w:r>
      <w:r w:rsidRPr="00CC6E03">
        <w:rPr>
          <w:rFonts w:eastAsia="Helvetica Neue"/>
          <w:sz w:val="24"/>
          <w:szCs w:val="24"/>
          <w:lang w:eastAsia="ru-RU"/>
        </w:rPr>
        <w:t xml:space="preserve"> чел., старше трудоспособного возраста 2</w:t>
      </w:r>
      <w:r w:rsidR="00661D26">
        <w:rPr>
          <w:rFonts w:eastAsia="Helvetica Neue"/>
          <w:sz w:val="24"/>
          <w:szCs w:val="24"/>
          <w:lang w:eastAsia="ru-RU"/>
        </w:rPr>
        <w:t>761</w:t>
      </w:r>
      <w:r w:rsidRPr="00CC6E03">
        <w:rPr>
          <w:rFonts w:eastAsia="Helvetica Neue"/>
          <w:sz w:val="24"/>
          <w:szCs w:val="24"/>
          <w:lang w:eastAsia="ru-RU"/>
        </w:rPr>
        <w:t>чел., младше трудоспособного возраста 22</w:t>
      </w:r>
      <w:r w:rsidR="00661D26">
        <w:rPr>
          <w:rFonts w:eastAsia="Helvetica Neue"/>
          <w:sz w:val="24"/>
          <w:szCs w:val="24"/>
          <w:lang w:eastAsia="ru-RU"/>
        </w:rPr>
        <w:t>96</w:t>
      </w:r>
      <w:r w:rsidRPr="00CC6E03">
        <w:rPr>
          <w:rFonts w:eastAsia="Helvetica Neue"/>
          <w:sz w:val="24"/>
          <w:szCs w:val="24"/>
          <w:lang w:eastAsia="ru-RU"/>
        </w:rPr>
        <w:t xml:space="preserve"> чел.</w:t>
      </w:r>
    </w:p>
    <w:p w14:paraId="15581A1F" w14:textId="77777777" w:rsidR="00205EF4" w:rsidRDefault="00205EF4" w:rsidP="00540973">
      <w:pPr>
        <w:widowControl/>
        <w:adjustRightInd w:val="0"/>
        <w:spacing w:after="200"/>
        <w:ind w:left="284"/>
        <w:jc w:val="both"/>
        <w:rPr>
          <w:b/>
          <w:bCs/>
          <w:i/>
          <w:sz w:val="24"/>
          <w:szCs w:val="24"/>
          <w:lang w:eastAsia="ru-RU"/>
        </w:rPr>
      </w:pPr>
    </w:p>
    <w:p w14:paraId="372F42F8" w14:textId="77777777" w:rsidR="00205EF4" w:rsidRDefault="00205EF4" w:rsidP="00540973">
      <w:pPr>
        <w:widowControl/>
        <w:adjustRightInd w:val="0"/>
        <w:spacing w:after="200"/>
        <w:ind w:left="284"/>
        <w:jc w:val="both"/>
        <w:rPr>
          <w:b/>
          <w:bCs/>
          <w:i/>
          <w:sz w:val="24"/>
          <w:szCs w:val="24"/>
          <w:lang w:eastAsia="ru-RU"/>
        </w:rPr>
      </w:pPr>
    </w:p>
    <w:p w14:paraId="0C52BB8E" w14:textId="1E2CDEFB" w:rsidR="00540973" w:rsidRDefault="00540973" w:rsidP="00540973">
      <w:pPr>
        <w:widowControl/>
        <w:adjustRightInd w:val="0"/>
        <w:spacing w:after="200"/>
        <w:ind w:left="284"/>
        <w:jc w:val="both"/>
        <w:rPr>
          <w:color w:val="FF0000"/>
          <w:sz w:val="24"/>
          <w:szCs w:val="24"/>
          <w:lang w:eastAsia="ru-RU"/>
        </w:rPr>
      </w:pPr>
      <w:r w:rsidRPr="00CC6E03">
        <w:rPr>
          <w:b/>
          <w:bCs/>
          <w:i/>
          <w:sz w:val="24"/>
          <w:szCs w:val="24"/>
          <w:lang w:eastAsia="ru-RU"/>
        </w:rPr>
        <w:t>Численность детского населения по возрастам и динамика за 2021</w:t>
      </w:r>
      <w:r w:rsidR="00205EF4">
        <w:rPr>
          <w:b/>
          <w:bCs/>
          <w:i/>
          <w:sz w:val="24"/>
          <w:szCs w:val="24"/>
          <w:lang w:eastAsia="ru-RU"/>
        </w:rPr>
        <w:t>-</w:t>
      </w:r>
      <w:r w:rsidR="00664331">
        <w:rPr>
          <w:b/>
          <w:bCs/>
          <w:i/>
          <w:sz w:val="24"/>
          <w:szCs w:val="24"/>
          <w:lang w:eastAsia="ru-RU"/>
        </w:rPr>
        <w:t xml:space="preserve"> 2025</w:t>
      </w:r>
      <w:r w:rsidRPr="00CC6E03">
        <w:rPr>
          <w:b/>
          <w:bCs/>
          <w:i/>
          <w:sz w:val="24"/>
          <w:szCs w:val="24"/>
          <w:lang w:eastAsia="ru-RU"/>
        </w:rPr>
        <w:t xml:space="preserve">  годы</w:t>
      </w:r>
      <w:r w:rsidRPr="00CC6E03">
        <w:rPr>
          <w:color w:val="FF0000"/>
          <w:sz w:val="24"/>
          <w:szCs w:val="24"/>
          <w:lang w:eastAsia="ru-RU"/>
        </w:rPr>
        <w:t xml:space="preserve"> </w:t>
      </w:r>
    </w:p>
    <w:p w14:paraId="68115BB1" w14:textId="4B554670" w:rsidR="00205EF4" w:rsidRPr="00205EF4" w:rsidRDefault="00205EF4" w:rsidP="00205EF4">
      <w:pPr>
        <w:widowControl/>
        <w:adjustRightInd w:val="0"/>
        <w:spacing w:after="200"/>
        <w:ind w:left="284"/>
        <w:jc w:val="right"/>
        <w:rPr>
          <w:i/>
          <w:iCs/>
          <w:sz w:val="24"/>
          <w:szCs w:val="24"/>
          <w:lang w:eastAsia="ru-RU"/>
        </w:rPr>
      </w:pPr>
      <w:r w:rsidRPr="00205EF4">
        <w:rPr>
          <w:i/>
          <w:iCs/>
          <w:sz w:val="24"/>
          <w:szCs w:val="24"/>
          <w:lang w:eastAsia="ru-RU"/>
        </w:rPr>
        <w:t>Таблица 2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851"/>
        <w:gridCol w:w="992"/>
        <w:gridCol w:w="850"/>
        <w:gridCol w:w="993"/>
        <w:gridCol w:w="1134"/>
        <w:gridCol w:w="1134"/>
        <w:gridCol w:w="1134"/>
      </w:tblGrid>
      <w:tr w:rsidR="00664331" w:rsidRPr="00CC6E03" w14:paraId="11AF32A7" w14:textId="22FF3415" w:rsidTr="00686EA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1DF32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sz w:val="24"/>
                <w:szCs w:val="24"/>
                <w:lang w:eastAsia="ru-RU"/>
              </w:rPr>
            </w:pPr>
            <w:r w:rsidRPr="00CC6E03">
              <w:rPr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6C3D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1294A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sz w:val="24"/>
                <w:szCs w:val="24"/>
                <w:lang w:eastAsia="ru-RU"/>
              </w:rPr>
            </w:pPr>
            <w:r w:rsidRPr="00CC6E03">
              <w:rPr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E082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sz w:val="24"/>
                <w:szCs w:val="24"/>
                <w:lang w:eastAsia="ru-RU"/>
              </w:rPr>
            </w:pPr>
            <w:r w:rsidRPr="00CC6E03">
              <w:rPr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D941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sz w:val="24"/>
                <w:szCs w:val="24"/>
                <w:lang w:eastAsia="ru-RU"/>
              </w:rPr>
            </w:pPr>
            <w:r w:rsidRPr="00CC6E03">
              <w:rPr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8089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sz w:val="24"/>
                <w:szCs w:val="24"/>
                <w:lang w:eastAsia="ru-RU"/>
              </w:rPr>
            </w:pPr>
            <w:r w:rsidRPr="00CC6E03">
              <w:rPr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134" w:type="dxa"/>
          </w:tcPr>
          <w:p w14:paraId="7134CD27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sz w:val="24"/>
                <w:szCs w:val="24"/>
                <w:lang w:eastAsia="ru-RU"/>
              </w:rPr>
            </w:pPr>
            <w:r w:rsidRPr="00CC6E03">
              <w:rPr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</w:tcPr>
          <w:p w14:paraId="337DCA25" w14:textId="015CB9F5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2025</w:t>
            </w:r>
          </w:p>
        </w:tc>
      </w:tr>
      <w:tr w:rsidR="00664331" w:rsidRPr="00CC6E03" w14:paraId="40B8C2D0" w14:textId="7BC0AFF9" w:rsidTr="00686EA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F049" w14:textId="77777777" w:rsidR="00664331" w:rsidRPr="00CC6E03" w:rsidRDefault="00664331" w:rsidP="000916F4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CC6E03">
              <w:rPr>
                <w:rFonts w:eastAsia="Calibri"/>
                <w:sz w:val="24"/>
                <w:szCs w:val="24"/>
              </w:rPr>
              <w:t xml:space="preserve">Численность детей в </w:t>
            </w:r>
          </w:p>
          <w:p w14:paraId="1BACDC2A" w14:textId="77777777" w:rsidR="00664331" w:rsidRPr="00CC6E03" w:rsidRDefault="00664331" w:rsidP="000916F4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CC6E03">
              <w:rPr>
                <w:rFonts w:eastAsia="Calibri"/>
                <w:sz w:val="24"/>
                <w:szCs w:val="24"/>
              </w:rPr>
              <w:t xml:space="preserve">возрасте от 0 мес.  до 7 лет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70136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CC6E03">
              <w:rPr>
                <w:rFonts w:eastAsia="Calibri"/>
                <w:sz w:val="24"/>
                <w:szCs w:val="24"/>
              </w:rPr>
              <w:t xml:space="preserve">человек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592C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CC6E03">
              <w:rPr>
                <w:rFonts w:eastAsia="Calibri"/>
                <w:sz w:val="24"/>
                <w:szCs w:val="24"/>
              </w:rPr>
              <w:t>1436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BDAE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CC6E03">
              <w:rPr>
                <w:rFonts w:eastAsia="Calibri"/>
                <w:sz w:val="24"/>
                <w:szCs w:val="24"/>
              </w:rPr>
              <w:t>1110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AE19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CC6E03">
              <w:rPr>
                <w:rFonts w:eastAsia="Calibri"/>
                <w:sz w:val="24"/>
                <w:szCs w:val="24"/>
              </w:rPr>
              <w:t>1048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F8E2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CC6E03">
              <w:rPr>
                <w:rFonts w:eastAsia="Calibri"/>
                <w:sz w:val="24"/>
                <w:szCs w:val="24"/>
              </w:rPr>
              <w:t>792</w:t>
            </w:r>
          </w:p>
        </w:tc>
        <w:tc>
          <w:tcPr>
            <w:tcW w:w="1134" w:type="dxa"/>
          </w:tcPr>
          <w:p w14:paraId="0B43BD10" w14:textId="206C04CD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765</w:t>
            </w:r>
          </w:p>
        </w:tc>
        <w:tc>
          <w:tcPr>
            <w:tcW w:w="1134" w:type="dxa"/>
          </w:tcPr>
          <w:p w14:paraId="2A2BEF0D" w14:textId="13E904BC" w:rsidR="00664331" w:rsidRDefault="00AB5C1F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  <w:r w:rsidR="00E108C9">
              <w:rPr>
                <w:rFonts w:eastAsia="Calibri"/>
                <w:sz w:val="24"/>
                <w:szCs w:val="24"/>
              </w:rPr>
              <w:t>32</w:t>
            </w:r>
          </w:p>
        </w:tc>
      </w:tr>
      <w:tr w:rsidR="00664331" w:rsidRPr="00CC6E03" w14:paraId="49C7FD0B" w14:textId="727E887B" w:rsidTr="00686EA0">
        <w:trPr>
          <w:trHeight w:val="7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681A7" w14:textId="77777777" w:rsidR="00664331" w:rsidRPr="00CC6E03" w:rsidRDefault="00664331" w:rsidP="000916F4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CC6E03">
              <w:rPr>
                <w:rFonts w:eastAsia="Calibri"/>
                <w:sz w:val="24"/>
                <w:szCs w:val="24"/>
              </w:rPr>
              <w:t>Численность детей</w:t>
            </w:r>
          </w:p>
          <w:p w14:paraId="7978A035" w14:textId="77777777" w:rsidR="00664331" w:rsidRPr="00CC6E03" w:rsidRDefault="00664331" w:rsidP="000916F4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CC6E03">
              <w:rPr>
                <w:rFonts w:eastAsia="Calibri"/>
                <w:sz w:val="24"/>
                <w:szCs w:val="24"/>
              </w:rPr>
              <w:t xml:space="preserve"> и молодежи 7 - 17 </w:t>
            </w:r>
            <w:r w:rsidRPr="00CC6E03">
              <w:rPr>
                <w:rFonts w:eastAsia="Calibri"/>
                <w:i/>
                <w:sz w:val="24"/>
                <w:szCs w:val="24"/>
              </w:rPr>
              <w:t>л</w:t>
            </w:r>
            <w:r w:rsidRPr="00CC6E03">
              <w:rPr>
                <w:rFonts w:eastAsia="Calibri"/>
                <w:sz w:val="24"/>
                <w:szCs w:val="24"/>
              </w:rPr>
              <w:t>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70878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CC6E03">
              <w:rPr>
                <w:rFonts w:eastAsia="Calibri"/>
                <w:sz w:val="24"/>
                <w:szCs w:val="24"/>
              </w:rPr>
              <w:t xml:space="preserve">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96C5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CC6E03">
              <w:rPr>
                <w:rFonts w:eastAsia="Calibri"/>
                <w:sz w:val="24"/>
                <w:szCs w:val="24"/>
              </w:rPr>
              <w:t>1889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DFBA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CC6E03">
              <w:rPr>
                <w:rFonts w:eastAsia="Calibri"/>
                <w:sz w:val="24"/>
                <w:szCs w:val="24"/>
              </w:rPr>
              <w:t>2147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CC71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CC6E03">
              <w:rPr>
                <w:rFonts w:eastAsia="Calibri"/>
                <w:sz w:val="24"/>
                <w:szCs w:val="24"/>
              </w:rPr>
              <w:t>2175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FE24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CC6E03">
              <w:rPr>
                <w:rFonts w:eastAsia="Calibri"/>
                <w:sz w:val="24"/>
                <w:szCs w:val="24"/>
              </w:rPr>
              <w:t>1642</w:t>
            </w:r>
          </w:p>
        </w:tc>
        <w:tc>
          <w:tcPr>
            <w:tcW w:w="1134" w:type="dxa"/>
          </w:tcPr>
          <w:p w14:paraId="391084EB" w14:textId="66E7E9C4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1619</w:t>
            </w:r>
          </w:p>
        </w:tc>
        <w:tc>
          <w:tcPr>
            <w:tcW w:w="1134" w:type="dxa"/>
          </w:tcPr>
          <w:p w14:paraId="7B46D0D0" w14:textId="6D42B60D" w:rsidR="00664331" w:rsidRDefault="00AB5C1F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1642</w:t>
            </w:r>
          </w:p>
        </w:tc>
      </w:tr>
      <w:tr w:rsidR="00664331" w:rsidRPr="00CC6E03" w14:paraId="1D66AABD" w14:textId="66C5BEC3" w:rsidTr="00686EA0">
        <w:trPr>
          <w:trHeight w:val="11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733EA" w14:textId="77777777" w:rsidR="00664331" w:rsidRDefault="00664331" w:rsidP="00FE16CB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CC6E03">
              <w:rPr>
                <w:rFonts w:eastAsia="Calibri"/>
                <w:b/>
                <w:bCs/>
                <w:sz w:val="24"/>
                <w:szCs w:val="24"/>
                <w:u w:val="single"/>
              </w:rPr>
              <w:t>Итого</w:t>
            </w:r>
            <w:r w:rsidRPr="00CC6E03">
              <w:rPr>
                <w:rFonts w:eastAsia="Calibri"/>
                <w:b/>
                <w:bCs/>
                <w:sz w:val="24"/>
                <w:szCs w:val="24"/>
              </w:rPr>
              <w:t xml:space="preserve"> численность </w:t>
            </w:r>
          </w:p>
          <w:p w14:paraId="7304C1D2" w14:textId="77777777" w:rsidR="00664331" w:rsidRDefault="00664331" w:rsidP="00FE16CB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CC6E03">
              <w:rPr>
                <w:rFonts w:eastAsia="Calibri"/>
                <w:b/>
                <w:bCs/>
                <w:sz w:val="24"/>
                <w:szCs w:val="24"/>
              </w:rPr>
              <w:t xml:space="preserve">детей в возрасте от 0 мес. </w:t>
            </w:r>
          </w:p>
          <w:p w14:paraId="18436863" w14:textId="0F9F72D3" w:rsidR="00664331" w:rsidRPr="00CC6E03" w:rsidRDefault="00664331" w:rsidP="00FE16CB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CC6E03">
              <w:rPr>
                <w:rFonts w:eastAsia="Calibri"/>
                <w:b/>
                <w:bCs/>
                <w:sz w:val="24"/>
                <w:szCs w:val="24"/>
              </w:rPr>
              <w:t xml:space="preserve">до 17 лет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6C30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CC6E03">
              <w:rPr>
                <w:rFonts w:eastAsia="Calibri"/>
                <w:b/>
                <w:bCs/>
                <w:sz w:val="24"/>
                <w:szCs w:val="24"/>
              </w:rPr>
              <w:t xml:space="preserve">человек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5F8D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CC6E03">
              <w:rPr>
                <w:rFonts w:eastAsia="Calibri"/>
                <w:b/>
                <w:bCs/>
                <w:sz w:val="24"/>
                <w:szCs w:val="24"/>
              </w:rPr>
              <w:t>3325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96A3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CC6E03">
              <w:rPr>
                <w:rFonts w:eastAsia="Calibri"/>
                <w:b/>
                <w:bCs/>
                <w:sz w:val="24"/>
                <w:szCs w:val="24"/>
              </w:rPr>
              <w:t>3257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D323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CC6E03">
              <w:rPr>
                <w:rFonts w:eastAsia="Calibri"/>
                <w:b/>
                <w:bCs/>
                <w:sz w:val="24"/>
                <w:szCs w:val="24"/>
              </w:rPr>
              <w:t>3223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E372" w14:textId="77777777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CC6E03">
              <w:rPr>
                <w:rFonts w:eastAsia="Calibri"/>
                <w:b/>
                <w:bCs/>
                <w:sz w:val="24"/>
                <w:szCs w:val="24"/>
              </w:rPr>
              <w:t>2434</w:t>
            </w:r>
          </w:p>
        </w:tc>
        <w:tc>
          <w:tcPr>
            <w:tcW w:w="1134" w:type="dxa"/>
          </w:tcPr>
          <w:p w14:paraId="5DDA5E76" w14:textId="6D142036" w:rsidR="00664331" w:rsidRPr="00CC6E03" w:rsidRDefault="00664331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2384</w:t>
            </w:r>
          </w:p>
        </w:tc>
        <w:tc>
          <w:tcPr>
            <w:tcW w:w="1134" w:type="dxa"/>
          </w:tcPr>
          <w:p w14:paraId="4B341AC7" w14:textId="3CDC0187" w:rsidR="00664331" w:rsidRDefault="00AB5C1F" w:rsidP="000916F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2</w:t>
            </w:r>
            <w:r w:rsidR="00E108C9">
              <w:rPr>
                <w:rFonts w:eastAsia="Calibri"/>
                <w:b/>
                <w:bCs/>
                <w:sz w:val="24"/>
                <w:szCs w:val="24"/>
              </w:rPr>
              <w:t>374</w:t>
            </w:r>
          </w:p>
        </w:tc>
      </w:tr>
    </w:tbl>
    <w:p w14:paraId="6A3771F2" w14:textId="494307F1" w:rsidR="006414C9" w:rsidRPr="00E25B58" w:rsidRDefault="00540973" w:rsidP="004F059A">
      <w:pPr>
        <w:ind w:right="424" w:firstLine="720"/>
        <w:jc w:val="both"/>
        <w:rPr>
          <w:sz w:val="24"/>
          <w:szCs w:val="24"/>
        </w:rPr>
      </w:pPr>
      <w:r w:rsidRPr="00E25B58">
        <w:rPr>
          <w:rFonts w:eastAsia="Calibri"/>
          <w:sz w:val="24"/>
          <w:szCs w:val="24"/>
          <w:lang w:eastAsia="ru-RU"/>
        </w:rPr>
        <w:t xml:space="preserve">В динамике численность детского населения  </w:t>
      </w:r>
      <w:r w:rsidR="00E108C9">
        <w:rPr>
          <w:rFonts w:eastAsia="Calibri"/>
          <w:sz w:val="24"/>
          <w:szCs w:val="24"/>
          <w:lang w:eastAsia="ru-RU"/>
        </w:rPr>
        <w:t>уменьшилось</w:t>
      </w:r>
      <w:r w:rsidRPr="00E25B58">
        <w:rPr>
          <w:rFonts w:eastAsia="Calibri"/>
          <w:sz w:val="24"/>
          <w:szCs w:val="24"/>
          <w:lang w:eastAsia="ru-RU"/>
        </w:rPr>
        <w:t>. В 202</w:t>
      </w:r>
      <w:r w:rsidR="00664331">
        <w:rPr>
          <w:rFonts w:eastAsia="Calibri"/>
          <w:sz w:val="24"/>
          <w:szCs w:val="24"/>
          <w:lang w:eastAsia="ru-RU"/>
        </w:rPr>
        <w:t>5</w:t>
      </w:r>
      <w:r w:rsidRPr="00E25B58">
        <w:rPr>
          <w:rFonts w:eastAsia="Calibri"/>
          <w:sz w:val="24"/>
          <w:szCs w:val="24"/>
          <w:lang w:eastAsia="ru-RU"/>
        </w:rPr>
        <w:t xml:space="preserve">  году общее количество детей в возрасте от 0 месяцев  до</w:t>
      </w:r>
      <w:r w:rsidR="00664331">
        <w:rPr>
          <w:rFonts w:eastAsia="Calibri"/>
          <w:sz w:val="24"/>
          <w:szCs w:val="24"/>
          <w:lang w:eastAsia="ru-RU"/>
        </w:rPr>
        <w:t xml:space="preserve"> </w:t>
      </w:r>
      <w:r w:rsidRPr="00E25B58">
        <w:rPr>
          <w:rFonts w:eastAsia="Calibri"/>
          <w:sz w:val="24"/>
          <w:szCs w:val="24"/>
          <w:lang w:eastAsia="ru-RU"/>
        </w:rPr>
        <w:t>17 лет</w:t>
      </w:r>
      <w:r w:rsidR="00E108C9" w:rsidRPr="00E108C9">
        <w:rPr>
          <w:rFonts w:eastAsia="Calibri"/>
          <w:sz w:val="24"/>
          <w:szCs w:val="24"/>
          <w:lang w:eastAsia="ru-RU"/>
        </w:rPr>
        <w:t xml:space="preserve"> </w:t>
      </w:r>
      <w:r w:rsidR="00E108C9">
        <w:rPr>
          <w:rFonts w:eastAsia="Calibri"/>
          <w:sz w:val="24"/>
          <w:szCs w:val="24"/>
          <w:lang w:eastAsia="ru-RU"/>
        </w:rPr>
        <w:t>уменьшилось</w:t>
      </w:r>
      <w:r w:rsidRPr="00E25B58">
        <w:rPr>
          <w:rFonts w:eastAsia="Calibri"/>
          <w:sz w:val="24"/>
          <w:szCs w:val="24"/>
          <w:lang w:eastAsia="ru-RU"/>
        </w:rPr>
        <w:t xml:space="preserve"> по сравнению с 202</w:t>
      </w:r>
      <w:r w:rsidR="00664331">
        <w:rPr>
          <w:rFonts w:eastAsia="Calibri"/>
          <w:sz w:val="24"/>
          <w:szCs w:val="24"/>
          <w:lang w:eastAsia="ru-RU"/>
        </w:rPr>
        <w:t>4</w:t>
      </w:r>
      <w:r w:rsidRPr="00E25B58">
        <w:rPr>
          <w:rFonts w:eastAsia="Calibri"/>
          <w:sz w:val="24"/>
          <w:szCs w:val="24"/>
          <w:lang w:eastAsia="ru-RU"/>
        </w:rPr>
        <w:t xml:space="preserve"> годом </w:t>
      </w:r>
      <w:r w:rsidR="00AB5C1F">
        <w:rPr>
          <w:rFonts w:eastAsia="Calibri"/>
          <w:sz w:val="24"/>
          <w:szCs w:val="24"/>
          <w:lang w:eastAsia="ru-RU"/>
        </w:rPr>
        <w:t>у</w:t>
      </w:r>
      <w:r w:rsidR="00E108C9">
        <w:rPr>
          <w:rFonts w:eastAsia="Calibri"/>
          <w:sz w:val="24"/>
          <w:szCs w:val="24"/>
          <w:lang w:eastAsia="ru-RU"/>
        </w:rPr>
        <w:t xml:space="preserve"> </w:t>
      </w:r>
      <w:r w:rsidR="00E25B58" w:rsidRPr="00E25B58">
        <w:rPr>
          <w:rFonts w:eastAsia="Calibri"/>
          <w:sz w:val="24"/>
          <w:szCs w:val="24"/>
          <w:lang w:eastAsia="ru-RU"/>
        </w:rPr>
        <w:t xml:space="preserve">на </w:t>
      </w:r>
      <w:r w:rsidR="00E108C9">
        <w:rPr>
          <w:rFonts w:eastAsia="Calibri"/>
          <w:color w:val="000000" w:themeColor="text1"/>
          <w:sz w:val="24"/>
          <w:szCs w:val="24"/>
          <w:lang w:eastAsia="ru-RU"/>
        </w:rPr>
        <w:t>10</w:t>
      </w:r>
      <w:r w:rsidR="00E25B58" w:rsidRPr="00AB5C1F">
        <w:rPr>
          <w:rFonts w:eastAsia="Calibri"/>
          <w:color w:val="000000" w:themeColor="text1"/>
          <w:sz w:val="24"/>
          <w:szCs w:val="24"/>
          <w:lang w:eastAsia="ru-RU"/>
        </w:rPr>
        <w:t xml:space="preserve"> </w:t>
      </w:r>
      <w:r w:rsidR="00E25B58" w:rsidRPr="00E25B58">
        <w:rPr>
          <w:rFonts w:eastAsia="Calibri"/>
          <w:sz w:val="24"/>
          <w:szCs w:val="24"/>
          <w:lang w:eastAsia="ru-RU"/>
        </w:rPr>
        <w:t>человек.</w:t>
      </w:r>
    </w:p>
    <w:p w14:paraId="4CF57C0D" w14:textId="7F27F763" w:rsidR="00467E69" w:rsidRPr="00CC6E03" w:rsidRDefault="00134389" w:rsidP="004F059A">
      <w:pPr>
        <w:pStyle w:val="a3"/>
        <w:spacing w:before="9"/>
        <w:ind w:left="0"/>
        <w:rPr>
          <w:b/>
          <w:sz w:val="24"/>
          <w:szCs w:val="24"/>
        </w:rPr>
      </w:pPr>
      <w:r w:rsidRPr="00CC6E03">
        <w:rPr>
          <w:b/>
          <w:sz w:val="24"/>
          <w:szCs w:val="24"/>
        </w:rPr>
        <w:t>2</w:t>
      </w:r>
      <w:r w:rsidR="00A329F4" w:rsidRPr="00CC6E03">
        <w:rPr>
          <w:b/>
          <w:sz w:val="24"/>
          <w:szCs w:val="24"/>
        </w:rPr>
        <w:t>. Анализ состояния  и перспектив  развития  системы образования</w:t>
      </w:r>
    </w:p>
    <w:p w14:paraId="02888A1B" w14:textId="130DF44B" w:rsidR="00A329F4" w:rsidRDefault="00A329F4" w:rsidP="004F059A">
      <w:pPr>
        <w:pStyle w:val="a3"/>
        <w:spacing w:before="9"/>
        <w:ind w:left="0"/>
        <w:rPr>
          <w:b/>
          <w:i/>
          <w:iCs/>
          <w:sz w:val="24"/>
          <w:szCs w:val="24"/>
        </w:rPr>
      </w:pPr>
      <w:r w:rsidRPr="00CC6E03">
        <w:rPr>
          <w:b/>
          <w:i/>
          <w:iCs/>
          <w:sz w:val="24"/>
          <w:szCs w:val="24"/>
        </w:rPr>
        <w:t>Уровень доступности дошкольного мероприятия  и численность населения, получающего  дошкольное образование</w:t>
      </w:r>
    </w:p>
    <w:p w14:paraId="1E387B18" w14:textId="2AA9A321" w:rsidR="00D617A2" w:rsidRPr="00D617A2" w:rsidRDefault="00D617A2" w:rsidP="009D1876">
      <w:pPr>
        <w:widowControl/>
        <w:suppressAutoHyphens/>
        <w:autoSpaceDE/>
        <w:autoSpaceDN/>
        <w:ind w:firstLine="720"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Деятельность учреждений 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дошкольного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образования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на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территории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Нестеровского муниципального округа 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направлена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на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обеспечение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основных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государственных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гарантий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прав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граждан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на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получение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общедоступного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и</w:t>
      </w:r>
      <w:r w:rsidRPr="00D617A2">
        <w:rPr>
          <w:rFonts w:ascii="Liberation Serif" w:eastAsia="NSimSun" w:hAnsi="Liberation Serif" w:cs="Arial"/>
          <w:spacing w:val="-67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бесплатного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дошкольного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образования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в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образовательных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учреждениях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муниципального образования. Все</w:t>
      </w:r>
      <w:r w:rsidRPr="00D617A2">
        <w:rPr>
          <w:rFonts w:ascii="Liberation Serif" w:eastAsia="NSimSun" w:hAnsi="Liberation Serif" w:cs="Arial"/>
          <w:spacing w:val="7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образовательные учреждения  имеют лицензию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на</w:t>
      </w:r>
      <w:r w:rsidRPr="00D617A2">
        <w:rPr>
          <w:rFonts w:ascii="Liberation Serif" w:eastAsia="NSimSun" w:hAnsi="Liberation Serif" w:cs="Arial"/>
          <w:spacing w:val="-2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осуществление</w:t>
      </w:r>
      <w:r w:rsidRPr="00D617A2">
        <w:rPr>
          <w:rFonts w:ascii="Liberation Serif" w:eastAsia="NSimSun" w:hAnsi="Liberation Serif" w:cs="Arial"/>
          <w:spacing w:val="-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образовательной деятельности.</w:t>
      </w:r>
    </w:p>
    <w:p w14:paraId="03801531" w14:textId="59A314AA" w:rsidR="00205EF4" w:rsidRPr="00205EF4" w:rsidRDefault="00205EF4" w:rsidP="00205EF4">
      <w:pPr>
        <w:suppressAutoHyphens/>
        <w:autoSpaceDE/>
        <w:autoSpaceDN/>
        <w:ind w:right="224"/>
        <w:jc w:val="both"/>
        <w:rPr>
          <w:sz w:val="28"/>
          <w:szCs w:val="28"/>
        </w:rPr>
      </w:pPr>
      <w:r w:rsidRPr="00205EF4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</w:t>
      </w:r>
      <w:r w:rsidRPr="00205EF4">
        <w:rPr>
          <w:sz w:val="24"/>
          <w:szCs w:val="24"/>
        </w:rPr>
        <w:t>В 2025 году число дошкольников, обеспеченных дошкольным образованием,</w:t>
      </w:r>
      <w:r w:rsidRPr="00205EF4">
        <w:rPr>
          <w:spacing w:val="1"/>
          <w:sz w:val="24"/>
          <w:szCs w:val="24"/>
        </w:rPr>
        <w:t xml:space="preserve"> </w:t>
      </w:r>
      <w:r w:rsidRPr="00205EF4">
        <w:rPr>
          <w:sz w:val="24"/>
          <w:szCs w:val="24"/>
        </w:rPr>
        <w:t>составило–399 ребенка, что на 23 ребенка меньше по сравнению с 2024 годом (в 2024</w:t>
      </w:r>
      <w:r w:rsidRPr="00205EF4">
        <w:rPr>
          <w:spacing w:val="1"/>
          <w:sz w:val="24"/>
          <w:szCs w:val="24"/>
        </w:rPr>
        <w:t xml:space="preserve"> </w:t>
      </w:r>
      <w:r w:rsidRPr="00205EF4">
        <w:rPr>
          <w:sz w:val="24"/>
          <w:szCs w:val="24"/>
        </w:rPr>
        <w:t>году-</w:t>
      </w:r>
      <w:r w:rsidRPr="00205EF4">
        <w:rPr>
          <w:spacing w:val="1"/>
          <w:sz w:val="24"/>
          <w:szCs w:val="24"/>
        </w:rPr>
        <w:t xml:space="preserve"> 422</w:t>
      </w:r>
      <w:r w:rsidRPr="00205EF4">
        <w:rPr>
          <w:sz w:val="24"/>
          <w:szCs w:val="24"/>
        </w:rPr>
        <w:t xml:space="preserve"> ребенка).</w:t>
      </w:r>
      <w:r w:rsidRPr="00205EF4">
        <w:rPr>
          <w:spacing w:val="1"/>
          <w:sz w:val="24"/>
          <w:szCs w:val="24"/>
        </w:rPr>
        <w:t xml:space="preserve"> </w:t>
      </w:r>
      <w:r w:rsidRPr="00205EF4">
        <w:rPr>
          <w:sz w:val="24"/>
          <w:szCs w:val="24"/>
        </w:rPr>
        <w:t>Процент</w:t>
      </w:r>
      <w:r w:rsidRPr="00205EF4">
        <w:rPr>
          <w:spacing w:val="1"/>
          <w:sz w:val="24"/>
          <w:szCs w:val="24"/>
        </w:rPr>
        <w:t xml:space="preserve"> </w:t>
      </w:r>
      <w:r w:rsidRPr="00205EF4">
        <w:rPr>
          <w:sz w:val="24"/>
          <w:szCs w:val="24"/>
        </w:rPr>
        <w:t>охвата</w:t>
      </w:r>
      <w:r w:rsidRPr="00205EF4">
        <w:rPr>
          <w:spacing w:val="1"/>
          <w:sz w:val="24"/>
          <w:szCs w:val="24"/>
        </w:rPr>
        <w:t xml:space="preserve"> </w:t>
      </w:r>
      <w:r w:rsidRPr="00205EF4">
        <w:rPr>
          <w:sz w:val="24"/>
          <w:szCs w:val="24"/>
        </w:rPr>
        <w:t>детей</w:t>
      </w:r>
      <w:r w:rsidRPr="00205EF4">
        <w:rPr>
          <w:spacing w:val="1"/>
          <w:sz w:val="24"/>
          <w:szCs w:val="24"/>
        </w:rPr>
        <w:t xml:space="preserve"> </w:t>
      </w:r>
      <w:r w:rsidRPr="00205EF4">
        <w:rPr>
          <w:sz w:val="24"/>
          <w:szCs w:val="24"/>
        </w:rPr>
        <w:t>дошкольным</w:t>
      </w:r>
      <w:r w:rsidRPr="00205EF4">
        <w:rPr>
          <w:spacing w:val="1"/>
          <w:sz w:val="24"/>
          <w:szCs w:val="24"/>
        </w:rPr>
        <w:t xml:space="preserve"> </w:t>
      </w:r>
      <w:r w:rsidRPr="00205EF4">
        <w:rPr>
          <w:sz w:val="24"/>
          <w:szCs w:val="24"/>
        </w:rPr>
        <w:t xml:space="preserve">образованием в возрасте 1-7 лет </w:t>
      </w:r>
      <w:r w:rsidRPr="00205EF4">
        <w:rPr>
          <w:spacing w:val="1"/>
          <w:sz w:val="24"/>
          <w:szCs w:val="24"/>
        </w:rPr>
        <w:t xml:space="preserve"> </w:t>
      </w:r>
      <w:r w:rsidRPr="00205EF4">
        <w:rPr>
          <w:sz w:val="24"/>
          <w:szCs w:val="24"/>
        </w:rPr>
        <w:t>составляет</w:t>
      </w:r>
      <w:r w:rsidRPr="00205EF4">
        <w:rPr>
          <w:spacing w:val="1"/>
          <w:sz w:val="24"/>
          <w:szCs w:val="24"/>
        </w:rPr>
        <w:t xml:space="preserve"> 4</w:t>
      </w:r>
      <w:r w:rsidRPr="00205EF4">
        <w:rPr>
          <w:sz w:val="24"/>
          <w:szCs w:val="24"/>
        </w:rPr>
        <w:t>3%  от</w:t>
      </w:r>
      <w:r w:rsidRPr="00205EF4">
        <w:rPr>
          <w:spacing w:val="1"/>
          <w:sz w:val="24"/>
          <w:szCs w:val="24"/>
        </w:rPr>
        <w:t xml:space="preserve"> </w:t>
      </w:r>
      <w:r w:rsidRPr="00205EF4">
        <w:rPr>
          <w:sz w:val="24"/>
          <w:szCs w:val="24"/>
        </w:rPr>
        <w:t>общего</w:t>
      </w:r>
      <w:r w:rsidRPr="00205EF4">
        <w:rPr>
          <w:spacing w:val="1"/>
          <w:sz w:val="24"/>
          <w:szCs w:val="24"/>
        </w:rPr>
        <w:t xml:space="preserve"> </w:t>
      </w:r>
      <w:r w:rsidRPr="00205EF4">
        <w:rPr>
          <w:sz w:val="24"/>
          <w:szCs w:val="24"/>
        </w:rPr>
        <w:t>числа</w:t>
      </w:r>
      <w:r w:rsidRPr="00205EF4">
        <w:rPr>
          <w:spacing w:val="1"/>
          <w:sz w:val="24"/>
          <w:szCs w:val="24"/>
        </w:rPr>
        <w:t xml:space="preserve"> </w:t>
      </w:r>
      <w:r w:rsidRPr="00205EF4">
        <w:rPr>
          <w:sz w:val="24"/>
          <w:szCs w:val="24"/>
        </w:rPr>
        <w:t>детей</w:t>
      </w:r>
      <w:r w:rsidRPr="00205EF4">
        <w:rPr>
          <w:spacing w:val="1"/>
          <w:sz w:val="24"/>
          <w:szCs w:val="24"/>
        </w:rPr>
        <w:t xml:space="preserve"> </w:t>
      </w:r>
      <w:r w:rsidRPr="00205EF4">
        <w:rPr>
          <w:sz w:val="24"/>
          <w:szCs w:val="24"/>
        </w:rPr>
        <w:t>дошкольного</w:t>
      </w:r>
      <w:r w:rsidRPr="00205EF4">
        <w:rPr>
          <w:spacing w:val="1"/>
          <w:sz w:val="24"/>
          <w:szCs w:val="24"/>
        </w:rPr>
        <w:t xml:space="preserve"> </w:t>
      </w:r>
      <w:r w:rsidRPr="00205EF4">
        <w:rPr>
          <w:sz w:val="24"/>
          <w:szCs w:val="24"/>
        </w:rPr>
        <w:t>возраста</w:t>
      </w:r>
      <w:r w:rsidRPr="00205EF4">
        <w:rPr>
          <w:spacing w:val="1"/>
          <w:sz w:val="24"/>
          <w:szCs w:val="24"/>
        </w:rPr>
        <w:t xml:space="preserve"> </w:t>
      </w:r>
      <w:r w:rsidRPr="00205EF4">
        <w:rPr>
          <w:sz w:val="24"/>
          <w:szCs w:val="24"/>
        </w:rPr>
        <w:t>в</w:t>
      </w:r>
      <w:r w:rsidRPr="00205EF4">
        <w:rPr>
          <w:spacing w:val="71"/>
          <w:sz w:val="24"/>
          <w:szCs w:val="24"/>
        </w:rPr>
        <w:t xml:space="preserve"> </w:t>
      </w:r>
      <w:r w:rsidRPr="00205EF4">
        <w:rPr>
          <w:sz w:val="24"/>
          <w:szCs w:val="24"/>
        </w:rPr>
        <w:t>районе.</w:t>
      </w:r>
      <w:r w:rsidRPr="00205EF4">
        <w:rPr>
          <w:spacing w:val="1"/>
          <w:sz w:val="24"/>
          <w:szCs w:val="24"/>
        </w:rPr>
        <w:t xml:space="preserve"> На 2 % уменьшился</w:t>
      </w:r>
      <w:r w:rsidRPr="00205EF4">
        <w:rPr>
          <w:sz w:val="24"/>
          <w:szCs w:val="24"/>
        </w:rPr>
        <w:t xml:space="preserve"> охват детей дошкольным образованием в возрасте от 3 до 7 лет </w:t>
      </w:r>
      <w:r>
        <w:rPr>
          <w:sz w:val="24"/>
          <w:szCs w:val="24"/>
        </w:rPr>
        <w:t xml:space="preserve">до </w:t>
      </w:r>
      <w:r w:rsidRPr="00205EF4">
        <w:rPr>
          <w:sz w:val="24"/>
          <w:szCs w:val="24"/>
        </w:rPr>
        <w:t>53%.</w:t>
      </w:r>
    </w:p>
    <w:p w14:paraId="0F3E4A05" w14:textId="6FF54945" w:rsidR="00D617A2" w:rsidRPr="00D617A2" w:rsidRDefault="00D617A2" w:rsidP="00726425">
      <w:pPr>
        <w:widowControl/>
        <w:suppressAutoHyphens/>
        <w:autoSpaceDE/>
        <w:autoSpaceDN/>
        <w:ind w:firstLine="720"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Все дети от 1,5 до 7 лет, желающие посещать детский сад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обеспечены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местами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в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образовательных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учреждениях, 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реализующих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  </w:t>
      </w:r>
      <w:r w:rsidR="00AB5C1F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>образовательные программы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AB5C1F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дошкольно</w:t>
      </w:r>
      <w:r w:rsidR="00AB5C1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го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образование.</w:t>
      </w:r>
    </w:p>
    <w:p w14:paraId="63AA499A" w14:textId="65DA30A0" w:rsidR="00D617A2" w:rsidRPr="00D617A2" w:rsidRDefault="00D617A2" w:rsidP="00726425">
      <w:pPr>
        <w:widowControl/>
        <w:suppressAutoHyphens/>
        <w:autoSpaceDE/>
        <w:autoSpaceDN/>
        <w:ind w:firstLine="720"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Предоставлена возможность для получения дошкольного образования детям-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инвалидам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и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детям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с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ограниченными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возможностями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здоровья,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для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которых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разработаны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и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реализуются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адаптированные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образовательные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программы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и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индивидуальные планы в соответствии с индивидуальной программой реабилитации </w:t>
      </w:r>
      <w:r w:rsidR="00643337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для </w:t>
      </w:r>
      <w:r w:rsidR="00205EF4"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19</w:t>
      </w:r>
      <w:r w:rsidR="00643337"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spacing w:val="-67"/>
          <w:kern w:val="2"/>
          <w:sz w:val="24"/>
          <w:szCs w:val="24"/>
          <w:lang w:eastAsia="zh-CN" w:bidi="hi-IN"/>
        </w:rPr>
        <w:t xml:space="preserve"> </w:t>
      </w:r>
      <w:r w:rsidR="00205EF4"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детей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–инвалид</w:t>
      </w:r>
      <w:r w:rsidR="00205EF4"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ов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.  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Дети- инвалиды   посещают дошкольные группы  в МАДОУ детский сад №1 «Петушок»  города Нестерова.</w:t>
      </w:r>
    </w:p>
    <w:p w14:paraId="0A527B5C" w14:textId="0B7B719F" w:rsidR="00205EF4" w:rsidRPr="00205EF4" w:rsidRDefault="00205EF4" w:rsidP="00205EF4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lastRenderedPageBreak/>
        <w:t xml:space="preserve">       </w:t>
      </w:r>
      <w:r w:rsidR="00AB5C1F" w:rsidRPr="00AB5C1F">
        <w:rPr>
          <w:rFonts w:ascii="Liberation Serif" w:eastAsia="NSimSun" w:hAnsi="Liberation Serif" w:cs="Arial"/>
          <w:color w:val="EE0000"/>
          <w:kern w:val="2"/>
          <w:sz w:val="24"/>
          <w:szCs w:val="24"/>
          <w:lang w:eastAsia="zh-CN" w:bidi="hi-IN"/>
        </w:rPr>
        <w:t xml:space="preserve"> </w:t>
      </w:r>
      <w:r w:rsidR="00D617A2" w:rsidRPr="00AB5C1F">
        <w:rPr>
          <w:rFonts w:ascii="Liberation Serif" w:eastAsia="NSimSun" w:hAnsi="Liberation Serif" w:cs="Arial"/>
          <w:color w:val="EE0000"/>
          <w:kern w:val="2"/>
          <w:sz w:val="24"/>
          <w:szCs w:val="24"/>
          <w:lang w:eastAsia="zh-CN" w:bidi="hi-IN"/>
        </w:rPr>
        <w:t xml:space="preserve">  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Численность работников  учреждений, оказывающих услуги  дошкольного образования  </w:t>
      </w:r>
      <w:r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в 2025 году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состав</w:t>
      </w:r>
      <w:r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ила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82 человека, в том числе: </w:t>
      </w:r>
    </w:p>
    <w:p w14:paraId="1953320B" w14:textId="77777777" w:rsidR="00205EF4" w:rsidRPr="00205EF4" w:rsidRDefault="00205EF4" w:rsidP="00205EF4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-административный персонал -6 человек;</w:t>
      </w:r>
    </w:p>
    <w:p w14:paraId="27B39DA0" w14:textId="77777777" w:rsidR="00205EF4" w:rsidRPr="00205EF4" w:rsidRDefault="00205EF4" w:rsidP="00205EF4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-педагогический персонал -      34 человек;</w:t>
      </w:r>
    </w:p>
    <w:p w14:paraId="30B2BD7F" w14:textId="77777777" w:rsidR="00205EF4" w:rsidRPr="00205EF4" w:rsidRDefault="00205EF4" w:rsidP="00205EF4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- помощники воспитателей -20 человек;</w:t>
      </w:r>
    </w:p>
    <w:p w14:paraId="50ADEF43" w14:textId="77777777" w:rsidR="00205EF4" w:rsidRDefault="00205EF4" w:rsidP="00205EF4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-иной персонал – 22 человека.</w:t>
      </w:r>
    </w:p>
    <w:p w14:paraId="2B503259" w14:textId="5A2229CB" w:rsidR="00205EF4" w:rsidRDefault="00205EF4" w:rsidP="00205EF4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 </w:t>
      </w:r>
    </w:p>
    <w:p w14:paraId="5FC1FE90" w14:textId="77777777" w:rsidR="00205EF4" w:rsidRDefault="00205EF4" w:rsidP="00205EF4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</w:t>
      </w:r>
    </w:p>
    <w:p w14:paraId="7E293D8B" w14:textId="77777777" w:rsidR="00205EF4" w:rsidRDefault="00205EF4" w:rsidP="00205EF4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7E07A1EE" w14:textId="217C1D44" w:rsidR="00205EF4" w:rsidRPr="00205EF4" w:rsidRDefault="00205EF4" w:rsidP="00205EF4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b/>
          <w:bCs/>
          <w:i/>
          <w:iCs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>Д</w:t>
      </w:r>
      <w:r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иаграмма 1. </w:t>
      </w:r>
      <w:r w:rsidRPr="00205EF4">
        <w:rPr>
          <w:rFonts w:ascii="Liberation Serif" w:eastAsia="NSimSun" w:hAnsi="Liberation Serif" w:cs="Arial"/>
          <w:b/>
          <w:bCs/>
          <w:i/>
          <w:iCs/>
          <w:kern w:val="2"/>
          <w:sz w:val="24"/>
          <w:szCs w:val="24"/>
          <w:lang w:eastAsia="zh-CN" w:bidi="hi-IN"/>
        </w:rPr>
        <w:t>Распределение доли персонала по категориям в 2025 году</w:t>
      </w:r>
    </w:p>
    <w:p w14:paraId="5B2520D4" w14:textId="71F52341" w:rsidR="00205EF4" w:rsidRPr="00205EF4" w:rsidRDefault="00205EF4" w:rsidP="00205EF4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b/>
          <w:bCs/>
          <w:i/>
          <w:iCs/>
          <w:kern w:val="2"/>
          <w:sz w:val="24"/>
          <w:szCs w:val="24"/>
          <w:lang w:eastAsia="zh-CN" w:bidi="hi-IN"/>
        </w:rPr>
      </w:pPr>
      <w:r w:rsidRPr="00205EF4">
        <w:rPr>
          <w:rFonts w:ascii="Liberation Serif" w:eastAsia="NSimSun" w:hAnsi="Liberation Serif" w:cs="Arial"/>
          <w:b/>
          <w:bCs/>
          <w:i/>
          <w:iCs/>
          <w:kern w:val="2"/>
          <w:sz w:val="24"/>
          <w:szCs w:val="24"/>
          <w:lang w:eastAsia="zh-CN" w:bidi="hi-IN"/>
        </w:rPr>
        <w:t xml:space="preserve"> </w:t>
      </w:r>
    </w:p>
    <w:p w14:paraId="7440D659" w14:textId="77777777" w:rsidR="00205EF4" w:rsidRDefault="00205EF4" w:rsidP="00205EF4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275D4B8F" w14:textId="77777777" w:rsidR="00205EF4" w:rsidRDefault="00205EF4" w:rsidP="00205EF4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47696BDA" w14:textId="4C76E1F9" w:rsidR="00205EF4" w:rsidRDefault="00205EF4" w:rsidP="00205EF4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>
        <w:rPr>
          <w:noProof/>
          <w:color w:val="813709"/>
        </w:rPr>
        <w:drawing>
          <wp:anchor distT="0" distB="0" distL="0" distR="0" simplePos="0" relativeHeight="251660288" behindDoc="0" locked="0" layoutInCell="0" allowOverlap="1" wp14:anchorId="07C7EE31" wp14:editId="10214075">
            <wp:simplePos x="0" y="0"/>
            <wp:positionH relativeFrom="margin">
              <wp:align>left</wp:align>
            </wp:positionH>
            <wp:positionV relativeFrom="paragraph">
              <wp:posOffset>175260</wp:posOffset>
            </wp:positionV>
            <wp:extent cx="6233795" cy="2804795"/>
            <wp:effectExtent l="0" t="0" r="0" b="0"/>
            <wp:wrapSquare wrapText="largest"/>
            <wp:docPr id="1221820330" name="Объект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55B0B6" w14:textId="64C2917A" w:rsidR="00205EF4" w:rsidRDefault="00205EF4" w:rsidP="00205EF4">
      <w:pPr>
        <w:widowControl/>
        <w:suppressAutoHyphens/>
        <w:autoSpaceDE/>
        <w:autoSpaceDN/>
        <w:ind w:firstLine="720"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205EF4">
        <w:rPr>
          <w:rFonts w:eastAsia="NSimSun"/>
          <w:kern w:val="2"/>
          <w:sz w:val="24"/>
          <w:szCs w:val="24"/>
          <w:lang w:eastAsia="zh-CN" w:bidi="hi-IN"/>
        </w:rPr>
        <w:t>Т</w:t>
      </w:r>
      <w:r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аким образом видим, что доля административного персонала составляет 7%,  педагогических работников-42%, вспомогательного персонала 24 %, иного персонала 27%.</w:t>
      </w:r>
    </w:p>
    <w:p w14:paraId="726064FD" w14:textId="139D67DB" w:rsidR="00205EF4" w:rsidRDefault="00205EF4" w:rsidP="00205EF4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    </w:t>
      </w:r>
    </w:p>
    <w:p w14:paraId="60143479" w14:textId="693D5E88" w:rsidR="00D617A2" w:rsidRDefault="00D617A2" w:rsidP="00205EF4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b/>
          <w:bCs/>
          <w:i/>
          <w:iCs/>
          <w:kern w:val="2"/>
          <w:sz w:val="24"/>
          <w:szCs w:val="24"/>
          <w:lang w:eastAsia="zh-CN" w:bidi="hi-IN"/>
        </w:rPr>
      </w:pPr>
      <w:r w:rsidRPr="00205EF4">
        <w:rPr>
          <w:rFonts w:ascii="Liberation Serif" w:eastAsia="NSimSun" w:hAnsi="Liberation Serif" w:cs="Arial"/>
          <w:b/>
          <w:bCs/>
          <w:i/>
          <w:iCs/>
          <w:kern w:val="2"/>
          <w:sz w:val="24"/>
          <w:szCs w:val="24"/>
          <w:lang w:eastAsia="zh-CN" w:bidi="hi-IN"/>
        </w:rPr>
        <w:t>Распределение</w:t>
      </w:r>
      <w:r w:rsidRPr="00205EF4">
        <w:rPr>
          <w:rFonts w:ascii="Liberation Serif" w:eastAsia="NSimSun" w:hAnsi="Liberation Serif" w:cs="Arial"/>
          <w:b/>
          <w:bCs/>
          <w:i/>
          <w:iCs/>
          <w:spacing w:val="-6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b/>
          <w:bCs/>
          <w:i/>
          <w:iCs/>
          <w:kern w:val="2"/>
          <w:sz w:val="24"/>
          <w:szCs w:val="24"/>
          <w:lang w:eastAsia="zh-CN" w:bidi="hi-IN"/>
        </w:rPr>
        <w:t>педагогического</w:t>
      </w:r>
      <w:r w:rsidRPr="00205EF4">
        <w:rPr>
          <w:rFonts w:ascii="Liberation Serif" w:eastAsia="NSimSun" w:hAnsi="Liberation Serif" w:cs="Arial"/>
          <w:b/>
          <w:bCs/>
          <w:i/>
          <w:iCs/>
          <w:spacing w:val="-3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b/>
          <w:bCs/>
          <w:i/>
          <w:iCs/>
          <w:kern w:val="2"/>
          <w:sz w:val="24"/>
          <w:szCs w:val="24"/>
          <w:lang w:eastAsia="zh-CN" w:bidi="hi-IN"/>
        </w:rPr>
        <w:t>персонала</w:t>
      </w:r>
      <w:r w:rsidRPr="00205EF4">
        <w:rPr>
          <w:rFonts w:ascii="Liberation Serif" w:eastAsia="NSimSun" w:hAnsi="Liberation Serif" w:cs="Arial"/>
          <w:b/>
          <w:bCs/>
          <w:i/>
          <w:iCs/>
          <w:spacing w:val="-4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b/>
          <w:bCs/>
          <w:i/>
          <w:iCs/>
          <w:kern w:val="2"/>
          <w:sz w:val="24"/>
          <w:szCs w:val="24"/>
          <w:lang w:eastAsia="zh-CN" w:bidi="hi-IN"/>
        </w:rPr>
        <w:t>по</w:t>
      </w:r>
      <w:r w:rsidRPr="00205EF4">
        <w:rPr>
          <w:rFonts w:ascii="Liberation Serif" w:eastAsia="NSimSun" w:hAnsi="Liberation Serif" w:cs="Arial"/>
          <w:b/>
          <w:bCs/>
          <w:i/>
          <w:iCs/>
          <w:spacing w:val="-2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b/>
          <w:bCs/>
          <w:i/>
          <w:iCs/>
          <w:kern w:val="2"/>
          <w:sz w:val="24"/>
          <w:szCs w:val="24"/>
          <w:lang w:eastAsia="zh-CN" w:bidi="hi-IN"/>
        </w:rPr>
        <w:t>уровню</w:t>
      </w:r>
      <w:r w:rsidRPr="00205EF4">
        <w:rPr>
          <w:rFonts w:ascii="Liberation Serif" w:eastAsia="NSimSun" w:hAnsi="Liberation Serif" w:cs="Arial"/>
          <w:b/>
          <w:bCs/>
          <w:i/>
          <w:iCs/>
          <w:spacing w:val="-5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b/>
          <w:bCs/>
          <w:i/>
          <w:iCs/>
          <w:kern w:val="2"/>
          <w:sz w:val="24"/>
          <w:szCs w:val="24"/>
          <w:lang w:eastAsia="zh-CN" w:bidi="hi-IN"/>
        </w:rPr>
        <w:t>образования</w:t>
      </w:r>
    </w:p>
    <w:p w14:paraId="325DAAC7" w14:textId="0DB8C778" w:rsidR="00205EF4" w:rsidRPr="00E86A7E" w:rsidRDefault="00E86A7E" w:rsidP="00E86A7E">
      <w:pPr>
        <w:widowControl/>
        <w:suppressAutoHyphens/>
        <w:autoSpaceDE/>
        <w:autoSpaceDN/>
        <w:jc w:val="right"/>
        <w:rPr>
          <w:rFonts w:ascii="Liberation Serif" w:eastAsia="NSimSun" w:hAnsi="Liberation Serif" w:cs="Arial" w:hint="eastAsia"/>
          <w:i/>
          <w:iCs/>
          <w:kern w:val="2"/>
          <w:sz w:val="24"/>
          <w:szCs w:val="24"/>
          <w:lang w:eastAsia="zh-CN" w:bidi="hi-IN"/>
        </w:rPr>
      </w:pPr>
      <w:r w:rsidRPr="00E86A7E">
        <w:rPr>
          <w:rFonts w:eastAsia="NSimSun"/>
          <w:i/>
          <w:iCs/>
          <w:kern w:val="2"/>
          <w:sz w:val="24"/>
          <w:szCs w:val="24"/>
          <w:lang w:eastAsia="zh-CN" w:bidi="hi-IN"/>
        </w:rPr>
        <w:t>Т</w:t>
      </w:r>
      <w:r w:rsidRPr="00E86A7E">
        <w:rPr>
          <w:rFonts w:ascii="Liberation Serif" w:eastAsia="NSimSun" w:hAnsi="Liberation Serif" w:cs="Arial"/>
          <w:i/>
          <w:iCs/>
          <w:kern w:val="2"/>
          <w:sz w:val="24"/>
          <w:szCs w:val="24"/>
          <w:lang w:eastAsia="zh-CN" w:bidi="hi-IN"/>
        </w:rPr>
        <w:t>аблица 3</w:t>
      </w:r>
    </w:p>
    <w:tbl>
      <w:tblPr>
        <w:tblW w:w="9923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68"/>
        <w:gridCol w:w="1560"/>
        <w:gridCol w:w="1701"/>
        <w:gridCol w:w="1701"/>
        <w:gridCol w:w="1701"/>
        <w:gridCol w:w="992"/>
      </w:tblGrid>
      <w:tr w:rsidR="00D617A2" w:rsidRPr="00D617A2" w14:paraId="60FCF23E" w14:textId="77777777" w:rsidTr="007B5215">
        <w:trPr>
          <w:trHeight w:val="96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DF18F" w14:textId="77777777" w:rsidR="00D617A2" w:rsidRPr="00D617A2" w:rsidRDefault="00D617A2" w:rsidP="009D1876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Всего</w:t>
            </w:r>
          </w:p>
          <w:p w14:paraId="004BAFDF" w14:textId="77777777" w:rsidR="00726425" w:rsidRDefault="00D617A2" w:rsidP="009D1876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sz w:val="24"/>
                <w:szCs w:val="24"/>
              </w:rPr>
            </w:pP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педагогических</w:t>
            </w:r>
          </w:p>
          <w:p w14:paraId="3798A822" w14:textId="2837D0A2" w:rsidR="00D617A2" w:rsidRPr="00D617A2" w:rsidRDefault="00D617A2" w:rsidP="009D1876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D617A2">
              <w:rPr>
                <w:rFonts w:ascii="Liberation Serif" w:eastAsia="NSimSun" w:hAnsi="Liberation Serif" w:cs="Arial"/>
                <w:spacing w:val="-67"/>
                <w:sz w:val="24"/>
                <w:szCs w:val="24"/>
              </w:rPr>
              <w:t xml:space="preserve"> </w:t>
            </w: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работников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E822" w14:textId="77777777" w:rsidR="00D617A2" w:rsidRPr="00D617A2" w:rsidRDefault="00D617A2" w:rsidP="009D1876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Имеют</w:t>
            </w:r>
          </w:p>
          <w:p w14:paraId="47255EBB" w14:textId="77777777" w:rsidR="00726425" w:rsidRDefault="00D617A2" w:rsidP="009D1876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spacing w:val="1"/>
                <w:sz w:val="24"/>
                <w:szCs w:val="24"/>
              </w:rPr>
            </w:pP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высшее</w:t>
            </w:r>
            <w:r w:rsidRPr="00D617A2">
              <w:rPr>
                <w:rFonts w:ascii="Liberation Serif" w:eastAsia="NSimSun" w:hAnsi="Liberation Serif" w:cs="Arial"/>
                <w:spacing w:val="1"/>
                <w:sz w:val="24"/>
                <w:szCs w:val="24"/>
              </w:rPr>
              <w:t xml:space="preserve"> </w:t>
            </w:r>
          </w:p>
          <w:p w14:paraId="4AB451A5" w14:textId="17C04BB7" w:rsidR="00D617A2" w:rsidRPr="00D617A2" w:rsidRDefault="00D617A2" w:rsidP="009D1876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D185" w14:textId="77777777" w:rsidR="00726425" w:rsidRDefault="00D617A2" w:rsidP="009D1876">
            <w:pPr>
              <w:tabs>
                <w:tab w:val="left" w:pos="1625"/>
              </w:tabs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sz w:val="24"/>
                <w:szCs w:val="24"/>
              </w:rPr>
            </w:pP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Из</w:t>
            </w: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ab/>
            </w:r>
          </w:p>
          <w:p w14:paraId="02ACF2FF" w14:textId="1B510685" w:rsidR="00D617A2" w:rsidRPr="00D617A2" w:rsidRDefault="00D617A2" w:rsidP="009D1876">
            <w:pPr>
              <w:tabs>
                <w:tab w:val="left" w:pos="1625"/>
              </w:tabs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них</w:t>
            </w:r>
          </w:p>
          <w:p w14:paraId="3FF2E220" w14:textId="77777777" w:rsidR="00D617A2" w:rsidRPr="00D617A2" w:rsidRDefault="00D617A2" w:rsidP="009D1876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педагогическое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7E22" w14:textId="6B5DFCBD" w:rsidR="007B5215" w:rsidRDefault="00643337" w:rsidP="009D1876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sz w:val="24"/>
                <w:szCs w:val="24"/>
              </w:rPr>
            </w:pPr>
            <w:r>
              <w:rPr>
                <w:rFonts w:eastAsia="NSimSun"/>
                <w:sz w:val="24"/>
                <w:szCs w:val="24"/>
              </w:rPr>
              <w:t>С</w:t>
            </w:r>
            <w:r w:rsidR="007B5215">
              <w:rPr>
                <w:rFonts w:ascii="Liberation Serif" w:eastAsia="NSimSun" w:hAnsi="Liberation Serif" w:cs="Arial"/>
                <w:sz w:val="24"/>
                <w:szCs w:val="24"/>
              </w:rPr>
              <w:t>реднее</w:t>
            </w:r>
          </w:p>
          <w:p w14:paraId="3228F134" w14:textId="2FA25F87" w:rsidR="00D617A2" w:rsidRPr="00D617A2" w:rsidRDefault="007B5215" w:rsidP="009D1876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NSimSun" w:hAnsi="Liberation Serif" w:cs="Arial"/>
                <w:sz w:val="24"/>
                <w:szCs w:val="24"/>
              </w:rPr>
              <w:t>профессиональ-ное образование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7C39" w14:textId="77777777" w:rsidR="00726425" w:rsidRDefault="00D617A2" w:rsidP="009D1876">
            <w:pPr>
              <w:tabs>
                <w:tab w:val="left" w:pos="972"/>
              </w:tabs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sz w:val="24"/>
                <w:szCs w:val="24"/>
              </w:rPr>
            </w:pP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Из</w:t>
            </w: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ab/>
            </w:r>
          </w:p>
          <w:p w14:paraId="67BA1661" w14:textId="679E2EBA" w:rsidR="00D617A2" w:rsidRPr="00D617A2" w:rsidRDefault="00D617A2" w:rsidP="009D1876">
            <w:pPr>
              <w:tabs>
                <w:tab w:val="left" w:pos="972"/>
              </w:tabs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них</w:t>
            </w:r>
          </w:p>
          <w:p w14:paraId="064090FC" w14:textId="77777777" w:rsidR="00D617A2" w:rsidRDefault="00D617A2" w:rsidP="009D1876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sz w:val="24"/>
                <w:szCs w:val="24"/>
              </w:rPr>
            </w:pP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педагогич</w:t>
            </w:r>
            <w:r w:rsidRPr="00D617A2">
              <w:rPr>
                <w:rFonts w:ascii="Liberation Serif" w:eastAsia="NSimSun" w:hAnsi="Liberation Serif" w:cs="Arial"/>
                <w:spacing w:val="-67"/>
                <w:sz w:val="24"/>
                <w:szCs w:val="24"/>
              </w:rPr>
              <w:t xml:space="preserve"> </w:t>
            </w: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еское</w:t>
            </w:r>
          </w:p>
          <w:p w14:paraId="68F973CF" w14:textId="1DA99F7F" w:rsidR="007B5215" w:rsidRPr="00D617A2" w:rsidRDefault="007B5215" w:rsidP="009D1876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NSimSun" w:hAnsi="Liberation Serif" w:cs="Arial"/>
                <w:sz w:val="24"/>
                <w:szCs w:val="24"/>
              </w:rPr>
              <w:t xml:space="preserve">образование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AD9B" w14:textId="77777777" w:rsidR="00D617A2" w:rsidRPr="00D617A2" w:rsidRDefault="00D617A2" w:rsidP="009D1876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Среднее</w:t>
            </w:r>
          </w:p>
        </w:tc>
      </w:tr>
      <w:tr w:rsidR="00205EF4" w:rsidRPr="00D617A2" w14:paraId="634EB455" w14:textId="77777777" w:rsidTr="007B5215">
        <w:trPr>
          <w:trHeight w:val="32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613AE" w14:textId="554EE8E7" w:rsidR="00205EF4" w:rsidRPr="00205EF4" w:rsidRDefault="00205EF4" w:rsidP="00205EF4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205EF4">
              <w:rPr>
                <w:sz w:val="24"/>
                <w:szCs w:val="24"/>
              </w:rPr>
              <w:t>34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EE47" w14:textId="5D4270A5" w:rsidR="00205EF4" w:rsidRPr="00205EF4" w:rsidRDefault="00205EF4" w:rsidP="00205EF4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205EF4"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DB21" w14:textId="63320DAB" w:rsidR="00205EF4" w:rsidRPr="00205EF4" w:rsidRDefault="00205EF4" w:rsidP="00205EF4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205EF4"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69D1" w14:textId="3AD26D54" w:rsidR="00205EF4" w:rsidRPr="00205EF4" w:rsidRDefault="00205EF4" w:rsidP="00205EF4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205EF4">
              <w:rPr>
                <w:sz w:val="24"/>
                <w:szCs w:val="24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2EE5" w14:textId="14D14EF1" w:rsidR="00205EF4" w:rsidRPr="00205EF4" w:rsidRDefault="00205EF4" w:rsidP="00205EF4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205EF4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8FB54" w14:textId="4F372120" w:rsidR="00205EF4" w:rsidRPr="00205EF4" w:rsidRDefault="00205EF4" w:rsidP="00205EF4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205EF4">
              <w:rPr>
                <w:sz w:val="24"/>
                <w:szCs w:val="24"/>
              </w:rPr>
              <w:t>1</w:t>
            </w:r>
          </w:p>
        </w:tc>
      </w:tr>
    </w:tbl>
    <w:p w14:paraId="5D691385" w14:textId="77777777" w:rsidR="00D617A2" w:rsidRPr="00D617A2" w:rsidRDefault="00D617A2" w:rsidP="009D1876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val="en-US" w:eastAsia="zh-CN" w:bidi="hi-IN"/>
        </w:rPr>
      </w:pPr>
    </w:p>
    <w:p w14:paraId="231EABB6" w14:textId="77777777" w:rsidR="00D617A2" w:rsidRPr="00205EF4" w:rsidRDefault="00D617A2" w:rsidP="00205EF4">
      <w:pPr>
        <w:widowControl/>
        <w:suppressAutoHyphens/>
        <w:autoSpaceDE/>
        <w:autoSpaceDN/>
        <w:ind w:firstLine="720"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100%</w:t>
      </w:r>
      <w:r w:rsidRPr="00205EF4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педагогов,</w:t>
      </w:r>
      <w:r w:rsidRPr="00205EF4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работающих</w:t>
      </w:r>
      <w:r w:rsidRPr="00205EF4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в</w:t>
      </w:r>
      <w:r w:rsidRPr="00205EF4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детских</w:t>
      </w:r>
      <w:r w:rsidRPr="00205EF4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садах,</w:t>
      </w:r>
      <w:r w:rsidRPr="00205EF4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имеют</w:t>
      </w:r>
      <w:r w:rsidRPr="00205EF4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высшее</w:t>
      </w:r>
      <w:r w:rsidRPr="00205EF4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и</w:t>
      </w:r>
      <w:r w:rsidRPr="00205EF4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среднее</w:t>
      </w:r>
      <w:r w:rsidRPr="00205EF4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профессиональное</w:t>
      </w:r>
      <w:r w:rsidRPr="00205EF4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педагогическое</w:t>
      </w:r>
      <w:r w:rsidRPr="00205EF4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образование.</w:t>
      </w:r>
      <w:r w:rsidRPr="00205EF4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100%  педагогов прошли  обучение по</w:t>
      </w:r>
      <w:r w:rsidRPr="00205EF4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программе профессиональной</w:t>
      </w:r>
      <w:r w:rsidRPr="00205EF4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подготовки</w:t>
      </w:r>
      <w:r w:rsidRPr="00205EF4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«Дошкольное</w:t>
      </w:r>
      <w:r w:rsidRPr="00205EF4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образование с</w:t>
      </w:r>
      <w:r w:rsidRPr="00205EF4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присвоением квалификации</w:t>
      </w:r>
      <w:r w:rsidRPr="00205EF4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воспитатель</w:t>
      </w:r>
      <w:r w:rsidRPr="00205EF4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детей</w:t>
      </w:r>
      <w:r w:rsidRPr="00205EF4">
        <w:rPr>
          <w:rFonts w:ascii="Liberation Serif" w:eastAsia="NSimSun" w:hAnsi="Liberation Serif" w:cs="Arial"/>
          <w:spacing w:val="-1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дошкольного</w:t>
      </w:r>
      <w:r w:rsidRPr="00205EF4">
        <w:rPr>
          <w:rFonts w:ascii="Liberation Serif" w:eastAsia="NSimSun" w:hAnsi="Liberation Serif" w:cs="Arial"/>
          <w:spacing w:val="-2"/>
          <w:kern w:val="2"/>
          <w:sz w:val="24"/>
          <w:szCs w:val="24"/>
          <w:lang w:eastAsia="zh-CN" w:bidi="hi-IN"/>
        </w:rPr>
        <w:t xml:space="preserve"> </w:t>
      </w:r>
      <w:r w:rsidRPr="00205EF4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возраста».</w:t>
      </w:r>
    </w:p>
    <w:p w14:paraId="0EA6378A" w14:textId="77777777" w:rsidR="00205EF4" w:rsidRPr="00205EF4" w:rsidRDefault="00205EF4" w:rsidP="00205EF4">
      <w:pPr>
        <w:suppressAutoHyphens/>
        <w:autoSpaceDE/>
        <w:autoSpaceDN/>
        <w:ind w:right="253"/>
        <w:jc w:val="both"/>
        <w:rPr>
          <w:sz w:val="28"/>
          <w:szCs w:val="28"/>
        </w:rPr>
      </w:pPr>
      <w:r w:rsidRPr="00205EF4">
        <w:rPr>
          <w:sz w:val="24"/>
          <w:szCs w:val="24"/>
        </w:rPr>
        <w:t>Возрастной ценз педагогических кадров в 2025 году:</w:t>
      </w:r>
    </w:p>
    <w:p w14:paraId="19AD7530" w14:textId="77777777" w:rsidR="00205EF4" w:rsidRPr="00205EF4" w:rsidRDefault="00205EF4" w:rsidP="00205EF4">
      <w:pPr>
        <w:suppressAutoHyphens/>
        <w:autoSpaceDE/>
        <w:autoSpaceDN/>
        <w:ind w:right="253"/>
        <w:jc w:val="both"/>
        <w:rPr>
          <w:sz w:val="28"/>
          <w:szCs w:val="28"/>
        </w:rPr>
      </w:pPr>
      <w:r w:rsidRPr="00205EF4">
        <w:rPr>
          <w:sz w:val="24"/>
          <w:szCs w:val="24"/>
        </w:rPr>
        <w:t>-в возрасте до 35 лет составил 4</w:t>
      </w:r>
    </w:p>
    <w:p w14:paraId="2E7573ED" w14:textId="77777777" w:rsidR="00205EF4" w:rsidRPr="00205EF4" w:rsidRDefault="00205EF4" w:rsidP="00205EF4">
      <w:pPr>
        <w:suppressAutoHyphens/>
        <w:autoSpaceDE/>
        <w:autoSpaceDN/>
        <w:ind w:right="253"/>
        <w:jc w:val="both"/>
        <w:rPr>
          <w:sz w:val="28"/>
          <w:szCs w:val="28"/>
        </w:rPr>
      </w:pPr>
      <w:r w:rsidRPr="00205EF4">
        <w:rPr>
          <w:sz w:val="24"/>
          <w:szCs w:val="24"/>
        </w:rPr>
        <w:t>-от 35 до 45 лет составил 12</w:t>
      </w:r>
    </w:p>
    <w:p w14:paraId="6AED1B7E" w14:textId="77777777" w:rsidR="00205EF4" w:rsidRPr="00205EF4" w:rsidRDefault="00205EF4" w:rsidP="00205EF4">
      <w:pPr>
        <w:suppressAutoHyphens/>
        <w:autoSpaceDE/>
        <w:autoSpaceDN/>
        <w:ind w:right="253"/>
        <w:jc w:val="both"/>
        <w:rPr>
          <w:sz w:val="28"/>
          <w:szCs w:val="28"/>
        </w:rPr>
      </w:pPr>
      <w:r w:rsidRPr="00205EF4">
        <w:rPr>
          <w:sz w:val="24"/>
          <w:szCs w:val="24"/>
        </w:rPr>
        <w:t>-от 45  и старше составил 66</w:t>
      </w:r>
    </w:p>
    <w:p w14:paraId="2544AD28" w14:textId="77777777" w:rsidR="00205EF4" w:rsidRPr="00205EF4" w:rsidRDefault="00205EF4" w:rsidP="00205EF4">
      <w:pPr>
        <w:suppressAutoHyphens/>
        <w:autoSpaceDE/>
        <w:autoSpaceDN/>
        <w:ind w:right="253"/>
        <w:jc w:val="both"/>
        <w:rPr>
          <w:sz w:val="28"/>
          <w:szCs w:val="28"/>
        </w:rPr>
      </w:pPr>
      <w:r w:rsidRPr="00205EF4">
        <w:rPr>
          <w:sz w:val="24"/>
          <w:szCs w:val="24"/>
        </w:rPr>
        <w:t>Средний возраст  педагогов составил от 50 до 54 лет.</w:t>
      </w:r>
    </w:p>
    <w:p w14:paraId="56B39F16" w14:textId="77FBBA9F" w:rsidR="00205EF4" w:rsidRPr="00205EF4" w:rsidRDefault="00205EF4" w:rsidP="00205EF4">
      <w:pPr>
        <w:suppressAutoHyphens/>
        <w:autoSpaceDE/>
        <w:autoSpaceDN/>
        <w:ind w:right="253"/>
        <w:jc w:val="both"/>
        <w:rPr>
          <w:i/>
          <w:iCs/>
          <w:sz w:val="24"/>
          <w:szCs w:val="24"/>
        </w:rPr>
      </w:pPr>
      <w:r w:rsidRPr="00205EF4">
        <w:rPr>
          <w:i/>
          <w:iCs/>
          <w:noProof/>
          <w:sz w:val="24"/>
          <w:szCs w:val="24"/>
        </w:rPr>
        <w:lastRenderedPageBreak/>
        <w:drawing>
          <wp:anchor distT="0" distB="0" distL="0" distR="0" simplePos="0" relativeHeight="251662336" behindDoc="0" locked="0" layoutInCell="0" allowOverlap="1" wp14:anchorId="260699C1" wp14:editId="7D521A51">
            <wp:simplePos x="0" y="0"/>
            <wp:positionH relativeFrom="margin">
              <wp:align>left</wp:align>
            </wp:positionH>
            <wp:positionV relativeFrom="paragraph">
              <wp:posOffset>216535</wp:posOffset>
            </wp:positionV>
            <wp:extent cx="6219825" cy="2324100"/>
            <wp:effectExtent l="0" t="0" r="0" b="0"/>
            <wp:wrapSquare wrapText="largest"/>
            <wp:docPr id="1521436591" name="Объект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5EF4">
        <w:rPr>
          <w:i/>
          <w:iCs/>
          <w:sz w:val="24"/>
          <w:szCs w:val="24"/>
        </w:rPr>
        <w:t>Диаграмма 2.</w:t>
      </w:r>
      <w:r w:rsidRPr="00205EF4">
        <w:rPr>
          <w:b/>
          <w:bCs/>
          <w:i/>
          <w:iCs/>
          <w:sz w:val="24"/>
          <w:szCs w:val="24"/>
        </w:rPr>
        <w:t>Распределение доли персонала по возрастам</w:t>
      </w:r>
      <w:r w:rsidRPr="00205EF4">
        <w:rPr>
          <w:i/>
          <w:iCs/>
          <w:sz w:val="24"/>
          <w:szCs w:val="24"/>
        </w:rPr>
        <w:t xml:space="preserve"> </w:t>
      </w:r>
    </w:p>
    <w:p w14:paraId="47CFE75D" w14:textId="77777777" w:rsidR="001B4926" w:rsidRPr="001B4926" w:rsidRDefault="00E86A7E" w:rsidP="001B4926">
      <w:pPr>
        <w:pStyle w:val="a3"/>
        <w:ind w:left="0" w:right="253"/>
        <w:rPr>
          <w:sz w:val="24"/>
          <w:szCs w:val="24"/>
        </w:rPr>
      </w:pPr>
      <w:r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</w:t>
      </w:r>
      <w:r w:rsidR="001B4926" w:rsidRPr="001B4926">
        <w:rPr>
          <w:sz w:val="24"/>
          <w:szCs w:val="24"/>
        </w:rPr>
        <w:t>Из диаграммы видим, что доля педагогов 45-54 лет составляет44%, педагогов до 35- 5%, 35-45 лет-15%, 55и старше- 36%</w:t>
      </w:r>
    </w:p>
    <w:p w14:paraId="4A301C0C" w14:textId="265D9139" w:rsidR="00D617A2" w:rsidRPr="00D617A2" w:rsidRDefault="00D617A2" w:rsidP="009D1876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32B0D13A" w14:textId="287A116C" w:rsidR="00D617A2" w:rsidRDefault="00D617A2" w:rsidP="009D1876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b/>
          <w:bCs/>
          <w:i/>
          <w:iCs/>
          <w:kern w:val="2"/>
          <w:sz w:val="24"/>
          <w:szCs w:val="24"/>
          <w:lang w:eastAsia="zh-CN" w:bidi="hi-IN"/>
        </w:rPr>
      </w:pPr>
      <w:r w:rsidRPr="00E86A7E">
        <w:rPr>
          <w:rFonts w:ascii="Liberation Serif" w:eastAsia="NSimSun" w:hAnsi="Liberation Serif" w:cs="Arial"/>
          <w:b/>
          <w:bCs/>
          <w:i/>
          <w:iCs/>
          <w:kern w:val="2"/>
          <w:sz w:val="24"/>
          <w:szCs w:val="24"/>
          <w:lang w:eastAsia="zh-CN" w:bidi="hi-IN"/>
        </w:rPr>
        <w:t>Аттестация</w:t>
      </w:r>
      <w:r w:rsidRPr="00E86A7E">
        <w:rPr>
          <w:rFonts w:ascii="Liberation Serif" w:eastAsia="NSimSun" w:hAnsi="Liberation Serif" w:cs="Arial"/>
          <w:b/>
          <w:bCs/>
          <w:i/>
          <w:iCs/>
          <w:spacing w:val="-5"/>
          <w:kern w:val="2"/>
          <w:sz w:val="24"/>
          <w:szCs w:val="24"/>
          <w:lang w:eastAsia="zh-CN" w:bidi="hi-IN"/>
        </w:rPr>
        <w:t xml:space="preserve"> </w:t>
      </w:r>
      <w:r w:rsidRPr="00E86A7E">
        <w:rPr>
          <w:rFonts w:ascii="Liberation Serif" w:eastAsia="NSimSun" w:hAnsi="Liberation Serif" w:cs="Arial"/>
          <w:b/>
          <w:bCs/>
          <w:i/>
          <w:iCs/>
          <w:kern w:val="2"/>
          <w:sz w:val="24"/>
          <w:szCs w:val="24"/>
          <w:lang w:eastAsia="zh-CN" w:bidi="hi-IN"/>
        </w:rPr>
        <w:t>педагогических</w:t>
      </w:r>
      <w:r w:rsidRPr="00E86A7E">
        <w:rPr>
          <w:rFonts w:ascii="Liberation Serif" w:eastAsia="NSimSun" w:hAnsi="Liberation Serif" w:cs="Arial"/>
          <w:b/>
          <w:bCs/>
          <w:i/>
          <w:iCs/>
          <w:spacing w:val="-4"/>
          <w:kern w:val="2"/>
          <w:sz w:val="24"/>
          <w:szCs w:val="24"/>
          <w:lang w:eastAsia="zh-CN" w:bidi="hi-IN"/>
        </w:rPr>
        <w:t xml:space="preserve"> </w:t>
      </w:r>
      <w:r w:rsidRPr="00E86A7E">
        <w:rPr>
          <w:rFonts w:ascii="Liberation Serif" w:eastAsia="NSimSun" w:hAnsi="Liberation Serif" w:cs="Arial"/>
          <w:b/>
          <w:bCs/>
          <w:i/>
          <w:iCs/>
          <w:kern w:val="2"/>
          <w:sz w:val="24"/>
          <w:szCs w:val="24"/>
          <w:lang w:eastAsia="zh-CN" w:bidi="hi-IN"/>
        </w:rPr>
        <w:t>работников</w:t>
      </w:r>
      <w:r w:rsidR="00E86A7E">
        <w:rPr>
          <w:rFonts w:ascii="Liberation Serif" w:eastAsia="NSimSun" w:hAnsi="Liberation Serif" w:cs="Arial"/>
          <w:b/>
          <w:bCs/>
          <w:i/>
          <w:iCs/>
          <w:kern w:val="2"/>
          <w:sz w:val="24"/>
          <w:szCs w:val="24"/>
          <w:lang w:eastAsia="zh-CN" w:bidi="hi-IN"/>
        </w:rPr>
        <w:t xml:space="preserve"> </w:t>
      </w:r>
    </w:p>
    <w:p w14:paraId="53DB87AF" w14:textId="16F91BF8" w:rsidR="00E86A7E" w:rsidRPr="00E86A7E" w:rsidRDefault="00E86A7E" w:rsidP="00E86A7E">
      <w:pPr>
        <w:widowControl/>
        <w:suppressAutoHyphens/>
        <w:autoSpaceDE/>
        <w:autoSpaceDN/>
        <w:jc w:val="right"/>
        <w:rPr>
          <w:rFonts w:ascii="Liberation Serif" w:eastAsia="NSimSun" w:hAnsi="Liberation Serif" w:cs="Arial" w:hint="eastAsia"/>
          <w:i/>
          <w:iCs/>
          <w:kern w:val="2"/>
          <w:sz w:val="24"/>
          <w:szCs w:val="24"/>
          <w:lang w:eastAsia="zh-CN" w:bidi="hi-IN"/>
        </w:rPr>
      </w:pPr>
      <w:r w:rsidRPr="00E86A7E">
        <w:rPr>
          <w:rFonts w:ascii="Liberation Serif" w:eastAsia="NSimSun" w:hAnsi="Liberation Serif" w:cs="Arial"/>
          <w:i/>
          <w:iCs/>
          <w:kern w:val="2"/>
          <w:sz w:val="24"/>
          <w:szCs w:val="24"/>
          <w:lang w:eastAsia="zh-CN" w:bidi="hi-IN"/>
        </w:rPr>
        <w:t xml:space="preserve">Таблица </w:t>
      </w:r>
      <w:r>
        <w:rPr>
          <w:rFonts w:ascii="Liberation Serif" w:eastAsia="NSimSun" w:hAnsi="Liberation Serif" w:cs="Arial"/>
          <w:i/>
          <w:iCs/>
          <w:kern w:val="2"/>
          <w:sz w:val="24"/>
          <w:szCs w:val="24"/>
          <w:lang w:eastAsia="zh-CN" w:bidi="hi-IN"/>
        </w:rPr>
        <w:t>4</w:t>
      </w:r>
    </w:p>
    <w:tbl>
      <w:tblPr>
        <w:tblW w:w="10065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694"/>
        <w:gridCol w:w="1701"/>
        <w:gridCol w:w="1842"/>
        <w:gridCol w:w="1985"/>
        <w:gridCol w:w="1843"/>
      </w:tblGrid>
      <w:tr w:rsidR="00D617A2" w:rsidRPr="00D617A2" w14:paraId="3318DC57" w14:textId="77777777" w:rsidTr="00686EA0">
        <w:trPr>
          <w:trHeight w:val="96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61E1" w14:textId="77777777" w:rsidR="00D617A2" w:rsidRPr="00D617A2" w:rsidRDefault="00D617A2" w:rsidP="009D1876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Всего</w:t>
            </w:r>
            <w:r w:rsidRPr="00D617A2">
              <w:rPr>
                <w:rFonts w:ascii="Liberation Serif" w:eastAsia="NSimSun" w:hAnsi="Liberation Serif" w:cs="Arial"/>
                <w:spacing w:val="1"/>
                <w:sz w:val="24"/>
                <w:szCs w:val="24"/>
              </w:rPr>
              <w:t xml:space="preserve"> </w:t>
            </w: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педагогических</w:t>
            </w:r>
          </w:p>
          <w:p w14:paraId="6752DD56" w14:textId="77777777" w:rsidR="00D617A2" w:rsidRPr="00D617A2" w:rsidRDefault="00D617A2" w:rsidP="009D1876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работников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1BF5" w14:textId="77777777" w:rsidR="00D617A2" w:rsidRPr="00D617A2" w:rsidRDefault="00D617A2" w:rsidP="009D1876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Имеют</w:t>
            </w:r>
            <w:r w:rsidRPr="00D617A2">
              <w:rPr>
                <w:rFonts w:ascii="Liberation Serif" w:eastAsia="NSimSun" w:hAnsi="Liberation Serif" w:cs="Arial"/>
                <w:spacing w:val="1"/>
                <w:sz w:val="24"/>
                <w:szCs w:val="24"/>
              </w:rPr>
              <w:t xml:space="preserve"> </w:t>
            </w:r>
            <w:r w:rsidRPr="00D617A2">
              <w:rPr>
                <w:rFonts w:ascii="Liberation Serif" w:eastAsia="NSimSun" w:hAnsi="Liberation Serif" w:cs="Arial"/>
                <w:spacing w:val="-1"/>
                <w:sz w:val="24"/>
                <w:szCs w:val="24"/>
              </w:rPr>
              <w:t>высшую</w:t>
            </w:r>
          </w:p>
          <w:p w14:paraId="78F77F89" w14:textId="77777777" w:rsidR="00D617A2" w:rsidRPr="00D617A2" w:rsidRDefault="00D617A2" w:rsidP="009D1876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категорию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9C96" w14:textId="77777777" w:rsidR="00D617A2" w:rsidRPr="00D617A2" w:rsidRDefault="00D617A2" w:rsidP="009D1876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1</w:t>
            </w:r>
            <w:r w:rsidRPr="00D617A2">
              <w:rPr>
                <w:rFonts w:ascii="Liberation Serif" w:eastAsia="NSimSun" w:hAnsi="Liberation Serif" w:cs="Arial"/>
                <w:spacing w:val="-1"/>
                <w:sz w:val="24"/>
                <w:szCs w:val="24"/>
              </w:rPr>
              <w:t xml:space="preserve"> </w:t>
            </w: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категорию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FD08" w14:textId="77777777" w:rsidR="00D617A2" w:rsidRPr="00D617A2" w:rsidRDefault="00D617A2" w:rsidP="009D1876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Соответствие</w:t>
            </w:r>
            <w:r w:rsidRPr="00D617A2">
              <w:rPr>
                <w:rFonts w:ascii="Liberation Serif" w:eastAsia="NSimSun" w:hAnsi="Liberation Serif" w:cs="Arial"/>
                <w:spacing w:val="-67"/>
                <w:sz w:val="24"/>
                <w:szCs w:val="24"/>
              </w:rPr>
              <w:t xml:space="preserve"> </w:t>
            </w: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занимаемой</w:t>
            </w:r>
          </w:p>
          <w:p w14:paraId="6493143D" w14:textId="77777777" w:rsidR="00D617A2" w:rsidRPr="00D617A2" w:rsidRDefault="00D617A2" w:rsidP="009D1876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должности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5D6B" w14:textId="77777777" w:rsidR="00D617A2" w:rsidRPr="00D617A2" w:rsidRDefault="00D617A2" w:rsidP="009D1876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kern w:val="2"/>
                <w:sz w:val="24"/>
                <w:szCs w:val="24"/>
                <w:lang w:eastAsia="zh-CN" w:bidi="hi-IN"/>
              </w:rPr>
            </w:pP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Не</w:t>
            </w:r>
            <w:r w:rsidRPr="00D617A2">
              <w:rPr>
                <w:rFonts w:ascii="Liberation Serif" w:eastAsia="NSimSun" w:hAnsi="Liberation Serif" w:cs="Arial"/>
                <w:spacing w:val="1"/>
                <w:sz w:val="24"/>
                <w:szCs w:val="24"/>
              </w:rPr>
              <w:t xml:space="preserve"> </w:t>
            </w:r>
            <w:r w:rsidRPr="00D617A2">
              <w:rPr>
                <w:rFonts w:ascii="Liberation Serif" w:eastAsia="NSimSun" w:hAnsi="Liberation Serif" w:cs="Arial"/>
                <w:sz w:val="24"/>
                <w:szCs w:val="24"/>
              </w:rPr>
              <w:t>аттестованы</w:t>
            </w:r>
          </w:p>
        </w:tc>
      </w:tr>
      <w:tr w:rsidR="00E86A7E" w:rsidRPr="00D617A2" w14:paraId="73B3B04C" w14:textId="77777777" w:rsidTr="001B4926">
        <w:trPr>
          <w:trHeight w:val="45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52FD0" w14:textId="7E0C1F6B" w:rsidR="00E86A7E" w:rsidRPr="001B4926" w:rsidRDefault="00E86A7E" w:rsidP="001B4926">
            <w:pPr>
              <w:pStyle w:val="TableParagraph"/>
              <w:spacing w:line="304" w:lineRule="exact"/>
              <w:jc w:val="both"/>
            </w:pPr>
            <w:r w:rsidRPr="00206D05"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19C1" w14:textId="1AC4E0C4" w:rsidR="00E86A7E" w:rsidRPr="004010DB" w:rsidRDefault="00E86A7E" w:rsidP="00E86A7E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color w:val="EE0000"/>
                <w:kern w:val="2"/>
                <w:sz w:val="24"/>
                <w:szCs w:val="24"/>
                <w:lang w:eastAsia="zh-CN" w:bidi="hi-IN"/>
              </w:rPr>
            </w:pPr>
            <w:r w:rsidRPr="00206D05">
              <w:rPr>
                <w:sz w:val="24"/>
                <w:szCs w:val="24"/>
              </w:rPr>
              <w:t>16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0B6C2" w14:textId="3842B589" w:rsidR="00E86A7E" w:rsidRPr="004010DB" w:rsidRDefault="00E86A7E" w:rsidP="00E86A7E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color w:val="EE0000"/>
                <w:kern w:val="2"/>
                <w:sz w:val="24"/>
                <w:szCs w:val="24"/>
                <w:lang w:eastAsia="zh-CN" w:bidi="hi-IN"/>
              </w:rPr>
            </w:pPr>
            <w:r w:rsidRPr="00206D05">
              <w:rPr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32C7" w14:textId="6149D0BD" w:rsidR="00E86A7E" w:rsidRPr="004010DB" w:rsidRDefault="00E86A7E" w:rsidP="00E86A7E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color w:val="EE0000"/>
                <w:kern w:val="2"/>
                <w:sz w:val="24"/>
                <w:szCs w:val="24"/>
                <w:lang w:eastAsia="zh-CN" w:bidi="hi-IN"/>
              </w:rPr>
            </w:pPr>
            <w:r w:rsidRPr="00206D05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D155" w14:textId="2AD021C1" w:rsidR="00E86A7E" w:rsidRPr="004010DB" w:rsidRDefault="00E86A7E" w:rsidP="00E86A7E">
            <w:pPr>
              <w:suppressAutoHyphens/>
              <w:autoSpaceDE/>
              <w:autoSpaceDN/>
              <w:jc w:val="both"/>
              <w:rPr>
                <w:rFonts w:ascii="Liberation Serif" w:eastAsia="NSimSun" w:hAnsi="Liberation Serif" w:cs="Arial" w:hint="eastAsia"/>
                <w:color w:val="EE0000"/>
                <w:kern w:val="2"/>
                <w:sz w:val="24"/>
                <w:szCs w:val="24"/>
                <w:lang w:eastAsia="zh-CN" w:bidi="hi-IN"/>
              </w:rPr>
            </w:pPr>
            <w:r w:rsidRPr="00206D05">
              <w:rPr>
                <w:sz w:val="24"/>
                <w:szCs w:val="24"/>
              </w:rPr>
              <w:t>1</w:t>
            </w:r>
          </w:p>
        </w:tc>
      </w:tr>
    </w:tbl>
    <w:p w14:paraId="0F2CAA7F" w14:textId="781614DF" w:rsidR="00D617A2" w:rsidRPr="00D617A2" w:rsidRDefault="00D617A2" w:rsidP="007B5215">
      <w:pPr>
        <w:widowControl/>
        <w:suppressAutoHyphens/>
        <w:autoSpaceDE/>
        <w:autoSpaceDN/>
        <w:ind w:firstLine="720"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E86A7E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Из 3</w:t>
      </w:r>
      <w:r w:rsidR="00E86A7E" w:rsidRPr="00E86A7E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4</w:t>
      </w:r>
      <w:r w:rsidRPr="00E86A7E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педагогов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имеют первую и высшую квалификационную категорию</w:t>
      </w:r>
      <w:r w:rsidR="001B4926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23 педагога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</w:t>
      </w:r>
      <w:r w:rsidR="001B4926" w:rsidRPr="001B4926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6</w:t>
      </w:r>
      <w:r w:rsidRPr="001B4926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7</w:t>
      </w:r>
      <w:r w:rsidR="001B4926" w:rsidRPr="001B4926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,4</w:t>
      </w:r>
      <w:r w:rsidRPr="001B4926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%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педагогов.</w:t>
      </w:r>
      <w:r w:rsidRPr="00D617A2">
        <w:rPr>
          <w:rFonts w:ascii="Liberation Serif" w:eastAsia="NSimSun" w:hAnsi="Liberation Serif" w:cs="Arial"/>
          <w:spacing w:val="-67"/>
          <w:kern w:val="2"/>
          <w:sz w:val="24"/>
          <w:szCs w:val="24"/>
          <w:lang w:eastAsia="zh-CN" w:bidi="hi-IN"/>
        </w:rPr>
        <w:t xml:space="preserve"> </w:t>
      </w:r>
      <w:r w:rsidR="007B5215">
        <w:rPr>
          <w:rFonts w:ascii="Liberation Serif" w:eastAsia="NSimSun" w:hAnsi="Liberation Serif" w:cs="Arial"/>
          <w:spacing w:val="-67"/>
          <w:kern w:val="2"/>
          <w:sz w:val="24"/>
          <w:szCs w:val="24"/>
          <w:lang w:eastAsia="zh-CN" w:bidi="hi-IN"/>
        </w:rPr>
        <w:t xml:space="preserve">   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Непрерывный  рост уровня профессиональной компетенции  способствует более  динамичному  продвижению  в практику  работы  всех учреждений  новых технологий обучения и воспитания, реализации ФГОС.  Все дошкольные учреждения 100% обеспечены воспитателями, но 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сохраняется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потребность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1B4926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1B4926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специалистах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: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музыкальный</w:t>
      </w:r>
      <w:r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руководитель,</w:t>
      </w:r>
      <w:r w:rsidRPr="00D617A2">
        <w:rPr>
          <w:rFonts w:ascii="Liberation Serif" w:eastAsia="NSimSun" w:hAnsi="Liberation Serif" w:cs="Arial"/>
          <w:spacing w:val="-2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учитель-логопед</w:t>
      </w:r>
      <w:r w:rsidRPr="00D617A2">
        <w:rPr>
          <w:rFonts w:ascii="Liberation Serif" w:eastAsia="NSimSun" w:hAnsi="Liberation Serif" w:cs="Arial"/>
          <w:spacing w:val="-2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и педагог-психолог.</w:t>
      </w:r>
    </w:p>
    <w:p w14:paraId="56F25945" w14:textId="77777777" w:rsidR="001B4926" w:rsidRDefault="001B4926" w:rsidP="007B5215">
      <w:pPr>
        <w:widowControl/>
        <w:suppressAutoHyphens/>
        <w:autoSpaceDE/>
        <w:autoSpaceDN/>
        <w:ind w:firstLine="720"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7E004130" w14:textId="445FDCE0" w:rsidR="001B4926" w:rsidRPr="001B4926" w:rsidRDefault="001B4926" w:rsidP="007B5215">
      <w:pPr>
        <w:widowControl/>
        <w:suppressAutoHyphens/>
        <w:autoSpaceDE/>
        <w:autoSpaceDN/>
        <w:ind w:firstLine="720"/>
        <w:jc w:val="both"/>
        <w:rPr>
          <w:rFonts w:ascii="Liberation Serif" w:eastAsia="NSimSun" w:hAnsi="Liberation Serif" w:cs="Arial" w:hint="eastAsia"/>
          <w:b/>
          <w:bCs/>
          <w:i/>
          <w:iCs/>
          <w:kern w:val="2"/>
          <w:sz w:val="24"/>
          <w:szCs w:val="24"/>
          <w:lang w:eastAsia="zh-CN" w:bidi="hi-IN"/>
        </w:rPr>
      </w:pPr>
      <w:r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Диаграмма 3. </w:t>
      </w:r>
      <w:r w:rsidRPr="001B4926">
        <w:rPr>
          <w:rFonts w:ascii="Liberation Serif" w:eastAsia="NSimSun" w:hAnsi="Liberation Serif" w:cs="Arial"/>
          <w:b/>
          <w:bCs/>
          <w:i/>
          <w:iCs/>
          <w:kern w:val="2"/>
          <w:sz w:val="24"/>
          <w:szCs w:val="24"/>
          <w:lang w:eastAsia="zh-CN" w:bidi="hi-IN"/>
        </w:rPr>
        <w:t xml:space="preserve">Долевое распределение квалификационной категории </w:t>
      </w:r>
    </w:p>
    <w:p w14:paraId="0BC3946B" w14:textId="1EDCBD47" w:rsidR="001B4926" w:rsidRDefault="001B4926" w:rsidP="007B5215">
      <w:pPr>
        <w:widowControl/>
        <w:suppressAutoHyphens/>
        <w:autoSpaceDE/>
        <w:autoSpaceDN/>
        <w:ind w:firstLine="720"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>
        <w:rPr>
          <w:noProof/>
          <w:color w:val="813709"/>
          <w:sz w:val="24"/>
          <w:szCs w:val="24"/>
        </w:rPr>
        <w:drawing>
          <wp:anchor distT="0" distB="0" distL="0" distR="0" simplePos="0" relativeHeight="251664384" behindDoc="0" locked="0" layoutInCell="0" allowOverlap="1" wp14:anchorId="15561DCB" wp14:editId="23C1B5C9">
            <wp:simplePos x="0" y="0"/>
            <wp:positionH relativeFrom="margin">
              <wp:posOffset>0</wp:posOffset>
            </wp:positionH>
            <wp:positionV relativeFrom="paragraph">
              <wp:posOffset>175895</wp:posOffset>
            </wp:positionV>
            <wp:extent cx="6334125" cy="1699895"/>
            <wp:effectExtent l="0" t="0" r="0" b="0"/>
            <wp:wrapSquare wrapText="largest"/>
            <wp:docPr id="4" name="Объект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56E73A" w14:textId="77777777" w:rsidR="001B4926" w:rsidRDefault="001B4926" w:rsidP="007B5215">
      <w:pPr>
        <w:widowControl/>
        <w:suppressAutoHyphens/>
        <w:autoSpaceDE/>
        <w:autoSpaceDN/>
        <w:ind w:firstLine="720"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193F268F" w14:textId="2DF62BD7" w:rsidR="001B4926" w:rsidRDefault="001B4926" w:rsidP="007B5215">
      <w:pPr>
        <w:widowControl/>
        <w:suppressAutoHyphens/>
        <w:autoSpaceDE/>
        <w:autoSpaceDN/>
        <w:ind w:firstLine="720"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1B4926">
        <w:rPr>
          <w:rFonts w:eastAsia="NSimSun"/>
          <w:kern w:val="2"/>
          <w:sz w:val="24"/>
          <w:szCs w:val="24"/>
          <w:lang w:eastAsia="zh-CN" w:bidi="hi-IN"/>
        </w:rPr>
        <w:t>Т</w:t>
      </w:r>
      <w:r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аким образом видим, что в дошкольных образовательных учреждениях работаю высококвалифицированные педагоги: с высшей категорией -47%, с 1 категорией 29%, соответствие занимаемой должности – 21 %, не аттестовано- 3% педагогов.</w:t>
      </w:r>
    </w:p>
    <w:p w14:paraId="30758665" w14:textId="16C9DE57" w:rsidR="00033F72" w:rsidRPr="00033F72" w:rsidRDefault="00033F72" w:rsidP="00033F72">
      <w:pPr>
        <w:suppressAutoHyphens/>
        <w:autoSpaceDE/>
        <w:autoSpaceDN/>
        <w:ind w:right="254" w:firstLine="737"/>
        <w:jc w:val="both"/>
        <w:rPr>
          <w:sz w:val="28"/>
          <w:szCs w:val="28"/>
        </w:rPr>
      </w:pPr>
      <w:r w:rsidRPr="00033F72">
        <w:rPr>
          <w:sz w:val="24"/>
          <w:szCs w:val="24"/>
        </w:rPr>
        <w:t>Все дошкольные учреждения 100% обеспечены кадрами.</w:t>
      </w:r>
    </w:p>
    <w:p w14:paraId="43BB520B" w14:textId="581BA8ED" w:rsidR="00033F72" w:rsidRPr="00033F72" w:rsidRDefault="00033F72" w:rsidP="00033F72">
      <w:pPr>
        <w:suppressAutoHyphens/>
        <w:autoSpaceDE/>
        <w:autoSpaceDN/>
        <w:ind w:right="254" w:firstLine="737"/>
        <w:jc w:val="both"/>
        <w:rPr>
          <w:sz w:val="28"/>
          <w:szCs w:val="28"/>
        </w:rPr>
      </w:pPr>
      <w:r w:rsidRPr="00033F72">
        <w:rPr>
          <w:sz w:val="24"/>
          <w:szCs w:val="24"/>
        </w:rPr>
        <w:t xml:space="preserve">Непрерывный  рост уровня профессиональной компетенции  способствует более  динамичному  продвижению  в практику  работы  всех учреждений  новых технологий обучения и воспитания  детей </w:t>
      </w:r>
      <w:r w:rsidRPr="00033F72">
        <w:rPr>
          <w:rFonts w:eastAsia="Segoe UI"/>
          <w:kern w:val="2"/>
          <w:sz w:val="24"/>
          <w:szCs w:val="24"/>
          <w:lang w:eastAsia="zh-CN" w:bidi="hi-IN"/>
        </w:rPr>
        <w:t xml:space="preserve">социокультурных, духовно-нравственных ценностей и </w:t>
      </w:r>
      <w:r w:rsidRPr="00033F72">
        <w:rPr>
          <w:rFonts w:eastAsia="Segoe UI"/>
          <w:kern w:val="2"/>
          <w:sz w:val="24"/>
          <w:szCs w:val="24"/>
          <w:lang w:eastAsia="zh-CN" w:bidi="hi-IN"/>
        </w:rPr>
        <w:lastRenderedPageBreak/>
        <w:t xml:space="preserve">принятых правил и норм поведения в интересах человека, семьи, общества и государства, чувства патриотизма, гражданственности, уважения к памяти защитников Отечества и подвигам Героев Отечества,  к закону и правопорядку, уважительного отношения к человеку труда и старшему поколению, взаимного уважения, бережного отношения к культурному наследию и традициям многонационального народа нашей страны, природе и окружающей среде, нравственно-патриотическому воспитанию  в рамках </w:t>
      </w:r>
      <w:r w:rsidRPr="00033F72">
        <w:rPr>
          <w:sz w:val="24"/>
          <w:szCs w:val="24"/>
        </w:rPr>
        <w:t xml:space="preserve">, реализации ФГОС.  </w:t>
      </w:r>
      <w:r>
        <w:rPr>
          <w:sz w:val="24"/>
          <w:szCs w:val="24"/>
        </w:rPr>
        <w:t xml:space="preserve"> </w:t>
      </w:r>
    </w:p>
    <w:p w14:paraId="04474E1C" w14:textId="77777777" w:rsidR="00033F72" w:rsidRPr="00033F72" w:rsidRDefault="00033F72" w:rsidP="00033F72">
      <w:pPr>
        <w:suppressAutoHyphens/>
        <w:autoSpaceDE/>
        <w:autoSpaceDN/>
        <w:spacing w:before="3"/>
        <w:ind w:right="255" w:firstLine="737"/>
        <w:jc w:val="both"/>
        <w:rPr>
          <w:sz w:val="28"/>
          <w:szCs w:val="28"/>
        </w:rPr>
      </w:pPr>
      <w:r w:rsidRPr="00033F72">
        <w:rPr>
          <w:sz w:val="24"/>
          <w:szCs w:val="24"/>
        </w:rPr>
        <w:t xml:space="preserve">     С</w:t>
      </w:r>
      <w:r w:rsidRPr="00033F72">
        <w:rPr>
          <w:spacing w:val="19"/>
          <w:sz w:val="24"/>
          <w:szCs w:val="24"/>
        </w:rPr>
        <w:t xml:space="preserve"> </w:t>
      </w:r>
      <w:r w:rsidRPr="00033F72">
        <w:rPr>
          <w:sz w:val="24"/>
          <w:szCs w:val="24"/>
        </w:rPr>
        <w:t>целью</w:t>
      </w:r>
      <w:r w:rsidRPr="00033F72">
        <w:rPr>
          <w:spacing w:val="19"/>
          <w:sz w:val="24"/>
          <w:szCs w:val="24"/>
        </w:rPr>
        <w:t xml:space="preserve"> </w:t>
      </w:r>
      <w:r w:rsidRPr="00033F72">
        <w:rPr>
          <w:sz w:val="24"/>
          <w:szCs w:val="24"/>
        </w:rPr>
        <w:t>информационно-методической</w:t>
      </w:r>
      <w:r w:rsidRPr="00033F72">
        <w:rPr>
          <w:spacing w:val="21"/>
          <w:sz w:val="24"/>
          <w:szCs w:val="24"/>
        </w:rPr>
        <w:t xml:space="preserve"> </w:t>
      </w:r>
      <w:r w:rsidRPr="00033F72">
        <w:rPr>
          <w:sz w:val="24"/>
          <w:szCs w:val="24"/>
        </w:rPr>
        <w:t>поддержки</w:t>
      </w:r>
      <w:r w:rsidRPr="00033F72">
        <w:rPr>
          <w:spacing w:val="18"/>
          <w:sz w:val="24"/>
          <w:szCs w:val="24"/>
        </w:rPr>
        <w:t xml:space="preserve"> </w:t>
      </w:r>
      <w:r w:rsidRPr="00033F72">
        <w:rPr>
          <w:sz w:val="24"/>
          <w:szCs w:val="24"/>
        </w:rPr>
        <w:t>руководителей</w:t>
      </w:r>
      <w:r w:rsidRPr="00033F72">
        <w:rPr>
          <w:spacing w:val="21"/>
          <w:sz w:val="24"/>
          <w:szCs w:val="24"/>
        </w:rPr>
        <w:t xml:space="preserve"> </w:t>
      </w:r>
      <w:r w:rsidRPr="00033F72">
        <w:rPr>
          <w:sz w:val="24"/>
          <w:szCs w:val="24"/>
        </w:rPr>
        <w:t>и</w:t>
      </w:r>
      <w:r w:rsidRPr="00033F72">
        <w:rPr>
          <w:spacing w:val="19"/>
          <w:sz w:val="24"/>
          <w:szCs w:val="24"/>
        </w:rPr>
        <w:t xml:space="preserve"> </w:t>
      </w:r>
      <w:r w:rsidRPr="00033F72">
        <w:rPr>
          <w:sz w:val="24"/>
          <w:szCs w:val="24"/>
        </w:rPr>
        <w:t xml:space="preserve">педагогов </w:t>
      </w:r>
      <w:r w:rsidRPr="00033F72">
        <w:rPr>
          <w:spacing w:val="-68"/>
          <w:sz w:val="24"/>
          <w:szCs w:val="24"/>
        </w:rPr>
        <w:t xml:space="preserve"> </w:t>
      </w:r>
      <w:r w:rsidRPr="00033F72">
        <w:rPr>
          <w:sz w:val="24"/>
          <w:szCs w:val="24"/>
        </w:rPr>
        <w:t>в</w:t>
      </w:r>
      <w:r w:rsidRPr="00033F72">
        <w:rPr>
          <w:spacing w:val="-2"/>
          <w:sz w:val="24"/>
          <w:szCs w:val="24"/>
        </w:rPr>
        <w:t xml:space="preserve"> </w:t>
      </w:r>
      <w:r w:rsidRPr="00033F72">
        <w:rPr>
          <w:sz w:val="24"/>
          <w:szCs w:val="24"/>
        </w:rPr>
        <w:t>течение</w:t>
      </w:r>
      <w:r w:rsidRPr="00033F72">
        <w:rPr>
          <w:spacing w:val="-2"/>
          <w:sz w:val="24"/>
          <w:szCs w:val="24"/>
        </w:rPr>
        <w:t xml:space="preserve"> </w:t>
      </w:r>
      <w:r w:rsidRPr="00033F72">
        <w:rPr>
          <w:sz w:val="24"/>
          <w:szCs w:val="24"/>
        </w:rPr>
        <w:t>года</w:t>
      </w:r>
      <w:r w:rsidRPr="00033F72">
        <w:rPr>
          <w:spacing w:val="-3"/>
          <w:sz w:val="24"/>
          <w:szCs w:val="24"/>
        </w:rPr>
        <w:t xml:space="preserve"> </w:t>
      </w:r>
      <w:r w:rsidRPr="00033F72">
        <w:rPr>
          <w:sz w:val="24"/>
          <w:szCs w:val="24"/>
        </w:rPr>
        <w:t>был</w:t>
      </w:r>
      <w:r w:rsidRPr="00033F72">
        <w:rPr>
          <w:spacing w:val="-5"/>
          <w:sz w:val="24"/>
          <w:szCs w:val="24"/>
        </w:rPr>
        <w:t xml:space="preserve"> </w:t>
      </w:r>
      <w:r w:rsidRPr="00033F72">
        <w:rPr>
          <w:sz w:val="24"/>
          <w:szCs w:val="24"/>
        </w:rPr>
        <w:t>проведен</w:t>
      </w:r>
      <w:r w:rsidRPr="00033F72">
        <w:rPr>
          <w:spacing w:val="-2"/>
          <w:sz w:val="24"/>
          <w:szCs w:val="24"/>
        </w:rPr>
        <w:t xml:space="preserve"> </w:t>
      </w:r>
      <w:r w:rsidRPr="00033F72">
        <w:rPr>
          <w:sz w:val="24"/>
          <w:szCs w:val="24"/>
        </w:rPr>
        <w:t>ряд</w:t>
      </w:r>
      <w:r w:rsidRPr="00033F72">
        <w:rPr>
          <w:spacing w:val="-1"/>
          <w:sz w:val="24"/>
          <w:szCs w:val="24"/>
        </w:rPr>
        <w:t xml:space="preserve"> </w:t>
      </w:r>
      <w:r w:rsidRPr="00033F72">
        <w:rPr>
          <w:sz w:val="24"/>
          <w:szCs w:val="24"/>
        </w:rPr>
        <w:t>совещаний и</w:t>
      </w:r>
      <w:r w:rsidRPr="00033F72">
        <w:rPr>
          <w:spacing w:val="-1"/>
          <w:sz w:val="24"/>
          <w:szCs w:val="24"/>
        </w:rPr>
        <w:t xml:space="preserve"> </w:t>
      </w:r>
      <w:r w:rsidRPr="00033F72">
        <w:rPr>
          <w:sz w:val="24"/>
          <w:szCs w:val="24"/>
        </w:rPr>
        <w:t>семинаров</w:t>
      </w:r>
      <w:r w:rsidRPr="00033F72">
        <w:rPr>
          <w:spacing w:val="-4"/>
          <w:sz w:val="24"/>
          <w:szCs w:val="24"/>
        </w:rPr>
        <w:t xml:space="preserve"> </w:t>
      </w:r>
      <w:r w:rsidRPr="00033F72">
        <w:rPr>
          <w:sz w:val="24"/>
          <w:szCs w:val="24"/>
        </w:rPr>
        <w:t>по</w:t>
      </w:r>
      <w:r w:rsidRPr="00033F72">
        <w:rPr>
          <w:spacing w:val="-1"/>
          <w:sz w:val="24"/>
          <w:szCs w:val="24"/>
        </w:rPr>
        <w:t xml:space="preserve"> </w:t>
      </w:r>
      <w:r w:rsidRPr="00033F72">
        <w:rPr>
          <w:sz w:val="24"/>
          <w:szCs w:val="24"/>
        </w:rPr>
        <w:t>следующим</w:t>
      </w:r>
      <w:r w:rsidRPr="00033F72">
        <w:rPr>
          <w:spacing w:val="-1"/>
          <w:sz w:val="24"/>
          <w:szCs w:val="24"/>
        </w:rPr>
        <w:t xml:space="preserve"> </w:t>
      </w:r>
      <w:r w:rsidRPr="00033F72">
        <w:rPr>
          <w:sz w:val="24"/>
          <w:szCs w:val="24"/>
        </w:rPr>
        <w:t xml:space="preserve">темам: </w:t>
      </w:r>
    </w:p>
    <w:p w14:paraId="3E8C410B" w14:textId="77777777" w:rsidR="00033F72" w:rsidRPr="00033F72" w:rsidRDefault="00033F72" w:rsidP="00033F72">
      <w:pPr>
        <w:suppressAutoHyphens/>
        <w:autoSpaceDE/>
        <w:autoSpaceDN/>
        <w:spacing w:before="3"/>
        <w:ind w:right="255" w:firstLine="737"/>
        <w:jc w:val="both"/>
        <w:rPr>
          <w:sz w:val="28"/>
          <w:szCs w:val="28"/>
        </w:rPr>
      </w:pPr>
      <w:r w:rsidRPr="00033F72">
        <w:rPr>
          <w:sz w:val="24"/>
          <w:szCs w:val="24"/>
        </w:rPr>
        <w:t>-организация питания  в детском саду;</w:t>
      </w:r>
    </w:p>
    <w:p w14:paraId="25A817AB" w14:textId="77777777" w:rsidR="00033F72" w:rsidRPr="00033F72" w:rsidRDefault="00033F72" w:rsidP="00033F72">
      <w:pPr>
        <w:suppressAutoHyphens/>
        <w:autoSpaceDE/>
        <w:autoSpaceDN/>
        <w:spacing w:before="3"/>
        <w:ind w:right="255" w:firstLine="737"/>
        <w:jc w:val="both"/>
        <w:rPr>
          <w:sz w:val="28"/>
          <w:szCs w:val="28"/>
        </w:rPr>
      </w:pPr>
      <w:r w:rsidRPr="00033F72">
        <w:rPr>
          <w:sz w:val="24"/>
          <w:szCs w:val="24"/>
        </w:rPr>
        <w:t>-итоги мониторинга  заболеваемости;</w:t>
      </w:r>
    </w:p>
    <w:p w14:paraId="3C4B345B" w14:textId="2EA1E9C9" w:rsidR="00D617A2" w:rsidRPr="00033F72" w:rsidRDefault="00033F72" w:rsidP="00033F72">
      <w:pPr>
        <w:suppressAutoHyphens/>
        <w:autoSpaceDE/>
        <w:autoSpaceDN/>
        <w:spacing w:before="3"/>
        <w:ind w:right="255" w:firstLine="737"/>
        <w:jc w:val="both"/>
        <w:rPr>
          <w:sz w:val="28"/>
          <w:szCs w:val="28"/>
        </w:rPr>
      </w:pPr>
      <w:r w:rsidRPr="00033F72">
        <w:rPr>
          <w:rFonts w:eastAsia="Arial Unicode MS"/>
          <w:sz w:val="24"/>
          <w:szCs w:val="24"/>
          <w:lang w:eastAsia="ru-RU"/>
        </w:rPr>
        <w:t>-</w:t>
      </w:r>
      <w:r w:rsidRPr="00033F72">
        <w:rPr>
          <w:rFonts w:eastAsia="Segoe UI"/>
          <w:kern w:val="2"/>
          <w:sz w:val="24"/>
          <w:szCs w:val="24"/>
          <w:lang w:eastAsia="zh-CN" w:bidi="hi-IN"/>
        </w:rPr>
        <w:t>взаимодействие с родителями воспитанников ДОУ по вопросам формирования здорового образа жизни</w:t>
      </w:r>
      <w:r>
        <w:rPr>
          <w:rFonts w:eastAsia="Segoe UI"/>
          <w:kern w:val="2"/>
          <w:sz w:val="24"/>
          <w:szCs w:val="24"/>
          <w:lang w:eastAsia="zh-CN" w:bidi="hi-IN"/>
        </w:rPr>
        <w:t>.</w:t>
      </w:r>
    </w:p>
    <w:p w14:paraId="1174AAB6" w14:textId="77777777" w:rsidR="00033F72" w:rsidRDefault="00033F72" w:rsidP="00033F72">
      <w:pPr>
        <w:jc w:val="both"/>
        <w:rPr>
          <w:rFonts w:eastAsia="Segoe UI"/>
          <w:color w:val="813709"/>
          <w:kern w:val="2"/>
          <w:sz w:val="24"/>
          <w:szCs w:val="24"/>
          <w:lang w:eastAsia="zh-CN" w:bidi="hi-IN"/>
        </w:rPr>
      </w:pPr>
      <w:r w:rsidRPr="00033F72">
        <w:rPr>
          <w:rFonts w:eastAsia="Segoe UI"/>
          <w:color w:val="813709"/>
          <w:kern w:val="2"/>
          <w:sz w:val="24"/>
          <w:szCs w:val="24"/>
          <w:lang w:eastAsia="zh-CN" w:bidi="hi-IN"/>
        </w:rPr>
        <w:t xml:space="preserve"> </w:t>
      </w:r>
    </w:p>
    <w:p w14:paraId="1DF24F59" w14:textId="5EAF985A" w:rsidR="00033F72" w:rsidRPr="00033F72" w:rsidRDefault="00033F72" w:rsidP="00033F72">
      <w:pPr>
        <w:jc w:val="both"/>
        <w:rPr>
          <w:b/>
          <w:bCs/>
          <w:i/>
          <w:iCs/>
        </w:rPr>
      </w:pPr>
      <w:r w:rsidRPr="00033F72">
        <w:rPr>
          <w:rFonts w:eastAsia="Segoe UI"/>
          <w:b/>
          <w:bCs/>
          <w:i/>
          <w:iCs/>
          <w:kern w:val="2"/>
          <w:sz w:val="24"/>
          <w:szCs w:val="24"/>
          <w:lang w:eastAsia="zh-CN" w:bidi="hi-IN"/>
        </w:rPr>
        <w:t>Создание атмосферы сотрудничества с родителями воспитанников в ДОУ.</w:t>
      </w:r>
    </w:p>
    <w:p w14:paraId="6B44848E" w14:textId="77777777" w:rsidR="00033F72" w:rsidRDefault="00033F72" w:rsidP="00033F72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0C2FF783" w14:textId="07058EEA" w:rsidR="00D617A2" w:rsidRPr="00D617A2" w:rsidRDefault="00033F72" w:rsidP="00033F72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      </w:t>
      </w:r>
      <w:r w:rsidR="007B5215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С целью определения уровня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подготовки детей 6-7 лет к школьному обучению и   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получения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оперативной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достоверной</w:t>
      </w:r>
      <w:r w:rsidR="007B5215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spacing w:val="-67"/>
          <w:kern w:val="2"/>
          <w:sz w:val="24"/>
          <w:szCs w:val="24"/>
          <w:lang w:eastAsia="zh-CN" w:bidi="hi-IN"/>
        </w:rPr>
        <w:t xml:space="preserve">                            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информации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качестве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организации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процесса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подготовки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детей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к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школе,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в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дошкольных организациях района были проведены диагностические исследования.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В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ходе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обследования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выявлялся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уровень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интеллектуального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развития,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владения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основными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компонентами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деятельности,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развития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устной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речи,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фонематический  </w:t>
      </w:r>
      <w:r w:rsidR="00D617A2" w:rsidRPr="00D617A2">
        <w:rPr>
          <w:rFonts w:ascii="Liberation Serif" w:eastAsia="NSimSun" w:hAnsi="Liberation Serif" w:cs="Arial"/>
          <w:spacing w:val="-67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слух, представления о счете детей. Стабильно высокий уровень готовности детей к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школьному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обучению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показывают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выпускники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 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всех  </w:t>
      </w:r>
      <w:r w:rsidR="00D617A2" w:rsidRPr="00D617A2">
        <w:rPr>
          <w:rFonts w:ascii="Liberation Serif" w:eastAsia="NSimSun" w:hAnsi="Liberation Serif" w:cs="Arial"/>
          <w:spacing w:val="1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дошкольных   </w:t>
      </w:r>
      <w:r w:rsidR="00D617A2" w:rsidRPr="00D617A2">
        <w:rPr>
          <w:rFonts w:ascii="Liberation Serif" w:eastAsia="NSimSun" w:hAnsi="Liberation Serif" w:cs="Arial"/>
          <w:spacing w:val="-67"/>
          <w:kern w:val="2"/>
          <w:sz w:val="24"/>
          <w:szCs w:val="24"/>
          <w:lang w:eastAsia="zh-CN" w:bidi="hi-IN"/>
        </w:rPr>
        <w:t xml:space="preserve"> </w:t>
      </w:r>
      <w:r w:rsidR="00D617A2"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учреждений.  </w:t>
      </w:r>
    </w:p>
    <w:p w14:paraId="27371A7C" w14:textId="0399F107" w:rsidR="00D617A2" w:rsidRPr="00033F72" w:rsidRDefault="00D617A2" w:rsidP="00033F72">
      <w:pPr>
        <w:pStyle w:val="af2"/>
        <w:jc w:val="both"/>
        <w:rPr>
          <w:rFonts w:ascii="Liberation Serif" w:hAnsi="Liberation Serif" w:cs="Arial" w:hint="eastAsia"/>
          <w:sz w:val="24"/>
          <w:szCs w:val="24"/>
          <w:lang w:eastAsia="zh-CN" w:bidi="hi-IN"/>
        </w:rPr>
      </w:pPr>
      <w:r w:rsidRPr="00033F72">
        <w:rPr>
          <w:rFonts w:ascii="Liberation Serif" w:hAnsi="Liberation Serif" w:cs="Arial"/>
          <w:sz w:val="24"/>
          <w:szCs w:val="24"/>
          <w:lang w:eastAsia="zh-CN" w:bidi="hi-IN"/>
        </w:rPr>
        <w:t xml:space="preserve">   </w:t>
      </w:r>
      <w:r w:rsidR="00033F72">
        <w:rPr>
          <w:rFonts w:ascii="Liberation Serif" w:hAnsi="Liberation Serif" w:cs="Arial"/>
          <w:sz w:val="24"/>
          <w:szCs w:val="24"/>
          <w:lang w:eastAsia="zh-CN" w:bidi="hi-IN"/>
        </w:rPr>
        <w:t xml:space="preserve">  </w:t>
      </w:r>
      <w:r w:rsidRPr="00033F72">
        <w:rPr>
          <w:rFonts w:ascii="Liberation Serif" w:hAnsi="Liberation Serif" w:cs="Arial"/>
          <w:sz w:val="24"/>
          <w:szCs w:val="24"/>
          <w:lang w:eastAsia="zh-CN" w:bidi="hi-IN"/>
        </w:rPr>
        <w:t xml:space="preserve">   </w:t>
      </w:r>
      <w:r w:rsidRPr="00033F72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В </w:t>
      </w:r>
      <w:r w:rsidR="004010DB" w:rsidRPr="00033F72">
        <w:rPr>
          <w:rFonts w:ascii="Times New Roman" w:hAnsi="Times New Roman" w:cs="Times New Roman"/>
          <w:sz w:val="24"/>
          <w:szCs w:val="24"/>
          <w:lang w:eastAsia="zh-CN" w:bidi="hi-IN"/>
        </w:rPr>
        <w:t>муниципальном</w:t>
      </w:r>
      <w:r w:rsidRPr="00033F72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образовании </w:t>
      </w:r>
      <w:r w:rsidR="004010DB" w:rsidRPr="00033F72">
        <w:rPr>
          <w:rFonts w:ascii="Times New Roman" w:hAnsi="Times New Roman" w:cs="Times New Roman"/>
          <w:sz w:val="24"/>
          <w:szCs w:val="24"/>
          <w:lang w:eastAsia="zh-CN" w:bidi="hi-IN"/>
        </w:rPr>
        <w:t>реализуется муниципальная услуга:</w:t>
      </w:r>
      <w:r w:rsidR="00033F72" w:rsidRPr="00033F72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 w:rsidRPr="00033F72">
        <w:rPr>
          <w:rFonts w:ascii="Times New Roman" w:hAnsi="Times New Roman" w:cs="Times New Roman"/>
          <w:sz w:val="24"/>
          <w:szCs w:val="24"/>
          <w:lang w:eastAsia="zh-CN" w:bidi="hi-IN"/>
        </w:rPr>
        <w:t>«Постановка</w:t>
      </w:r>
      <w:r w:rsidRPr="00033F72">
        <w:rPr>
          <w:rFonts w:ascii="Times New Roman" w:hAnsi="Times New Roman" w:cs="Times New Roman"/>
          <w:spacing w:val="1"/>
          <w:sz w:val="24"/>
          <w:szCs w:val="24"/>
          <w:lang w:eastAsia="zh-CN" w:bidi="hi-IN"/>
        </w:rPr>
        <w:t xml:space="preserve"> </w:t>
      </w:r>
      <w:r w:rsidRPr="00033F72">
        <w:rPr>
          <w:rFonts w:ascii="Times New Roman" w:hAnsi="Times New Roman" w:cs="Times New Roman"/>
          <w:sz w:val="24"/>
          <w:szCs w:val="24"/>
          <w:lang w:eastAsia="zh-CN" w:bidi="hi-IN"/>
        </w:rPr>
        <w:t>на</w:t>
      </w:r>
      <w:r w:rsidRPr="00033F72">
        <w:rPr>
          <w:rFonts w:ascii="Times New Roman" w:hAnsi="Times New Roman" w:cs="Times New Roman"/>
          <w:spacing w:val="1"/>
          <w:sz w:val="24"/>
          <w:szCs w:val="24"/>
          <w:lang w:eastAsia="zh-CN" w:bidi="hi-IN"/>
        </w:rPr>
        <w:t xml:space="preserve"> </w:t>
      </w:r>
      <w:r w:rsidRPr="00033F72">
        <w:rPr>
          <w:rFonts w:ascii="Times New Roman" w:hAnsi="Times New Roman" w:cs="Times New Roman"/>
          <w:sz w:val="24"/>
          <w:szCs w:val="24"/>
          <w:lang w:eastAsia="zh-CN" w:bidi="hi-IN"/>
        </w:rPr>
        <w:t>учет</w:t>
      </w:r>
      <w:r w:rsidR="004010DB" w:rsidRPr="00033F72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и</w:t>
      </w:r>
      <w:r w:rsidRPr="00033F72">
        <w:rPr>
          <w:rFonts w:ascii="Times New Roman" w:hAnsi="Times New Roman" w:cs="Times New Roman"/>
          <w:spacing w:val="1"/>
          <w:sz w:val="24"/>
          <w:szCs w:val="24"/>
          <w:lang w:eastAsia="zh-CN" w:bidi="hi-IN"/>
        </w:rPr>
        <w:t xml:space="preserve"> </w:t>
      </w:r>
      <w:r w:rsidRPr="00033F72">
        <w:rPr>
          <w:rFonts w:ascii="Times New Roman" w:hAnsi="Times New Roman" w:cs="Times New Roman"/>
          <w:sz w:val="24"/>
          <w:szCs w:val="24"/>
          <w:lang w:eastAsia="zh-CN" w:bidi="hi-IN"/>
        </w:rPr>
        <w:t>направлени</w:t>
      </w:r>
      <w:r w:rsidR="004010DB" w:rsidRPr="00033F72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е детей </w:t>
      </w:r>
      <w:r w:rsidRPr="00033F72">
        <w:rPr>
          <w:rFonts w:ascii="Times New Roman" w:hAnsi="Times New Roman" w:cs="Times New Roman"/>
          <w:spacing w:val="1"/>
          <w:sz w:val="24"/>
          <w:szCs w:val="24"/>
          <w:lang w:eastAsia="zh-CN" w:bidi="hi-IN"/>
        </w:rPr>
        <w:t xml:space="preserve"> </w:t>
      </w:r>
      <w:r w:rsidR="004010DB" w:rsidRPr="00033F72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 w:rsidRPr="00033F72">
        <w:rPr>
          <w:rFonts w:ascii="Times New Roman" w:hAnsi="Times New Roman" w:cs="Times New Roman"/>
          <w:sz w:val="24"/>
          <w:szCs w:val="24"/>
          <w:lang w:eastAsia="zh-CN" w:bidi="hi-IN"/>
        </w:rPr>
        <w:t>в</w:t>
      </w:r>
      <w:r w:rsidRPr="00033F72">
        <w:rPr>
          <w:rFonts w:ascii="Times New Roman" w:hAnsi="Times New Roman" w:cs="Times New Roman"/>
          <w:spacing w:val="1"/>
          <w:sz w:val="24"/>
          <w:szCs w:val="24"/>
          <w:lang w:eastAsia="zh-CN" w:bidi="hi-IN"/>
        </w:rPr>
        <w:t xml:space="preserve"> </w:t>
      </w:r>
      <w:r w:rsidRPr="00033F72">
        <w:rPr>
          <w:rFonts w:ascii="Times New Roman" w:hAnsi="Times New Roman" w:cs="Times New Roman"/>
          <w:sz w:val="24"/>
          <w:szCs w:val="24"/>
          <w:lang w:eastAsia="zh-CN" w:bidi="hi-IN"/>
        </w:rPr>
        <w:t>образовательн</w:t>
      </w:r>
      <w:r w:rsidR="004010DB" w:rsidRPr="00033F72">
        <w:rPr>
          <w:rFonts w:ascii="Times New Roman" w:hAnsi="Times New Roman" w:cs="Times New Roman"/>
          <w:sz w:val="24"/>
          <w:szCs w:val="24"/>
          <w:lang w:eastAsia="zh-CN" w:bidi="hi-IN"/>
        </w:rPr>
        <w:t>ые</w:t>
      </w:r>
      <w:r w:rsidRPr="00033F72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учреждени</w:t>
      </w:r>
      <w:r w:rsidR="004010DB" w:rsidRPr="00033F72">
        <w:rPr>
          <w:rFonts w:ascii="Times New Roman" w:hAnsi="Times New Roman" w:cs="Times New Roman"/>
          <w:sz w:val="24"/>
          <w:szCs w:val="24"/>
          <w:lang w:eastAsia="zh-CN" w:bidi="hi-IN"/>
        </w:rPr>
        <w:t>я</w:t>
      </w:r>
      <w:r w:rsidRPr="00033F72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, </w:t>
      </w:r>
      <w:r w:rsidR="004010DB" w:rsidRPr="00033F72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реализующие образовательные </w:t>
      </w:r>
      <w:r w:rsidRPr="00033F72">
        <w:rPr>
          <w:rFonts w:ascii="Times New Roman" w:hAnsi="Times New Roman" w:cs="Times New Roman"/>
          <w:sz w:val="24"/>
          <w:szCs w:val="24"/>
          <w:lang w:eastAsia="zh-CN" w:bidi="hi-IN"/>
        </w:rPr>
        <w:t>программ</w:t>
      </w:r>
      <w:r w:rsidR="004010DB" w:rsidRPr="00033F72">
        <w:rPr>
          <w:rFonts w:ascii="Times New Roman" w:hAnsi="Times New Roman" w:cs="Times New Roman"/>
          <w:sz w:val="24"/>
          <w:szCs w:val="24"/>
          <w:lang w:eastAsia="zh-CN" w:bidi="hi-IN"/>
        </w:rPr>
        <w:t>ы</w:t>
      </w:r>
      <w:r w:rsidRPr="00033F72">
        <w:rPr>
          <w:rFonts w:ascii="Liberation Serif" w:hAnsi="Liberation Serif" w:cs="Arial"/>
          <w:spacing w:val="1"/>
          <w:sz w:val="24"/>
          <w:szCs w:val="24"/>
          <w:lang w:eastAsia="zh-CN" w:bidi="hi-IN"/>
        </w:rPr>
        <w:t xml:space="preserve"> </w:t>
      </w:r>
      <w:r w:rsidRPr="00033F72">
        <w:rPr>
          <w:rFonts w:ascii="Liberation Serif" w:hAnsi="Liberation Serif" w:cs="Arial"/>
          <w:sz w:val="24"/>
          <w:szCs w:val="24"/>
          <w:lang w:eastAsia="zh-CN" w:bidi="hi-IN"/>
        </w:rPr>
        <w:t>дошкольного</w:t>
      </w:r>
      <w:r w:rsidRPr="00033F72">
        <w:rPr>
          <w:rFonts w:ascii="Liberation Serif" w:hAnsi="Liberation Serif" w:cs="Arial"/>
          <w:spacing w:val="1"/>
          <w:sz w:val="24"/>
          <w:szCs w:val="24"/>
          <w:lang w:eastAsia="zh-CN" w:bidi="hi-IN"/>
        </w:rPr>
        <w:t xml:space="preserve"> </w:t>
      </w:r>
      <w:r w:rsidRPr="00033F72">
        <w:rPr>
          <w:rFonts w:ascii="Liberation Serif" w:hAnsi="Liberation Serif" w:cs="Arial"/>
          <w:sz w:val="24"/>
          <w:szCs w:val="24"/>
          <w:lang w:eastAsia="zh-CN" w:bidi="hi-IN"/>
        </w:rPr>
        <w:t>образования»</w:t>
      </w:r>
      <w:r w:rsidR="004010DB" w:rsidRPr="00033F72">
        <w:rPr>
          <w:rFonts w:ascii="Liberation Serif" w:hAnsi="Liberation Serif" w:cs="Arial"/>
          <w:sz w:val="24"/>
          <w:szCs w:val="24"/>
          <w:lang w:eastAsia="zh-CN" w:bidi="hi-IN"/>
        </w:rPr>
        <w:t xml:space="preserve"> посредством подачи заявления</w:t>
      </w:r>
      <w:r w:rsidR="00033F72">
        <w:rPr>
          <w:rFonts w:ascii="Liberation Serif" w:hAnsi="Liberation Serif" w:cs="Arial"/>
          <w:sz w:val="24"/>
          <w:szCs w:val="24"/>
          <w:lang w:eastAsia="zh-CN" w:bidi="hi-IN"/>
        </w:rPr>
        <w:t xml:space="preserve"> через </w:t>
      </w:r>
      <w:r w:rsidR="004010DB" w:rsidRPr="00033F72">
        <w:rPr>
          <w:rFonts w:ascii="Liberation Serif" w:hAnsi="Liberation Serif" w:cs="Arial"/>
          <w:sz w:val="24"/>
          <w:szCs w:val="24"/>
          <w:lang w:eastAsia="zh-CN" w:bidi="hi-IN"/>
        </w:rPr>
        <w:t xml:space="preserve"> ЕПГУ и МФЦ, чт</w:t>
      </w:r>
      <w:r w:rsidRPr="00033F72">
        <w:rPr>
          <w:rFonts w:ascii="Liberation Serif" w:hAnsi="Liberation Serif" w:cs="Arial"/>
          <w:sz w:val="24"/>
          <w:szCs w:val="24"/>
          <w:lang w:eastAsia="zh-CN" w:bidi="hi-IN"/>
        </w:rPr>
        <w:t>о</w:t>
      </w:r>
      <w:r w:rsidRPr="00033F72">
        <w:rPr>
          <w:rFonts w:ascii="Liberation Serif" w:hAnsi="Liberation Serif" w:cs="Arial"/>
          <w:spacing w:val="1"/>
          <w:sz w:val="24"/>
          <w:szCs w:val="24"/>
          <w:lang w:eastAsia="zh-CN" w:bidi="hi-IN"/>
        </w:rPr>
        <w:t xml:space="preserve"> </w:t>
      </w:r>
      <w:r w:rsidRPr="00033F72">
        <w:rPr>
          <w:rFonts w:ascii="Liberation Serif" w:hAnsi="Liberation Serif" w:cs="Arial"/>
          <w:sz w:val="24"/>
          <w:szCs w:val="24"/>
          <w:lang w:eastAsia="zh-CN" w:bidi="hi-IN"/>
        </w:rPr>
        <w:t>позволяет</w:t>
      </w:r>
      <w:r w:rsidRPr="00033F72">
        <w:rPr>
          <w:rFonts w:ascii="Liberation Serif" w:hAnsi="Liberation Serif" w:cs="Arial"/>
          <w:spacing w:val="1"/>
          <w:sz w:val="24"/>
          <w:szCs w:val="24"/>
          <w:lang w:eastAsia="zh-CN" w:bidi="hi-IN"/>
        </w:rPr>
        <w:t xml:space="preserve"> </w:t>
      </w:r>
      <w:r w:rsidRPr="00033F72">
        <w:rPr>
          <w:rFonts w:ascii="Liberation Serif" w:hAnsi="Liberation Serif" w:cs="Arial"/>
          <w:sz w:val="24"/>
          <w:szCs w:val="24"/>
          <w:lang w:eastAsia="zh-CN" w:bidi="hi-IN"/>
        </w:rPr>
        <w:t>осуществлять</w:t>
      </w:r>
      <w:r w:rsidRPr="00033F72">
        <w:rPr>
          <w:rFonts w:ascii="Liberation Serif" w:hAnsi="Liberation Serif" w:cs="Arial"/>
          <w:spacing w:val="1"/>
          <w:sz w:val="24"/>
          <w:szCs w:val="24"/>
          <w:lang w:eastAsia="zh-CN" w:bidi="hi-IN"/>
        </w:rPr>
        <w:t xml:space="preserve"> </w:t>
      </w:r>
      <w:r w:rsidRPr="00033F72">
        <w:rPr>
          <w:rFonts w:ascii="Liberation Serif" w:hAnsi="Liberation Serif" w:cs="Arial"/>
          <w:sz w:val="24"/>
          <w:szCs w:val="24"/>
          <w:lang w:eastAsia="zh-CN" w:bidi="hi-IN"/>
        </w:rPr>
        <w:t>мониторинг</w:t>
      </w:r>
      <w:r w:rsidRPr="00033F72">
        <w:rPr>
          <w:rFonts w:ascii="Liberation Serif" w:hAnsi="Liberation Serif" w:cs="Arial"/>
          <w:spacing w:val="1"/>
          <w:sz w:val="24"/>
          <w:szCs w:val="24"/>
          <w:lang w:eastAsia="zh-CN" w:bidi="hi-IN"/>
        </w:rPr>
        <w:t xml:space="preserve"> </w:t>
      </w:r>
      <w:r w:rsidRPr="00033F72">
        <w:rPr>
          <w:rFonts w:ascii="Liberation Serif" w:hAnsi="Liberation Serif" w:cs="Arial"/>
          <w:sz w:val="24"/>
          <w:szCs w:val="24"/>
          <w:lang w:eastAsia="zh-CN" w:bidi="hi-IN"/>
        </w:rPr>
        <w:t>предоставления</w:t>
      </w:r>
      <w:r w:rsidRPr="00033F72">
        <w:rPr>
          <w:rFonts w:ascii="Liberation Serif" w:hAnsi="Liberation Serif" w:cs="Arial"/>
          <w:spacing w:val="1"/>
          <w:sz w:val="24"/>
          <w:szCs w:val="24"/>
          <w:lang w:eastAsia="zh-CN" w:bidi="hi-IN"/>
        </w:rPr>
        <w:t xml:space="preserve"> </w:t>
      </w:r>
      <w:r w:rsidRPr="00033F72">
        <w:rPr>
          <w:rFonts w:ascii="Liberation Serif" w:hAnsi="Liberation Serif" w:cs="Arial"/>
          <w:sz w:val="24"/>
          <w:szCs w:val="24"/>
          <w:lang w:eastAsia="zh-CN" w:bidi="hi-IN"/>
        </w:rPr>
        <w:t>общедоступного</w:t>
      </w:r>
      <w:r w:rsidRPr="00033F72">
        <w:rPr>
          <w:rFonts w:ascii="Liberation Serif" w:hAnsi="Liberation Serif" w:cs="Arial"/>
          <w:spacing w:val="1"/>
          <w:sz w:val="24"/>
          <w:szCs w:val="24"/>
          <w:lang w:eastAsia="zh-CN" w:bidi="hi-IN"/>
        </w:rPr>
        <w:t xml:space="preserve"> </w:t>
      </w:r>
      <w:r w:rsidRPr="00033F72">
        <w:rPr>
          <w:rFonts w:ascii="Liberation Serif" w:hAnsi="Liberation Serif" w:cs="Arial"/>
          <w:sz w:val="24"/>
          <w:szCs w:val="24"/>
          <w:lang w:eastAsia="zh-CN" w:bidi="hi-IN"/>
        </w:rPr>
        <w:t>дошкольного</w:t>
      </w:r>
      <w:r w:rsidRPr="00033F72">
        <w:rPr>
          <w:rFonts w:ascii="Liberation Serif" w:hAnsi="Liberation Serif" w:cs="Arial"/>
          <w:spacing w:val="1"/>
          <w:sz w:val="24"/>
          <w:szCs w:val="24"/>
          <w:lang w:eastAsia="zh-CN" w:bidi="hi-IN"/>
        </w:rPr>
        <w:t xml:space="preserve"> </w:t>
      </w:r>
      <w:r w:rsidRPr="00033F72">
        <w:rPr>
          <w:rFonts w:ascii="Liberation Serif" w:hAnsi="Liberation Serif" w:cs="Arial"/>
          <w:sz w:val="24"/>
          <w:szCs w:val="24"/>
          <w:lang w:eastAsia="zh-CN" w:bidi="hi-IN"/>
        </w:rPr>
        <w:t>образования</w:t>
      </w:r>
      <w:r w:rsidRPr="00033F72">
        <w:rPr>
          <w:rFonts w:ascii="Liberation Serif" w:hAnsi="Liberation Serif" w:cs="Arial"/>
          <w:spacing w:val="1"/>
          <w:sz w:val="24"/>
          <w:szCs w:val="24"/>
          <w:lang w:eastAsia="zh-CN" w:bidi="hi-IN"/>
        </w:rPr>
        <w:t xml:space="preserve"> </w:t>
      </w:r>
      <w:r w:rsidRPr="00033F72">
        <w:rPr>
          <w:rFonts w:ascii="Liberation Serif" w:hAnsi="Liberation Serif" w:cs="Arial"/>
          <w:sz w:val="24"/>
          <w:szCs w:val="24"/>
          <w:lang w:eastAsia="zh-CN" w:bidi="hi-IN"/>
        </w:rPr>
        <w:t>и</w:t>
      </w:r>
      <w:r w:rsidRPr="00033F72">
        <w:rPr>
          <w:rFonts w:ascii="Liberation Serif" w:hAnsi="Liberation Serif" w:cs="Arial"/>
          <w:spacing w:val="1"/>
          <w:sz w:val="24"/>
          <w:szCs w:val="24"/>
          <w:lang w:eastAsia="zh-CN" w:bidi="hi-IN"/>
        </w:rPr>
        <w:t xml:space="preserve"> </w:t>
      </w:r>
      <w:r w:rsidRPr="00033F72">
        <w:rPr>
          <w:rFonts w:ascii="Liberation Serif" w:hAnsi="Liberation Serif" w:cs="Arial"/>
          <w:sz w:val="24"/>
          <w:szCs w:val="24"/>
          <w:lang w:eastAsia="zh-CN" w:bidi="hi-IN"/>
        </w:rPr>
        <w:t>обеспечивает</w:t>
      </w:r>
      <w:r w:rsidRPr="00033F72">
        <w:rPr>
          <w:rFonts w:ascii="Liberation Serif" w:hAnsi="Liberation Serif" w:cs="Arial"/>
          <w:spacing w:val="1"/>
          <w:sz w:val="24"/>
          <w:szCs w:val="24"/>
          <w:lang w:eastAsia="zh-CN" w:bidi="hi-IN"/>
        </w:rPr>
        <w:t xml:space="preserve"> </w:t>
      </w:r>
      <w:r w:rsidRPr="00033F72">
        <w:rPr>
          <w:rFonts w:ascii="Liberation Serif" w:hAnsi="Liberation Serif" w:cs="Arial"/>
          <w:sz w:val="24"/>
          <w:szCs w:val="24"/>
          <w:lang w:eastAsia="zh-CN" w:bidi="hi-IN"/>
        </w:rPr>
        <w:t>открытость</w:t>
      </w:r>
      <w:r w:rsidRPr="00033F72">
        <w:rPr>
          <w:rFonts w:ascii="Liberation Serif" w:hAnsi="Liberation Serif" w:cs="Arial"/>
          <w:spacing w:val="-3"/>
          <w:sz w:val="24"/>
          <w:szCs w:val="24"/>
          <w:lang w:eastAsia="zh-CN" w:bidi="hi-IN"/>
        </w:rPr>
        <w:t xml:space="preserve"> </w:t>
      </w:r>
      <w:r w:rsidRPr="00033F72">
        <w:rPr>
          <w:rFonts w:ascii="Liberation Serif" w:hAnsi="Liberation Serif" w:cs="Arial"/>
          <w:sz w:val="24"/>
          <w:szCs w:val="24"/>
          <w:lang w:eastAsia="zh-CN" w:bidi="hi-IN"/>
        </w:rPr>
        <w:t>информации о</w:t>
      </w:r>
      <w:r w:rsidRPr="00033F72">
        <w:rPr>
          <w:rFonts w:ascii="Liberation Serif" w:hAnsi="Liberation Serif" w:cs="Arial"/>
          <w:spacing w:val="-2"/>
          <w:sz w:val="24"/>
          <w:szCs w:val="24"/>
          <w:lang w:eastAsia="zh-CN" w:bidi="hi-IN"/>
        </w:rPr>
        <w:t xml:space="preserve"> </w:t>
      </w:r>
      <w:r w:rsidRPr="00033F72">
        <w:rPr>
          <w:rFonts w:ascii="Liberation Serif" w:hAnsi="Liberation Serif" w:cs="Arial"/>
          <w:sz w:val="24"/>
          <w:szCs w:val="24"/>
          <w:lang w:eastAsia="zh-CN" w:bidi="hi-IN"/>
        </w:rPr>
        <w:t>доступности</w:t>
      </w:r>
      <w:r w:rsidRPr="00033F72">
        <w:rPr>
          <w:rFonts w:ascii="Liberation Serif" w:hAnsi="Liberation Serif" w:cs="Arial"/>
          <w:spacing w:val="-3"/>
          <w:sz w:val="24"/>
          <w:szCs w:val="24"/>
          <w:lang w:eastAsia="zh-CN" w:bidi="hi-IN"/>
        </w:rPr>
        <w:t xml:space="preserve"> </w:t>
      </w:r>
      <w:r w:rsidRPr="00033F72">
        <w:rPr>
          <w:rFonts w:ascii="Liberation Serif" w:hAnsi="Liberation Serif" w:cs="Arial"/>
          <w:sz w:val="24"/>
          <w:szCs w:val="24"/>
          <w:lang w:eastAsia="zh-CN" w:bidi="hi-IN"/>
        </w:rPr>
        <w:t>данной</w:t>
      </w:r>
      <w:r w:rsidRPr="00033F72">
        <w:rPr>
          <w:rFonts w:ascii="Liberation Serif" w:hAnsi="Liberation Serif" w:cs="Arial"/>
          <w:spacing w:val="-1"/>
          <w:sz w:val="24"/>
          <w:szCs w:val="24"/>
          <w:lang w:eastAsia="zh-CN" w:bidi="hi-IN"/>
        </w:rPr>
        <w:t xml:space="preserve"> </w:t>
      </w:r>
      <w:r w:rsidRPr="00033F72">
        <w:rPr>
          <w:rFonts w:ascii="Liberation Serif" w:hAnsi="Liberation Serif" w:cs="Arial"/>
          <w:sz w:val="24"/>
          <w:szCs w:val="24"/>
          <w:lang w:eastAsia="zh-CN" w:bidi="hi-IN"/>
        </w:rPr>
        <w:t>услуги.</w:t>
      </w:r>
    </w:p>
    <w:p w14:paraId="6D059C88" w14:textId="28BF3BA1" w:rsidR="00033F72" w:rsidRPr="00033F72" w:rsidRDefault="00D617A2" w:rsidP="00033F72">
      <w:pPr>
        <w:jc w:val="both"/>
      </w:pPr>
      <w:r w:rsidRPr="00033F72">
        <w:rPr>
          <w:rFonts w:eastAsia="NSimSun"/>
          <w:kern w:val="2"/>
          <w:sz w:val="24"/>
          <w:szCs w:val="24"/>
          <w:lang w:eastAsia="zh-CN" w:bidi="hi-IN"/>
        </w:rPr>
        <w:t xml:space="preserve">    </w:t>
      </w:r>
      <w:r w:rsidR="00033F72" w:rsidRPr="00033F72">
        <w:rPr>
          <w:rFonts w:eastAsia="NSimSun"/>
          <w:kern w:val="2"/>
          <w:sz w:val="24"/>
          <w:szCs w:val="24"/>
          <w:lang w:eastAsia="zh-CN" w:bidi="hi-IN"/>
        </w:rPr>
        <w:t xml:space="preserve">    </w:t>
      </w:r>
      <w:r w:rsidRPr="00033F72">
        <w:rPr>
          <w:rFonts w:eastAsia="NSimSun"/>
          <w:kern w:val="2"/>
          <w:sz w:val="24"/>
          <w:szCs w:val="24"/>
          <w:lang w:eastAsia="zh-CN" w:bidi="hi-IN"/>
        </w:rPr>
        <w:t xml:space="preserve">В </w:t>
      </w:r>
      <w:r w:rsidR="004010DB" w:rsidRPr="00033F72">
        <w:rPr>
          <w:rFonts w:eastAsia="NSimSun"/>
          <w:kern w:val="2"/>
          <w:sz w:val="24"/>
          <w:szCs w:val="24"/>
          <w:lang w:eastAsia="zh-CN" w:bidi="hi-IN"/>
        </w:rPr>
        <w:t xml:space="preserve">2025 году в дошкольных </w:t>
      </w:r>
      <w:r w:rsidR="00033F72" w:rsidRPr="00033F72">
        <w:rPr>
          <w:sz w:val="24"/>
          <w:szCs w:val="24"/>
        </w:rPr>
        <w:t xml:space="preserve">  учреждениях обучались дети с ограниченными  возможностями здоровья и инвалиды -19 ребенка с ОВЗ, из них 17 детей с нарушением речи, 2 ребенка с ОВЗ и инвалидностью. </w:t>
      </w:r>
    </w:p>
    <w:p w14:paraId="78D73605" w14:textId="127E082E" w:rsidR="00D617A2" w:rsidRPr="00D617A2" w:rsidRDefault="00D617A2" w:rsidP="009D1876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    В дошкольных образовательных учреждениях обеспечено психолого-медико-педагогическое  сопровождение</w:t>
      </w:r>
      <w:r w:rsidR="00033F7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образовательного процесса. На базе МАДОУ детского сада №1 «Петушок» работает служба раннего психолого-педагогического сопровождения детей. Курсы повышения квалификации по работе с детьми ОВЗ прошли все воспитат</w:t>
      </w:r>
      <w:r w:rsidR="004010DB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е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ли.</w:t>
      </w:r>
    </w:p>
    <w:p w14:paraId="7340601D" w14:textId="546C151D" w:rsidR="00D617A2" w:rsidRPr="00D617A2" w:rsidRDefault="00D617A2" w:rsidP="009D1876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   </w:t>
      </w:r>
      <w:r w:rsidR="00033F7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 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В целях  сохранения  здоровья  и физического развития  детей во всех  дошкольных учреждениях  округа проводятся  оздоровительно-профилактически</w:t>
      </w:r>
      <w:r w:rsidR="004010DB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е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, физкультурно-спортивные  мероприятия, ведется мониторинг состояния  здоровья детей, внедряются  эффективные  технологии оздоровления  и физического развития  воспитанников.</w:t>
      </w:r>
    </w:p>
    <w:p w14:paraId="42948A15" w14:textId="77777777" w:rsidR="00033F72" w:rsidRPr="00033F72" w:rsidRDefault="00D617A2" w:rsidP="00033F72">
      <w:pPr>
        <w:jc w:val="both"/>
      </w:pPr>
      <w:r w:rsidRPr="00033F7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     </w:t>
      </w:r>
      <w:r w:rsidR="00033F72" w:rsidRPr="00033F72">
        <w:rPr>
          <w:sz w:val="24"/>
          <w:szCs w:val="24"/>
        </w:rPr>
        <w:t>В 2025 году  среднее количество дней, пропущенных по болезни, составило  в среднем 4,8 дня  в расчете на одного ребенка (2024 год-3,4).</w:t>
      </w:r>
    </w:p>
    <w:p w14:paraId="273984B0" w14:textId="4930732E" w:rsidR="00D617A2" w:rsidRPr="00D617A2" w:rsidRDefault="00D617A2" w:rsidP="009D1876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     Доля  детей, имеющих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val="en-US" w:eastAsia="zh-CN" w:bidi="hi-IN"/>
        </w:rPr>
        <w:t>I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и  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val="en-US" w:eastAsia="zh-CN" w:bidi="hi-IN"/>
        </w:rPr>
        <w:t>II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группы здоровья составила </w:t>
      </w:r>
      <w:r w:rsidRPr="0099336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9</w:t>
      </w:r>
      <w:r w:rsidR="0099336F" w:rsidRPr="0099336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0</w:t>
      </w:r>
      <w:r w:rsidRPr="0099336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%</w:t>
      </w:r>
      <w:r w:rsidRPr="004010DB">
        <w:rPr>
          <w:rFonts w:ascii="Liberation Serif" w:eastAsia="NSimSun" w:hAnsi="Liberation Serif" w:cs="Arial"/>
          <w:color w:val="EE0000"/>
          <w:kern w:val="2"/>
          <w:sz w:val="24"/>
          <w:szCs w:val="24"/>
          <w:lang w:eastAsia="zh-CN" w:bidi="hi-IN"/>
        </w:rPr>
        <w:t>.</w:t>
      </w:r>
    </w:p>
    <w:p w14:paraId="64A40922" w14:textId="2191C2D6" w:rsidR="00D617A2" w:rsidRDefault="00D617A2" w:rsidP="009D1876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     Изменения сети дошкольных  учреждений в 202</w:t>
      </w:r>
      <w:r w:rsidR="004010DB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5</w:t>
      </w:r>
      <w:r w:rsidR="00643337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году</w:t>
      </w:r>
      <w:r w:rsidR="00C3497C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– не было.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</w:t>
      </w:r>
      <w:r w:rsidR="004010DB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</w:t>
      </w:r>
    </w:p>
    <w:p w14:paraId="03FF5C36" w14:textId="77777777" w:rsidR="00D617A2" w:rsidRPr="00D617A2" w:rsidRDefault="00D617A2" w:rsidP="009D1876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D617A2">
        <w:rPr>
          <w:rFonts w:ascii="Liberation Serif" w:eastAsia="NSimSun" w:hAnsi="Liberation Serif" w:cs="Arial"/>
          <w:i/>
          <w:iCs/>
          <w:kern w:val="2"/>
          <w:sz w:val="24"/>
          <w:szCs w:val="24"/>
          <w:u w:val="single"/>
          <w:lang w:eastAsia="zh-CN" w:bidi="hi-IN"/>
        </w:rPr>
        <w:t>Материально-техническое обеспечение  и информационное обеспечение  дошкольных образовательных учреждений.</w:t>
      </w:r>
    </w:p>
    <w:p w14:paraId="76812495" w14:textId="3FDC9183" w:rsidR="00D617A2" w:rsidRPr="00D617A2" w:rsidRDefault="00D617A2" w:rsidP="009D1876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    </w:t>
      </w:r>
      <w:r w:rsidR="00033F7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Из общего количества дошкольных образовательных учреждений  100% имеют все  виды благоустройства (водоснабжение, центральное отопление, канализацию, физкультурный зал, музыкальный зал, зимний сад</w:t>
      </w:r>
      <w:r w:rsidR="00643337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, </w:t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экологическая комната).</w:t>
      </w:r>
    </w:p>
    <w:p w14:paraId="53656555" w14:textId="34A8142E" w:rsidR="00D617A2" w:rsidRPr="0099336F" w:rsidRDefault="0099336F" w:rsidP="009D1876">
      <w:pPr>
        <w:widowControl/>
        <w:suppressAutoHyphens/>
        <w:autoSpaceDE/>
        <w:autoSpaceDN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>
        <w:rPr>
          <w:rFonts w:ascii="Liberation Serif" w:eastAsia="NSimSun" w:hAnsi="Liberation Serif" w:cs="Arial"/>
          <w:color w:val="EE0000"/>
          <w:kern w:val="2"/>
          <w:sz w:val="24"/>
          <w:szCs w:val="24"/>
          <w:lang w:eastAsia="zh-CN" w:bidi="hi-IN"/>
        </w:rPr>
        <w:t xml:space="preserve">       </w:t>
      </w:r>
      <w:r w:rsidRPr="0099336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В 2025 году в дошкольных учреждениях имелось 40 компьютеров К сети Интернет   подключено  32 компьютера (82%)</w:t>
      </w:r>
      <w:r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.</w:t>
      </w:r>
      <w:r w:rsidRPr="0099336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 В каждом дошкольном учреждении имеется хорошая учебно-методическая база, которая обновлена в соответствии с новыми ФГОС, оборудованы площадки для прогулки детей.</w:t>
      </w:r>
    </w:p>
    <w:p w14:paraId="73ED5BCC" w14:textId="6D4DEECB" w:rsidR="00D617A2" w:rsidRPr="00D617A2" w:rsidRDefault="00D617A2" w:rsidP="009D1876">
      <w:pPr>
        <w:widowControl/>
        <w:shd w:val="clear" w:color="auto" w:fill="FFFFFF"/>
        <w:suppressAutoHyphens/>
        <w:autoSpaceDE/>
        <w:autoSpaceDN/>
        <w:ind w:hanging="567"/>
        <w:jc w:val="both"/>
        <w:textAlignment w:val="baseline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ru-RU" w:bidi="hi-IN"/>
        </w:rPr>
        <w:lastRenderedPageBreak/>
        <w:t xml:space="preserve">          </w:t>
      </w:r>
      <w:r w:rsidR="007B5215" w:rsidRPr="007B5215">
        <w:rPr>
          <w:rFonts w:ascii="Liberation Serif" w:eastAsia="NSimSun" w:hAnsi="Liberation Serif" w:cs="Arial"/>
          <w:kern w:val="2"/>
          <w:sz w:val="24"/>
          <w:szCs w:val="24"/>
          <w:lang w:eastAsia="ru-RU" w:bidi="hi-IN"/>
        </w:rPr>
        <w:tab/>
      </w: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ru-RU" w:bidi="hi-IN"/>
        </w:rPr>
        <w:t xml:space="preserve">В образовательных учреждениях продолжается работа по созданию качественных,   современных условий обучения и воспитания.     </w:t>
      </w:r>
    </w:p>
    <w:p w14:paraId="7C22713E" w14:textId="07CC90EB" w:rsidR="00A673D0" w:rsidRPr="008813D7" w:rsidRDefault="00D617A2" w:rsidP="007B5215">
      <w:pPr>
        <w:widowControl/>
        <w:shd w:val="clear" w:color="auto" w:fill="FFFFFF"/>
        <w:suppressAutoHyphens/>
        <w:autoSpaceDE/>
        <w:autoSpaceDN/>
        <w:jc w:val="both"/>
        <w:textAlignment w:val="baseline"/>
        <w:rPr>
          <w:rFonts w:ascii="Liberation Serif" w:eastAsia="NSimSun" w:hAnsi="Liberation Serif" w:cs="Arial" w:hint="eastAsia"/>
          <w:color w:val="EE0000"/>
          <w:kern w:val="2"/>
          <w:sz w:val="24"/>
          <w:szCs w:val="24"/>
          <w:lang w:eastAsia="zh-CN" w:bidi="hi-IN"/>
        </w:rPr>
      </w:pPr>
      <w:r w:rsidRPr="00D617A2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</w:t>
      </w:r>
      <w:r w:rsidR="0099336F">
        <w:rPr>
          <w:rFonts w:ascii="Liberation Serif" w:eastAsia="Arial Unicode MS" w:hAnsi="Liberation Serif" w:cs="Arial"/>
          <w:b/>
          <w:color w:val="EE0000"/>
          <w:kern w:val="2"/>
          <w:sz w:val="24"/>
          <w:szCs w:val="24"/>
          <w:lang w:eastAsia="ru-RU" w:bidi="hi-IN"/>
        </w:rPr>
        <w:t xml:space="preserve"> </w:t>
      </w:r>
    </w:p>
    <w:p w14:paraId="67A6598B" w14:textId="5D45026E" w:rsidR="00614694" w:rsidRPr="0055288C" w:rsidRDefault="00A673D0" w:rsidP="00614694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      </w:t>
      </w:r>
      <w:r w:rsidR="00614694" w:rsidRPr="0055288C">
        <w:rPr>
          <w:b/>
          <w:bCs/>
          <w:i/>
          <w:iCs/>
          <w:sz w:val="24"/>
          <w:szCs w:val="24"/>
        </w:rPr>
        <w:t>Уровень доступности начального  общего  образования, основного общего образования и среднего  общего образования  и численность населения, получающего  начальное  общее  и среднее общее образование</w:t>
      </w:r>
    </w:p>
    <w:p w14:paraId="3D81660B" w14:textId="77777777" w:rsidR="00A75916" w:rsidRDefault="00F335AC" w:rsidP="00540B0B">
      <w:pPr>
        <w:jc w:val="both"/>
        <w:rPr>
          <w:color w:val="000000" w:themeColor="text1"/>
          <w:sz w:val="24"/>
          <w:szCs w:val="24"/>
        </w:rPr>
      </w:pPr>
      <w:r w:rsidRPr="00CC6E03">
        <w:rPr>
          <w:sz w:val="24"/>
          <w:szCs w:val="24"/>
        </w:rPr>
        <w:t xml:space="preserve"> </w:t>
      </w:r>
      <w:r w:rsidR="007B5215">
        <w:rPr>
          <w:sz w:val="24"/>
          <w:szCs w:val="24"/>
        </w:rPr>
        <w:tab/>
      </w:r>
      <w:r w:rsidR="00736CAA" w:rsidRPr="00CC6E03">
        <w:rPr>
          <w:sz w:val="24"/>
          <w:szCs w:val="24"/>
        </w:rPr>
        <w:t>Все</w:t>
      </w:r>
      <w:r w:rsidR="00736CAA" w:rsidRPr="00CC6E03">
        <w:rPr>
          <w:spacing w:val="1"/>
          <w:sz w:val="24"/>
          <w:szCs w:val="24"/>
        </w:rPr>
        <w:t xml:space="preserve"> </w:t>
      </w:r>
      <w:r w:rsidR="00A75916">
        <w:rPr>
          <w:spacing w:val="1"/>
          <w:sz w:val="24"/>
          <w:szCs w:val="24"/>
        </w:rPr>
        <w:t xml:space="preserve">5 </w:t>
      </w:r>
      <w:r w:rsidR="00736CAA" w:rsidRPr="00CC6E03">
        <w:rPr>
          <w:sz w:val="24"/>
          <w:szCs w:val="24"/>
        </w:rPr>
        <w:t>общеобразовательны</w:t>
      </w:r>
      <w:r w:rsidR="00A75916">
        <w:rPr>
          <w:sz w:val="24"/>
          <w:szCs w:val="24"/>
        </w:rPr>
        <w:t>х</w:t>
      </w:r>
      <w:r w:rsidR="00736CAA" w:rsidRPr="00CC6E03">
        <w:rPr>
          <w:sz w:val="24"/>
          <w:szCs w:val="24"/>
        </w:rPr>
        <w:t xml:space="preserve"> </w:t>
      </w:r>
      <w:r w:rsidR="007542C7" w:rsidRPr="00CC6E03">
        <w:rPr>
          <w:sz w:val="24"/>
          <w:szCs w:val="24"/>
        </w:rPr>
        <w:t>учреждени</w:t>
      </w:r>
      <w:r w:rsidR="00A75916">
        <w:rPr>
          <w:sz w:val="24"/>
          <w:szCs w:val="24"/>
        </w:rPr>
        <w:t>й</w:t>
      </w:r>
      <w:r w:rsidR="00736CAA" w:rsidRPr="00CC6E03">
        <w:rPr>
          <w:sz w:val="24"/>
          <w:szCs w:val="24"/>
        </w:rPr>
        <w:t xml:space="preserve"> имеют лицензию на осуществлени</w:t>
      </w:r>
      <w:r w:rsidRPr="00CC6E03">
        <w:rPr>
          <w:sz w:val="24"/>
          <w:szCs w:val="24"/>
        </w:rPr>
        <w:t>е</w:t>
      </w:r>
      <w:r w:rsidR="00D25DB0" w:rsidRPr="00CC6E03">
        <w:rPr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образовательной деятельности по образовательным программам начального общего</w:t>
      </w:r>
      <w:r w:rsidRPr="00CC6E03">
        <w:rPr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основного общего, среднего общего образования и дополнительно образования для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детей и взрослых, свидетельство о государственной аккредитации образовательной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деятельности</w:t>
      </w:r>
      <w:r w:rsidR="00A75916">
        <w:rPr>
          <w:sz w:val="24"/>
          <w:szCs w:val="24"/>
        </w:rPr>
        <w:t xml:space="preserve">, в одном учреждении- </w:t>
      </w:r>
      <w:r w:rsidR="00A75916" w:rsidRPr="00A75916">
        <w:rPr>
          <w:sz w:val="24"/>
          <w:szCs w:val="24"/>
        </w:rPr>
        <w:t xml:space="preserve">МАОУ </w:t>
      </w:r>
      <w:r w:rsidR="00A75916">
        <w:rPr>
          <w:sz w:val="24"/>
          <w:szCs w:val="24"/>
        </w:rPr>
        <w:t xml:space="preserve"> «</w:t>
      </w:r>
      <w:r w:rsidR="00A75916" w:rsidRPr="00A75916">
        <w:rPr>
          <w:sz w:val="24"/>
          <w:szCs w:val="24"/>
        </w:rPr>
        <w:t>Заветинская НШ-Д</w:t>
      </w:r>
      <w:r w:rsidR="00A75916" w:rsidRPr="00A75916">
        <w:rPr>
          <w:color w:val="000000" w:themeColor="text1"/>
          <w:sz w:val="24"/>
          <w:szCs w:val="24"/>
        </w:rPr>
        <w:t>С»</w:t>
      </w:r>
      <w:r w:rsidR="00A75916">
        <w:rPr>
          <w:color w:val="000000" w:themeColor="text1"/>
          <w:sz w:val="24"/>
          <w:szCs w:val="24"/>
        </w:rPr>
        <w:t xml:space="preserve"> реализуется образовательная программа дошкольного образования.</w:t>
      </w:r>
    </w:p>
    <w:p w14:paraId="5131ACB2" w14:textId="3BFEA625" w:rsidR="00467E69" w:rsidRDefault="007B5215" w:rsidP="00540B0B">
      <w:pPr>
        <w:jc w:val="both"/>
        <w:rPr>
          <w:sz w:val="24"/>
          <w:szCs w:val="24"/>
        </w:rPr>
      </w:pPr>
      <w:r>
        <w:rPr>
          <w:color w:val="C0504D" w:themeColor="accent2"/>
          <w:sz w:val="24"/>
          <w:szCs w:val="24"/>
        </w:rPr>
        <w:tab/>
      </w:r>
      <w:r w:rsidR="00736CAA" w:rsidRPr="003B2D43">
        <w:rPr>
          <w:sz w:val="24"/>
          <w:szCs w:val="24"/>
        </w:rPr>
        <w:t>На</w:t>
      </w:r>
      <w:r w:rsidR="00736CAA" w:rsidRPr="003B2D43">
        <w:rPr>
          <w:spacing w:val="2"/>
          <w:sz w:val="24"/>
          <w:szCs w:val="24"/>
        </w:rPr>
        <w:t xml:space="preserve"> </w:t>
      </w:r>
      <w:r w:rsidR="00736CAA" w:rsidRPr="003B2D43">
        <w:rPr>
          <w:sz w:val="24"/>
          <w:szCs w:val="24"/>
        </w:rPr>
        <w:t>01.09.202</w:t>
      </w:r>
      <w:r w:rsidR="00237DA8">
        <w:rPr>
          <w:sz w:val="24"/>
          <w:szCs w:val="24"/>
        </w:rPr>
        <w:t>5</w:t>
      </w:r>
      <w:r w:rsidR="00E2533D" w:rsidRPr="003B2D43">
        <w:rPr>
          <w:sz w:val="24"/>
          <w:szCs w:val="24"/>
        </w:rPr>
        <w:t xml:space="preserve"> года </w:t>
      </w:r>
      <w:r w:rsidR="00736CAA" w:rsidRPr="003B2D43">
        <w:rPr>
          <w:sz w:val="24"/>
          <w:szCs w:val="24"/>
        </w:rPr>
        <w:t>общее количество</w:t>
      </w:r>
      <w:r w:rsidR="00736CAA" w:rsidRPr="003B2D43">
        <w:rPr>
          <w:spacing w:val="-1"/>
          <w:sz w:val="24"/>
          <w:szCs w:val="24"/>
        </w:rPr>
        <w:t xml:space="preserve"> </w:t>
      </w:r>
      <w:r w:rsidR="00736CAA" w:rsidRPr="003B2D43">
        <w:rPr>
          <w:sz w:val="24"/>
          <w:szCs w:val="24"/>
        </w:rPr>
        <w:t>обучающихся составил</w:t>
      </w:r>
      <w:r w:rsidR="00E2533D" w:rsidRPr="003B2D43">
        <w:rPr>
          <w:sz w:val="24"/>
          <w:szCs w:val="24"/>
        </w:rPr>
        <w:t xml:space="preserve">о </w:t>
      </w:r>
      <w:r w:rsidR="00237DA8">
        <w:rPr>
          <w:sz w:val="24"/>
          <w:szCs w:val="24"/>
        </w:rPr>
        <w:t>108</w:t>
      </w:r>
      <w:r w:rsidR="006F6FCC">
        <w:rPr>
          <w:sz w:val="24"/>
          <w:szCs w:val="24"/>
        </w:rPr>
        <w:t>9</w:t>
      </w:r>
      <w:r w:rsidR="00296503" w:rsidRPr="003B2D43">
        <w:rPr>
          <w:spacing w:val="-2"/>
          <w:sz w:val="24"/>
          <w:szCs w:val="24"/>
        </w:rPr>
        <w:t xml:space="preserve"> </w:t>
      </w:r>
      <w:r w:rsidR="00237DA8">
        <w:rPr>
          <w:spacing w:val="-2"/>
          <w:sz w:val="24"/>
          <w:szCs w:val="24"/>
        </w:rPr>
        <w:t xml:space="preserve"> </w:t>
      </w:r>
      <w:r w:rsidR="009A30EC" w:rsidRPr="003B2D43">
        <w:rPr>
          <w:spacing w:val="-2"/>
          <w:sz w:val="24"/>
          <w:szCs w:val="24"/>
        </w:rPr>
        <w:t xml:space="preserve"> </w:t>
      </w:r>
      <w:r w:rsidR="00736CAA" w:rsidRPr="003B2D43">
        <w:rPr>
          <w:sz w:val="24"/>
          <w:szCs w:val="24"/>
        </w:rPr>
        <w:t>человек,</w:t>
      </w:r>
      <w:r w:rsidR="00F335AC" w:rsidRPr="003B2D43">
        <w:rPr>
          <w:sz w:val="24"/>
          <w:szCs w:val="24"/>
        </w:rPr>
        <w:t xml:space="preserve"> </w:t>
      </w:r>
      <w:r w:rsidR="00E4525D" w:rsidRPr="003B2D43">
        <w:rPr>
          <w:sz w:val="24"/>
          <w:szCs w:val="24"/>
        </w:rPr>
        <w:t>что</w:t>
      </w:r>
      <w:r w:rsidR="00E4525D" w:rsidRPr="003B2D43">
        <w:rPr>
          <w:spacing w:val="-2"/>
          <w:sz w:val="24"/>
          <w:szCs w:val="24"/>
        </w:rPr>
        <w:t xml:space="preserve"> </w:t>
      </w:r>
      <w:r w:rsidR="00E4525D" w:rsidRPr="003B2D43">
        <w:rPr>
          <w:sz w:val="24"/>
          <w:szCs w:val="24"/>
        </w:rPr>
        <w:t>на</w:t>
      </w:r>
      <w:r w:rsidR="00296503" w:rsidRPr="003B2D43">
        <w:rPr>
          <w:sz w:val="24"/>
          <w:szCs w:val="24"/>
        </w:rPr>
        <w:t xml:space="preserve"> </w:t>
      </w:r>
      <w:r w:rsidR="006F6FCC">
        <w:rPr>
          <w:sz w:val="24"/>
          <w:szCs w:val="24"/>
        </w:rPr>
        <w:t>56</w:t>
      </w:r>
      <w:r w:rsidR="007542C7" w:rsidRPr="00237DA8">
        <w:rPr>
          <w:color w:val="EE0000"/>
          <w:spacing w:val="1"/>
          <w:sz w:val="24"/>
          <w:szCs w:val="24"/>
        </w:rPr>
        <w:t xml:space="preserve"> </w:t>
      </w:r>
      <w:r w:rsidR="007542C7" w:rsidRPr="003B2D43">
        <w:rPr>
          <w:sz w:val="24"/>
          <w:szCs w:val="24"/>
        </w:rPr>
        <w:t>человек</w:t>
      </w:r>
      <w:r w:rsidR="00296503" w:rsidRPr="003B2D43">
        <w:rPr>
          <w:sz w:val="24"/>
          <w:szCs w:val="24"/>
        </w:rPr>
        <w:t xml:space="preserve"> меньше</w:t>
      </w:r>
      <w:r w:rsidR="007542C7" w:rsidRPr="003B2D43">
        <w:rPr>
          <w:sz w:val="24"/>
          <w:szCs w:val="24"/>
        </w:rPr>
        <w:t>,</w:t>
      </w:r>
      <w:r w:rsidR="007542C7" w:rsidRPr="003B2D43">
        <w:rPr>
          <w:spacing w:val="1"/>
          <w:sz w:val="24"/>
          <w:szCs w:val="24"/>
        </w:rPr>
        <w:t xml:space="preserve"> </w:t>
      </w:r>
      <w:r w:rsidR="007542C7" w:rsidRPr="003B2D43">
        <w:rPr>
          <w:sz w:val="24"/>
          <w:szCs w:val="24"/>
        </w:rPr>
        <w:t>чем</w:t>
      </w:r>
      <w:r w:rsidR="007542C7" w:rsidRPr="003B2D43">
        <w:rPr>
          <w:spacing w:val="1"/>
          <w:sz w:val="24"/>
          <w:szCs w:val="24"/>
        </w:rPr>
        <w:t xml:space="preserve"> </w:t>
      </w:r>
      <w:r w:rsidR="007542C7" w:rsidRPr="003B2D43">
        <w:rPr>
          <w:sz w:val="24"/>
          <w:szCs w:val="24"/>
        </w:rPr>
        <w:t>в</w:t>
      </w:r>
      <w:r w:rsidR="007542C7" w:rsidRPr="003B2D43">
        <w:rPr>
          <w:spacing w:val="1"/>
          <w:sz w:val="24"/>
          <w:szCs w:val="24"/>
        </w:rPr>
        <w:t xml:space="preserve"> </w:t>
      </w:r>
      <w:r w:rsidR="007542C7" w:rsidRPr="003B2D43">
        <w:rPr>
          <w:sz w:val="24"/>
          <w:szCs w:val="24"/>
        </w:rPr>
        <w:t>202</w:t>
      </w:r>
      <w:r w:rsidR="00237DA8">
        <w:rPr>
          <w:sz w:val="24"/>
          <w:szCs w:val="24"/>
        </w:rPr>
        <w:t>4</w:t>
      </w:r>
      <w:r w:rsidR="00A17B79">
        <w:rPr>
          <w:sz w:val="24"/>
          <w:szCs w:val="24"/>
        </w:rPr>
        <w:t xml:space="preserve"> </w:t>
      </w:r>
      <w:r w:rsidR="00237DA8">
        <w:rPr>
          <w:sz w:val="24"/>
          <w:szCs w:val="24"/>
        </w:rPr>
        <w:t>(</w:t>
      </w:r>
      <w:r w:rsidR="00237DA8" w:rsidRPr="003B2D43">
        <w:rPr>
          <w:spacing w:val="-2"/>
          <w:sz w:val="24"/>
          <w:szCs w:val="24"/>
        </w:rPr>
        <w:t>1145</w:t>
      </w:r>
      <w:r w:rsidR="00237DA8">
        <w:rPr>
          <w:spacing w:val="-2"/>
          <w:sz w:val="24"/>
          <w:szCs w:val="24"/>
        </w:rPr>
        <w:t>)</w:t>
      </w:r>
      <w:r w:rsidR="007542C7" w:rsidRPr="003B2D43">
        <w:rPr>
          <w:spacing w:val="1"/>
          <w:sz w:val="24"/>
          <w:szCs w:val="24"/>
        </w:rPr>
        <w:t xml:space="preserve"> </w:t>
      </w:r>
      <w:r w:rsidR="007542C7" w:rsidRPr="003B2D43">
        <w:rPr>
          <w:sz w:val="24"/>
          <w:szCs w:val="24"/>
        </w:rPr>
        <w:t>году.</w:t>
      </w:r>
      <w:r w:rsidR="007542C7" w:rsidRPr="003B2D43">
        <w:rPr>
          <w:spacing w:val="1"/>
          <w:sz w:val="24"/>
          <w:szCs w:val="24"/>
        </w:rPr>
        <w:t xml:space="preserve"> </w:t>
      </w:r>
      <w:r w:rsidR="00296503" w:rsidRPr="003B2D43">
        <w:rPr>
          <w:spacing w:val="1"/>
          <w:sz w:val="24"/>
          <w:szCs w:val="24"/>
        </w:rPr>
        <w:t xml:space="preserve">  </w:t>
      </w:r>
      <w:r w:rsidR="007542C7" w:rsidRPr="003B2D43">
        <w:rPr>
          <w:sz w:val="24"/>
          <w:szCs w:val="24"/>
        </w:rPr>
        <w:t>По</w:t>
      </w:r>
      <w:r w:rsidR="007542C7" w:rsidRPr="003B2D43">
        <w:rPr>
          <w:spacing w:val="1"/>
          <w:sz w:val="24"/>
          <w:szCs w:val="24"/>
        </w:rPr>
        <w:t xml:space="preserve"> </w:t>
      </w:r>
      <w:r w:rsidR="007542C7" w:rsidRPr="003B2D43">
        <w:rPr>
          <w:sz w:val="24"/>
          <w:szCs w:val="24"/>
        </w:rPr>
        <w:t>программам</w:t>
      </w:r>
      <w:r w:rsidR="007542C7" w:rsidRPr="003B2D43">
        <w:rPr>
          <w:spacing w:val="1"/>
          <w:sz w:val="24"/>
          <w:szCs w:val="24"/>
        </w:rPr>
        <w:t xml:space="preserve"> </w:t>
      </w:r>
      <w:r w:rsidR="007542C7" w:rsidRPr="003B2D43">
        <w:rPr>
          <w:sz w:val="24"/>
          <w:szCs w:val="24"/>
        </w:rPr>
        <w:t>начального</w:t>
      </w:r>
      <w:r w:rsidR="00296503" w:rsidRPr="003B2D43">
        <w:rPr>
          <w:sz w:val="24"/>
          <w:szCs w:val="24"/>
        </w:rPr>
        <w:t xml:space="preserve"> </w:t>
      </w:r>
      <w:r w:rsidR="00E4525D" w:rsidRPr="003B2D43">
        <w:rPr>
          <w:sz w:val="24"/>
          <w:szCs w:val="24"/>
        </w:rPr>
        <w:t>о</w:t>
      </w:r>
      <w:r w:rsidR="007542C7" w:rsidRPr="003B2D43">
        <w:rPr>
          <w:sz w:val="24"/>
          <w:szCs w:val="24"/>
        </w:rPr>
        <w:t>бщего</w:t>
      </w:r>
      <w:r w:rsidR="00E4525D" w:rsidRPr="003B2D43">
        <w:rPr>
          <w:sz w:val="24"/>
          <w:szCs w:val="24"/>
        </w:rPr>
        <w:t xml:space="preserve"> </w:t>
      </w:r>
      <w:r w:rsidR="007542C7" w:rsidRPr="003B2D43">
        <w:rPr>
          <w:sz w:val="24"/>
          <w:szCs w:val="24"/>
        </w:rPr>
        <w:t>образования</w:t>
      </w:r>
      <w:r w:rsidR="007542C7" w:rsidRPr="003B2D43">
        <w:rPr>
          <w:spacing w:val="1"/>
          <w:sz w:val="24"/>
          <w:szCs w:val="24"/>
        </w:rPr>
        <w:t xml:space="preserve"> </w:t>
      </w:r>
      <w:r w:rsidR="007542C7" w:rsidRPr="003B2D43">
        <w:rPr>
          <w:sz w:val="24"/>
          <w:szCs w:val="24"/>
        </w:rPr>
        <w:t>обуча</w:t>
      </w:r>
      <w:r w:rsidR="00256D93" w:rsidRPr="003B2D43">
        <w:rPr>
          <w:sz w:val="24"/>
          <w:szCs w:val="24"/>
        </w:rPr>
        <w:t xml:space="preserve">лось </w:t>
      </w:r>
      <w:r w:rsidR="007542C7" w:rsidRPr="003B2D43">
        <w:rPr>
          <w:sz w:val="24"/>
          <w:szCs w:val="24"/>
        </w:rPr>
        <w:t>–</w:t>
      </w:r>
      <w:r w:rsidR="007542C7" w:rsidRPr="003B2D43">
        <w:rPr>
          <w:spacing w:val="1"/>
          <w:sz w:val="24"/>
          <w:szCs w:val="24"/>
        </w:rPr>
        <w:t xml:space="preserve"> </w:t>
      </w:r>
      <w:r w:rsidR="00B70D1D">
        <w:rPr>
          <w:spacing w:val="1"/>
          <w:sz w:val="24"/>
          <w:szCs w:val="24"/>
        </w:rPr>
        <w:t>4</w:t>
      </w:r>
      <w:r w:rsidR="006F6FCC">
        <w:rPr>
          <w:spacing w:val="1"/>
          <w:sz w:val="24"/>
          <w:szCs w:val="24"/>
        </w:rPr>
        <w:t>40</w:t>
      </w:r>
      <w:r w:rsidR="00B70D1D">
        <w:rPr>
          <w:spacing w:val="1"/>
          <w:sz w:val="24"/>
          <w:szCs w:val="24"/>
        </w:rPr>
        <w:t xml:space="preserve"> человек (в 2024 году-</w:t>
      </w:r>
      <w:r w:rsidR="00E4525D" w:rsidRPr="003B2D43">
        <w:rPr>
          <w:sz w:val="24"/>
          <w:szCs w:val="24"/>
        </w:rPr>
        <w:t xml:space="preserve"> </w:t>
      </w:r>
      <w:r w:rsidR="009A30EC" w:rsidRPr="00B70D1D">
        <w:rPr>
          <w:sz w:val="24"/>
          <w:szCs w:val="24"/>
        </w:rPr>
        <w:t>466</w:t>
      </w:r>
      <w:r w:rsidR="007542C7" w:rsidRPr="00B70D1D">
        <w:rPr>
          <w:spacing w:val="1"/>
          <w:sz w:val="24"/>
          <w:szCs w:val="24"/>
        </w:rPr>
        <w:t xml:space="preserve"> </w:t>
      </w:r>
      <w:r w:rsidR="007542C7" w:rsidRPr="003B2D43">
        <w:rPr>
          <w:sz w:val="24"/>
          <w:szCs w:val="24"/>
        </w:rPr>
        <w:t>человек</w:t>
      </w:r>
      <w:r w:rsidR="00B70D1D">
        <w:rPr>
          <w:sz w:val="24"/>
          <w:szCs w:val="24"/>
        </w:rPr>
        <w:t>)</w:t>
      </w:r>
      <w:r w:rsidR="007542C7" w:rsidRPr="003B2D43">
        <w:rPr>
          <w:sz w:val="24"/>
          <w:szCs w:val="24"/>
        </w:rPr>
        <w:t>,</w:t>
      </w:r>
      <w:r w:rsidR="007542C7" w:rsidRPr="003B2D43">
        <w:rPr>
          <w:spacing w:val="1"/>
          <w:sz w:val="24"/>
          <w:szCs w:val="24"/>
        </w:rPr>
        <w:t xml:space="preserve"> </w:t>
      </w:r>
      <w:r w:rsidR="007542C7" w:rsidRPr="003B2D43">
        <w:rPr>
          <w:sz w:val="24"/>
          <w:szCs w:val="24"/>
        </w:rPr>
        <w:t>по</w:t>
      </w:r>
      <w:r w:rsidR="007542C7" w:rsidRPr="003B2D43">
        <w:rPr>
          <w:spacing w:val="1"/>
          <w:sz w:val="24"/>
          <w:szCs w:val="24"/>
        </w:rPr>
        <w:t xml:space="preserve"> </w:t>
      </w:r>
      <w:r w:rsidR="007542C7" w:rsidRPr="003B2D43">
        <w:rPr>
          <w:sz w:val="24"/>
          <w:szCs w:val="24"/>
        </w:rPr>
        <w:t>программам</w:t>
      </w:r>
      <w:r w:rsidR="007542C7" w:rsidRPr="003B2D43">
        <w:rPr>
          <w:spacing w:val="1"/>
          <w:sz w:val="24"/>
          <w:szCs w:val="24"/>
        </w:rPr>
        <w:t xml:space="preserve"> </w:t>
      </w:r>
      <w:r w:rsidR="007542C7" w:rsidRPr="003B2D43">
        <w:rPr>
          <w:sz w:val="24"/>
          <w:szCs w:val="24"/>
        </w:rPr>
        <w:t>основного</w:t>
      </w:r>
      <w:r w:rsidR="007542C7" w:rsidRPr="003B2D43">
        <w:rPr>
          <w:spacing w:val="1"/>
          <w:sz w:val="24"/>
          <w:szCs w:val="24"/>
        </w:rPr>
        <w:t xml:space="preserve"> </w:t>
      </w:r>
      <w:r w:rsidR="007542C7" w:rsidRPr="003B2D43">
        <w:rPr>
          <w:sz w:val="24"/>
          <w:szCs w:val="24"/>
        </w:rPr>
        <w:t>общего</w:t>
      </w:r>
      <w:r w:rsidR="007542C7" w:rsidRPr="003B2D43">
        <w:rPr>
          <w:spacing w:val="1"/>
          <w:sz w:val="24"/>
          <w:szCs w:val="24"/>
        </w:rPr>
        <w:t xml:space="preserve"> </w:t>
      </w:r>
      <w:r w:rsidR="007542C7" w:rsidRPr="003B2D43">
        <w:rPr>
          <w:sz w:val="24"/>
          <w:szCs w:val="24"/>
        </w:rPr>
        <w:t>образования</w:t>
      </w:r>
      <w:r w:rsidR="007542C7" w:rsidRPr="003B2D43">
        <w:rPr>
          <w:spacing w:val="1"/>
          <w:sz w:val="24"/>
          <w:szCs w:val="24"/>
        </w:rPr>
        <w:t xml:space="preserve"> </w:t>
      </w:r>
      <w:r w:rsidR="00B70D1D">
        <w:rPr>
          <w:spacing w:val="1"/>
          <w:sz w:val="24"/>
          <w:szCs w:val="24"/>
        </w:rPr>
        <w:t>–</w:t>
      </w:r>
      <w:r w:rsidR="00256D93" w:rsidRPr="003B2D43">
        <w:rPr>
          <w:spacing w:val="1"/>
          <w:sz w:val="24"/>
          <w:szCs w:val="24"/>
        </w:rPr>
        <w:t xml:space="preserve"> </w:t>
      </w:r>
      <w:r w:rsidR="00B70D1D">
        <w:rPr>
          <w:spacing w:val="1"/>
          <w:sz w:val="24"/>
          <w:szCs w:val="24"/>
        </w:rPr>
        <w:t>623 человека, (в 2014 году-</w:t>
      </w:r>
      <w:r w:rsidR="009A30EC" w:rsidRPr="003B2D43">
        <w:rPr>
          <w:spacing w:val="1"/>
          <w:sz w:val="24"/>
          <w:szCs w:val="24"/>
        </w:rPr>
        <w:t>635</w:t>
      </w:r>
      <w:r w:rsidR="00736CAA" w:rsidRPr="003B2D43">
        <w:rPr>
          <w:spacing w:val="1"/>
          <w:sz w:val="24"/>
          <w:szCs w:val="24"/>
        </w:rPr>
        <w:t xml:space="preserve"> </w:t>
      </w:r>
      <w:r w:rsidR="007542C7" w:rsidRPr="003B2D43">
        <w:rPr>
          <w:sz w:val="24"/>
          <w:szCs w:val="24"/>
        </w:rPr>
        <w:t>человек</w:t>
      </w:r>
      <w:r w:rsidR="00B70D1D">
        <w:rPr>
          <w:sz w:val="24"/>
          <w:szCs w:val="24"/>
        </w:rPr>
        <w:t>)</w:t>
      </w:r>
      <w:r w:rsidR="007542C7" w:rsidRPr="003B2D43">
        <w:rPr>
          <w:sz w:val="24"/>
          <w:szCs w:val="24"/>
        </w:rPr>
        <w:t>,</w:t>
      </w:r>
      <w:r w:rsidR="007542C7" w:rsidRPr="003B2D43">
        <w:rPr>
          <w:spacing w:val="-5"/>
          <w:sz w:val="24"/>
          <w:szCs w:val="24"/>
        </w:rPr>
        <w:t xml:space="preserve"> </w:t>
      </w:r>
      <w:r w:rsidR="007542C7" w:rsidRPr="003B2D43">
        <w:rPr>
          <w:sz w:val="24"/>
          <w:szCs w:val="24"/>
        </w:rPr>
        <w:t>по</w:t>
      </w:r>
      <w:r w:rsidR="007542C7" w:rsidRPr="003B2D43">
        <w:rPr>
          <w:spacing w:val="-2"/>
          <w:sz w:val="24"/>
          <w:szCs w:val="24"/>
        </w:rPr>
        <w:t xml:space="preserve"> </w:t>
      </w:r>
      <w:r w:rsidR="007542C7" w:rsidRPr="003B2D43">
        <w:rPr>
          <w:sz w:val="24"/>
          <w:szCs w:val="24"/>
        </w:rPr>
        <w:t>программам</w:t>
      </w:r>
      <w:r w:rsidR="007542C7" w:rsidRPr="003B2D43">
        <w:rPr>
          <w:spacing w:val="-1"/>
          <w:sz w:val="24"/>
          <w:szCs w:val="24"/>
        </w:rPr>
        <w:t xml:space="preserve"> </w:t>
      </w:r>
      <w:r w:rsidR="007542C7" w:rsidRPr="003B2D43">
        <w:rPr>
          <w:sz w:val="24"/>
          <w:szCs w:val="24"/>
        </w:rPr>
        <w:t>среднего</w:t>
      </w:r>
      <w:r w:rsidR="007542C7" w:rsidRPr="003B2D43">
        <w:rPr>
          <w:spacing w:val="-5"/>
          <w:sz w:val="24"/>
          <w:szCs w:val="24"/>
        </w:rPr>
        <w:t xml:space="preserve"> </w:t>
      </w:r>
      <w:r w:rsidR="007542C7" w:rsidRPr="003B2D43">
        <w:rPr>
          <w:sz w:val="24"/>
          <w:szCs w:val="24"/>
        </w:rPr>
        <w:t>общего образования–</w:t>
      </w:r>
      <w:r w:rsidR="00B70D1D">
        <w:rPr>
          <w:sz w:val="24"/>
          <w:szCs w:val="24"/>
        </w:rPr>
        <w:t>26 человек( в 2024 году-</w:t>
      </w:r>
      <w:r w:rsidR="009A30EC" w:rsidRPr="003B2D43">
        <w:rPr>
          <w:spacing w:val="-1"/>
          <w:sz w:val="24"/>
          <w:szCs w:val="24"/>
        </w:rPr>
        <w:t xml:space="preserve">44 </w:t>
      </w:r>
      <w:r w:rsidR="007542C7" w:rsidRPr="003B2D43">
        <w:rPr>
          <w:sz w:val="24"/>
          <w:szCs w:val="24"/>
        </w:rPr>
        <w:t>человек</w:t>
      </w:r>
      <w:r w:rsidR="00E4525D" w:rsidRPr="003B2D43">
        <w:rPr>
          <w:sz w:val="24"/>
          <w:szCs w:val="24"/>
        </w:rPr>
        <w:t>а</w:t>
      </w:r>
      <w:r w:rsidR="00B70D1D">
        <w:rPr>
          <w:sz w:val="24"/>
          <w:szCs w:val="24"/>
        </w:rPr>
        <w:t>)</w:t>
      </w:r>
      <w:r w:rsidR="007542C7" w:rsidRPr="003B2D43">
        <w:rPr>
          <w:sz w:val="24"/>
          <w:szCs w:val="24"/>
        </w:rPr>
        <w:t xml:space="preserve">. </w:t>
      </w:r>
      <w:r w:rsidR="00035002" w:rsidRPr="003B2D43">
        <w:rPr>
          <w:sz w:val="24"/>
          <w:szCs w:val="24"/>
        </w:rPr>
        <w:t>Показатель</w:t>
      </w:r>
      <w:r w:rsidR="00A17B79">
        <w:rPr>
          <w:sz w:val="24"/>
          <w:szCs w:val="24"/>
        </w:rPr>
        <w:t xml:space="preserve"> </w:t>
      </w:r>
      <w:r w:rsidR="00035002" w:rsidRPr="003B2D43">
        <w:rPr>
          <w:sz w:val="24"/>
          <w:szCs w:val="24"/>
        </w:rPr>
        <w:t xml:space="preserve">доли </w:t>
      </w:r>
      <w:r w:rsidR="00736CAA" w:rsidRPr="003B2D43">
        <w:rPr>
          <w:sz w:val="24"/>
          <w:szCs w:val="24"/>
        </w:rPr>
        <w:t xml:space="preserve"> </w:t>
      </w:r>
      <w:r w:rsidR="00035002" w:rsidRPr="003B2D43">
        <w:rPr>
          <w:sz w:val="24"/>
          <w:szCs w:val="24"/>
        </w:rPr>
        <w:t>обучающихся  в первую  смену  стабилен  и  равен 100%.</w:t>
      </w:r>
      <w:r w:rsidR="00B52567" w:rsidRPr="003B2D43">
        <w:rPr>
          <w:sz w:val="24"/>
          <w:szCs w:val="24"/>
        </w:rPr>
        <w:t xml:space="preserve"> Охват детей общим образованием  к численности детей  в возрасте 7-18 лет составляет </w:t>
      </w:r>
      <w:r w:rsidR="009A30EC" w:rsidRPr="003B2D43">
        <w:rPr>
          <w:sz w:val="24"/>
          <w:szCs w:val="24"/>
        </w:rPr>
        <w:t>6</w:t>
      </w:r>
      <w:r w:rsidR="006574A6">
        <w:rPr>
          <w:sz w:val="24"/>
          <w:szCs w:val="24"/>
        </w:rPr>
        <w:t>1</w:t>
      </w:r>
      <w:r w:rsidR="009A30EC" w:rsidRPr="003B2D43">
        <w:rPr>
          <w:sz w:val="24"/>
          <w:szCs w:val="24"/>
        </w:rPr>
        <w:t>,</w:t>
      </w:r>
      <w:r w:rsidR="006574A6">
        <w:rPr>
          <w:sz w:val="24"/>
          <w:szCs w:val="24"/>
        </w:rPr>
        <w:t>73</w:t>
      </w:r>
      <w:r w:rsidR="00B52567" w:rsidRPr="003B2D43">
        <w:rPr>
          <w:sz w:val="24"/>
          <w:szCs w:val="24"/>
        </w:rPr>
        <w:t>%</w:t>
      </w:r>
      <w:r w:rsidR="00141047">
        <w:rPr>
          <w:sz w:val="24"/>
          <w:szCs w:val="24"/>
        </w:rPr>
        <w:t xml:space="preserve"> (3</w:t>
      </w:r>
      <w:r w:rsidR="006574A6">
        <w:rPr>
          <w:sz w:val="24"/>
          <w:szCs w:val="24"/>
        </w:rPr>
        <w:t>8,27</w:t>
      </w:r>
      <w:r w:rsidR="00141047">
        <w:rPr>
          <w:sz w:val="24"/>
          <w:szCs w:val="24"/>
        </w:rPr>
        <w:t>% детей в возрасте 7-18 лет обучаются в других городах Калининградской области, учреждениях начального профессионального образования и среднего профессионального образования)</w:t>
      </w:r>
      <w:r w:rsidR="00B52567" w:rsidRPr="003B2D43">
        <w:rPr>
          <w:sz w:val="24"/>
          <w:szCs w:val="24"/>
        </w:rPr>
        <w:t>. Удельный вес  обучающихся по образовательным программам, соответствующим ФГОС составляет 100%.</w:t>
      </w:r>
    </w:p>
    <w:p w14:paraId="794E4B41" w14:textId="2493CECA" w:rsidR="00955999" w:rsidRDefault="00955999" w:rsidP="00540B0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Общее количество педагогов в общем образовании-78, административного персонала-13, иных работников-54.</w:t>
      </w:r>
    </w:p>
    <w:p w14:paraId="45C77DFA" w14:textId="193591E8" w:rsidR="00304FAA" w:rsidRDefault="00304FAA" w:rsidP="00540B0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В школах района  реализуется предпрофессиональное образование и созданы классы с углубленным изучением отдельных предметов.</w:t>
      </w:r>
    </w:p>
    <w:p w14:paraId="05714857" w14:textId="4665E092" w:rsidR="00304FAA" w:rsidRDefault="00304FAA" w:rsidP="00540B0B">
      <w:pPr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304FAA">
        <w:rPr>
          <w:i/>
          <w:iCs/>
          <w:sz w:val="24"/>
          <w:szCs w:val="24"/>
        </w:rPr>
        <w:t>Предпрофессиональные  классы с углубленным изучением отдельных предметов</w:t>
      </w:r>
      <w:r>
        <w:rPr>
          <w:i/>
          <w:iCs/>
          <w:sz w:val="24"/>
          <w:szCs w:val="24"/>
        </w:rPr>
        <w:t>(профильным обучением)</w:t>
      </w:r>
      <w:r w:rsidRPr="00304FAA">
        <w:rPr>
          <w:i/>
          <w:iCs/>
          <w:sz w:val="24"/>
          <w:szCs w:val="24"/>
        </w:rPr>
        <w:t xml:space="preserve">. </w:t>
      </w:r>
    </w:p>
    <w:p w14:paraId="0569BAA0" w14:textId="63556DE6" w:rsidR="000B6AE1" w:rsidRPr="00304FAA" w:rsidRDefault="000B6AE1" w:rsidP="000B6AE1">
      <w:pPr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Таблица 5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7"/>
        <w:gridCol w:w="2442"/>
        <w:gridCol w:w="2120"/>
        <w:gridCol w:w="2860"/>
      </w:tblGrid>
      <w:tr w:rsidR="00304FAA" w14:paraId="10D668B7" w14:textId="77777777" w:rsidTr="00A46026">
        <w:tc>
          <w:tcPr>
            <w:tcW w:w="2309" w:type="dxa"/>
          </w:tcPr>
          <w:p w14:paraId="40474A74" w14:textId="237F0279" w:rsidR="00304FAA" w:rsidRDefault="00304FAA" w:rsidP="00540B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ОУ </w:t>
            </w:r>
          </w:p>
        </w:tc>
        <w:tc>
          <w:tcPr>
            <w:tcW w:w="2442" w:type="dxa"/>
          </w:tcPr>
          <w:p w14:paraId="0A00239A" w14:textId="19B15DDD" w:rsidR="00304FAA" w:rsidRDefault="00304FAA" w:rsidP="00540B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Направленность </w:t>
            </w:r>
          </w:p>
        </w:tc>
        <w:tc>
          <w:tcPr>
            <w:tcW w:w="2291" w:type="dxa"/>
          </w:tcPr>
          <w:p w14:paraId="42628E28" w14:textId="63E3B2FB" w:rsidR="00304FAA" w:rsidRDefault="00304FAA" w:rsidP="00540B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Параллель </w:t>
            </w:r>
          </w:p>
        </w:tc>
        <w:tc>
          <w:tcPr>
            <w:tcW w:w="3159" w:type="dxa"/>
          </w:tcPr>
          <w:p w14:paraId="59F46BBF" w14:textId="2EFB0697" w:rsidR="00304FAA" w:rsidRDefault="00304FAA" w:rsidP="00540B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классов</w:t>
            </w:r>
          </w:p>
        </w:tc>
      </w:tr>
      <w:tr w:rsidR="003362A1" w14:paraId="45E3BA1E" w14:textId="77777777" w:rsidTr="00A46026">
        <w:tc>
          <w:tcPr>
            <w:tcW w:w="2309" w:type="dxa"/>
            <w:vMerge w:val="restart"/>
          </w:tcPr>
          <w:p w14:paraId="0C7BDE4B" w14:textId="2DF1ACB4" w:rsidR="003362A1" w:rsidRDefault="003362A1" w:rsidP="00540B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 СОШ г. Нестерова им. В.И. Пацаева</w:t>
            </w:r>
          </w:p>
        </w:tc>
        <w:tc>
          <w:tcPr>
            <w:tcW w:w="2442" w:type="dxa"/>
          </w:tcPr>
          <w:p w14:paraId="070BA45D" w14:textId="7C9FE1C6" w:rsidR="003362A1" w:rsidRDefault="003362A1" w:rsidP="00540B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Космическая </w:t>
            </w:r>
          </w:p>
        </w:tc>
        <w:tc>
          <w:tcPr>
            <w:tcW w:w="2291" w:type="dxa"/>
          </w:tcPr>
          <w:p w14:paraId="64AD3157" w14:textId="44876B5F" w:rsidR="003362A1" w:rsidRDefault="00527CEA" w:rsidP="00540B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59" w:type="dxa"/>
          </w:tcPr>
          <w:p w14:paraId="634AC13A" w14:textId="28A441A9" w:rsidR="003362A1" w:rsidRDefault="003362A1" w:rsidP="00540B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362A1" w14:paraId="42DD05FA" w14:textId="77777777" w:rsidTr="00A46026">
        <w:tc>
          <w:tcPr>
            <w:tcW w:w="2309" w:type="dxa"/>
            <w:vMerge/>
          </w:tcPr>
          <w:p w14:paraId="4C67E7E4" w14:textId="77777777" w:rsidR="003362A1" w:rsidRDefault="003362A1" w:rsidP="00540B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42" w:type="dxa"/>
          </w:tcPr>
          <w:p w14:paraId="4937EB3F" w14:textId="017D3A0F" w:rsidR="003362A1" w:rsidRDefault="003362A1" w:rsidP="00540B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Психолого-педагогическая </w:t>
            </w:r>
          </w:p>
        </w:tc>
        <w:tc>
          <w:tcPr>
            <w:tcW w:w="2291" w:type="dxa"/>
          </w:tcPr>
          <w:p w14:paraId="0148AC6D" w14:textId="3C28F5A4" w:rsidR="003362A1" w:rsidRDefault="003362A1" w:rsidP="00540B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59" w:type="dxa"/>
          </w:tcPr>
          <w:p w14:paraId="5C0B9196" w14:textId="0A646428" w:rsidR="003362A1" w:rsidRDefault="003362A1" w:rsidP="00540B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27CEA" w14:paraId="09F2B4E4" w14:textId="77777777" w:rsidTr="00A46026">
        <w:tc>
          <w:tcPr>
            <w:tcW w:w="2309" w:type="dxa"/>
          </w:tcPr>
          <w:p w14:paraId="306F78F3" w14:textId="3628E886" w:rsidR="00527CEA" w:rsidRDefault="00527CEA" w:rsidP="00540B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Нестерова им. В.И. Пацаева</w:t>
            </w:r>
          </w:p>
        </w:tc>
        <w:tc>
          <w:tcPr>
            <w:tcW w:w="2442" w:type="dxa"/>
          </w:tcPr>
          <w:p w14:paraId="3F7FC929" w14:textId="4999CD74" w:rsidR="00527CEA" w:rsidRDefault="00527CEA" w:rsidP="00540B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Агротехнологическая </w:t>
            </w:r>
          </w:p>
        </w:tc>
        <w:tc>
          <w:tcPr>
            <w:tcW w:w="2291" w:type="dxa"/>
          </w:tcPr>
          <w:p w14:paraId="2454FD4B" w14:textId="3BF3A861" w:rsidR="00527CEA" w:rsidRDefault="00527CEA" w:rsidP="00540B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7А</w:t>
            </w:r>
          </w:p>
        </w:tc>
        <w:tc>
          <w:tcPr>
            <w:tcW w:w="3159" w:type="dxa"/>
          </w:tcPr>
          <w:p w14:paraId="6B85E017" w14:textId="0D8F7618" w:rsidR="00527CEA" w:rsidRDefault="00527CEA" w:rsidP="00540B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04FAA" w14:paraId="0C9B885B" w14:textId="77777777" w:rsidTr="00A46026">
        <w:trPr>
          <w:trHeight w:val="70"/>
        </w:trPr>
        <w:tc>
          <w:tcPr>
            <w:tcW w:w="2309" w:type="dxa"/>
          </w:tcPr>
          <w:p w14:paraId="343B2EFF" w14:textId="150B5D55" w:rsidR="00304FAA" w:rsidRDefault="003362A1" w:rsidP="00540B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 Илюшинская СОШ</w:t>
            </w:r>
          </w:p>
        </w:tc>
        <w:tc>
          <w:tcPr>
            <w:tcW w:w="2442" w:type="dxa"/>
          </w:tcPr>
          <w:p w14:paraId="5D86CB0B" w14:textId="3EDFA438" w:rsidR="00304FAA" w:rsidRDefault="003362A1" w:rsidP="00540B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Космическая </w:t>
            </w:r>
          </w:p>
        </w:tc>
        <w:tc>
          <w:tcPr>
            <w:tcW w:w="2291" w:type="dxa"/>
          </w:tcPr>
          <w:p w14:paraId="1728601B" w14:textId="24ABD362" w:rsidR="00304FAA" w:rsidRDefault="003362A1" w:rsidP="00540B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59" w:type="dxa"/>
          </w:tcPr>
          <w:p w14:paraId="02FBAFFF" w14:textId="6ED924AD" w:rsidR="00304FAA" w:rsidRDefault="003362A1" w:rsidP="00540B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27CEA" w14:paraId="506AA873" w14:textId="77777777" w:rsidTr="00A46026">
        <w:trPr>
          <w:trHeight w:val="70"/>
        </w:trPr>
        <w:tc>
          <w:tcPr>
            <w:tcW w:w="2309" w:type="dxa"/>
          </w:tcPr>
          <w:p w14:paraId="2C1811A4" w14:textId="79E24A89" w:rsidR="00527CEA" w:rsidRDefault="00527CEA" w:rsidP="00527C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 Илюшинская СОШ</w:t>
            </w:r>
          </w:p>
        </w:tc>
        <w:tc>
          <w:tcPr>
            <w:tcW w:w="2442" w:type="dxa"/>
          </w:tcPr>
          <w:p w14:paraId="32697DCC" w14:textId="524D68E1" w:rsidR="00527CEA" w:rsidRDefault="00527CEA" w:rsidP="00527C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Агротехнологическая </w:t>
            </w:r>
          </w:p>
        </w:tc>
        <w:tc>
          <w:tcPr>
            <w:tcW w:w="2291" w:type="dxa"/>
          </w:tcPr>
          <w:p w14:paraId="140BC973" w14:textId="19B75B8E" w:rsidR="00527CEA" w:rsidRDefault="00527CEA" w:rsidP="00527C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59" w:type="dxa"/>
          </w:tcPr>
          <w:p w14:paraId="233C03CE" w14:textId="437279CC" w:rsidR="00527CEA" w:rsidRDefault="00527CEA" w:rsidP="00527C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33AB4B54" w14:textId="5C4C41F0" w:rsidR="00467E69" w:rsidRPr="00CC6E03" w:rsidRDefault="006B6CEC" w:rsidP="007B5215">
      <w:pPr>
        <w:ind w:firstLine="720"/>
        <w:jc w:val="both"/>
        <w:rPr>
          <w:sz w:val="24"/>
          <w:szCs w:val="24"/>
        </w:rPr>
      </w:pPr>
      <w:r w:rsidRPr="00CC6E03">
        <w:rPr>
          <w:sz w:val="24"/>
          <w:szCs w:val="24"/>
        </w:rPr>
        <w:t>В 202</w:t>
      </w:r>
      <w:r w:rsidR="00237DA8">
        <w:rPr>
          <w:sz w:val="24"/>
          <w:szCs w:val="24"/>
        </w:rPr>
        <w:t>5</w:t>
      </w:r>
      <w:r w:rsidR="007A19F1" w:rsidRPr="00CC6E03">
        <w:rPr>
          <w:sz w:val="24"/>
          <w:szCs w:val="24"/>
        </w:rPr>
        <w:t xml:space="preserve"> </w:t>
      </w:r>
      <w:r w:rsidR="008006DD" w:rsidRPr="00CC6E03">
        <w:rPr>
          <w:sz w:val="24"/>
          <w:szCs w:val="24"/>
        </w:rPr>
        <w:t xml:space="preserve"> был </w:t>
      </w:r>
      <w:r w:rsidRPr="00CC6E03">
        <w:rPr>
          <w:sz w:val="24"/>
          <w:szCs w:val="24"/>
        </w:rPr>
        <w:t>организован ежедневный подвоз обучающихся</w:t>
      </w:r>
      <w:r w:rsidR="008006DD" w:rsidRPr="00CC6E03">
        <w:rPr>
          <w:sz w:val="24"/>
          <w:szCs w:val="24"/>
        </w:rPr>
        <w:t xml:space="preserve">.  Всего подвозилось </w:t>
      </w:r>
      <w:r w:rsidR="004311C2">
        <w:rPr>
          <w:sz w:val="24"/>
          <w:szCs w:val="24"/>
        </w:rPr>
        <w:t>455</w:t>
      </w:r>
      <w:r w:rsidR="007A19F1" w:rsidRPr="00237DA8">
        <w:rPr>
          <w:color w:val="EE0000"/>
          <w:sz w:val="24"/>
          <w:szCs w:val="24"/>
        </w:rPr>
        <w:t xml:space="preserve"> </w:t>
      </w:r>
      <w:r w:rsidR="007A19F1" w:rsidRPr="00CC6E03">
        <w:rPr>
          <w:sz w:val="24"/>
          <w:szCs w:val="24"/>
        </w:rPr>
        <w:t>ребен</w:t>
      </w:r>
      <w:r w:rsidR="00643337">
        <w:rPr>
          <w:sz w:val="24"/>
          <w:szCs w:val="24"/>
        </w:rPr>
        <w:t>ка</w:t>
      </w:r>
      <w:r w:rsidRPr="00CC6E03">
        <w:rPr>
          <w:sz w:val="24"/>
          <w:szCs w:val="24"/>
        </w:rPr>
        <w:t xml:space="preserve">, </w:t>
      </w:r>
      <w:r w:rsidR="008006DD" w:rsidRPr="00CC6E03">
        <w:rPr>
          <w:sz w:val="24"/>
          <w:szCs w:val="24"/>
        </w:rPr>
        <w:t>что составляет</w:t>
      </w:r>
      <w:r w:rsidRPr="00CC6E03">
        <w:rPr>
          <w:sz w:val="24"/>
          <w:szCs w:val="24"/>
        </w:rPr>
        <w:t xml:space="preserve"> </w:t>
      </w:r>
      <w:r w:rsidR="008006DD" w:rsidRPr="00CC6E03">
        <w:rPr>
          <w:sz w:val="24"/>
          <w:szCs w:val="24"/>
        </w:rPr>
        <w:t xml:space="preserve">100% от потребности </w:t>
      </w:r>
      <w:r w:rsidRPr="00CC6E03">
        <w:rPr>
          <w:sz w:val="24"/>
          <w:szCs w:val="24"/>
        </w:rPr>
        <w:t xml:space="preserve"> школьников </w:t>
      </w:r>
      <w:r w:rsidR="008006DD" w:rsidRPr="00CC6E03">
        <w:rPr>
          <w:sz w:val="24"/>
          <w:szCs w:val="24"/>
        </w:rPr>
        <w:t xml:space="preserve">в подвозе. </w:t>
      </w:r>
      <w:r w:rsidR="007542C7" w:rsidRPr="00CC6E03">
        <w:rPr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 xml:space="preserve"> Школьный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автопарк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насчитывает</w:t>
      </w:r>
      <w:r w:rsidR="00736CAA" w:rsidRPr="00CC6E03">
        <w:rPr>
          <w:spacing w:val="1"/>
          <w:sz w:val="24"/>
          <w:szCs w:val="24"/>
        </w:rPr>
        <w:t xml:space="preserve"> </w:t>
      </w:r>
      <w:r w:rsidR="007A19F1" w:rsidRPr="006574A6">
        <w:rPr>
          <w:sz w:val="24"/>
          <w:szCs w:val="24"/>
        </w:rPr>
        <w:t>2</w:t>
      </w:r>
      <w:r w:rsidR="00FD5FD1" w:rsidRPr="006574A6">
        <w:rPr>
          <w:sz w:val="24"/>
          <w:szCs w:val="24"/>
        </w:rPr>
        <w:t>2</w:t>
      </w:r>
      <w:r w:rsidR="00FD5FD1" w:rsidRPr="00237DA8">
        <w:rPr>
          <w:color w:val="EE0000"/>
          <w:sz w:val="24"/>
          <w:szCs w:val="24"/>
        </w:rPr>
        <w:t xml:space="preserve"> 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автобус</w:t>
      </w:r>
      <w:r w:rsidR="00B27BE0">
        <w:rPr>
          <w:sz w:val="24"/>
          <w:szCs w:val="24"/>
        </w:rPr>
        <w:t>а</w:t>
      </w:r>
      <w:r w:rsidR="00736CAA" w:rsidRPr="00CC6E03">
        <w:rPr>
          <w:sz w:val="24"/>
          <w:szCs w:val="24"/>
        </w:rPr>
        <w:t>,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допущенных</w:t>
      </w:r>
      <w:r w:rsidR="00D37BC8" w:rsidRPr="00CC6E03">
        <w:rPr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к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перевозкам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детей</w:t>
      </w:r>
      <w:r w:rsidR="007A19F1" w:rsidRPr="00CC6E03">
        <w:rPr>
          <w:sz w:val="24"/>
          <w:szCs w:val="24"/>
        </w:rPr>
        <w:t>, используется 14 школьных автобусов.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Все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автобусы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оборудованы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в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соответствии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с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требованиями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безопасности</w:t>
      </w:r>
      <w:r w:rsidR="00736CAA" w:rsidRPr="00CC6E03">
        <w:rPr>
          <w:spacing w:val="1"/>
          <w:sz w:val="24"/>
          <w:szCs w:val="24"/>
        </w:rPr>
        <w:t xml:space="preserve"> </w:t>
      </w:r>
      <w:r w:rsidRPr="00CC6E03">
        <w:rPr>
          <w:sz w:val="24"/>
          <w:szCs w:val="24"/>
        </w:rPr>
        <w:t>ш</w:t>
      </w:r>
      <w:r w:rsidR="00736CAA" w:rsidRPr="00CC6E03">
        <w:rPr>
          <w:sz w:val="24"/>
          <w:szCs w:val="24"/>
        </w:rPr>
        <w:t>кольных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перевозок,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в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том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числе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системой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 xml:space="preserve">Тахограф+ГЛОНАСС, световыми маячками. </w:t>
      </w:r>
      <w:r w:rsidR="007542C7" w:rsidRPr="00CC6E03">
        <w:rPr>
          <w:sz w:val="24"/>
          <w:szCs w:val="24"/>
        </w:rPr>
        <w:t>Все</w:t>
      </w:r>
      <w:r w:rsidR="00D37BC8" w:rsidRPr="00CC6E03">
        <w:rPr>
          <w:sz w:val="24"/>
          <w:szCs w:val="24"/>
        </w:rPr>
        <w:t xml:space="preserve"> </w:t>
      </w:r>
      <w:r w:rsidR="007542C7" w:rsidRPr="00CC6E03">
        <w:rPr>
          <w:sz w:val="24"/>
          <w:szCs w:val="24"/>
        </w:rPr>
        <w:t xml:space="preserve">школы </w:t>
      </w:r>
      <w:r w:rsidR="00736CAA" w:rsidRPr="00CC6E03">
        <w:rPr>
          <w:sz w:val="24"/>
          <w:szCs w:val="24"/>
        </w:rPr>
        <w:t>имеют</w:t>
      </w:r>
      <w:r w:rsidR="00736CAA" w:rsidRPr="00CC6E03">
        <w:rPr>
          <w:spacing w:val="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лицензию</w:t>
      </w:r>
      <w:r w:rsidR="00736CAA" w:rsidRPr="00CC6E03">
        <w:rPr>
          <w:spacing w:val="-3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на</w:t>
      </w:r>
      <w:r w:rsidR="00736CAA" w:rsidRPr="00CC6E03">
        <w:rPr>
          <w:spacing w:val="-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осуществление</w:t>
      </w:r>
      <w:r w:rsidR="00736CAA" w:rsidRPr="00CC6E03">
        <w:rPr>
          <w:spacing w:val="-3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деятельности по</w:t>
      </w:r>
      <w:r w:rsidR="00736CAA" w:rsidRPr="00CC6E03">
        <w:rPr>
          <w:spacing w:val="-1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перевозкам</w:t>
      </w:r>
      <w:r w:rsidR="00736CAA" w:rsidRPr="00CC6E03">
        <w:rPr>
          <w:spacing w:val="-3"/>
          <w:sz w:val="24"/>
          <w:szCs w:val="24"/>
        </w:rPr>
        <w:t xml:space="preserve"> </w:t>
      </w:r>
      <w:r w:rsidR="00736CAA" w:rsidRPr="00CC6E03">
        <w:rPr>
          <w:sz w:val="24"/>
          <w:szCs w:val="24"/>
        </w:rPr>
        <w:t>детей.</w:t>
      </w:r>
    </w:p>
    <w:p w14:paraId="77E34412" w14:textId="77777777" w:rsidR="00FA13BE" w:rsidRDefault="00D37BC8" w:rsidP="007B5215">
      <w:pPr>
        <w:ind w:firstLine="720"/>
        <w:jc w:val="both"/>
        <w:rPr>
          <w:iCs/>
          <w:color w:val="000000" w:themeColor="text1"/>
          <w:sz w:val="24"/>
          <w:szCs w:val="24"/>
          <w:lang w:eastAsia="ru-RU"/>
        </w:rPr>
      </w:pPr>
      <w:r w:rsidRPr="00E11BA5">
        <w:rPr>
          <w:color w:val="000000" w:themeColor="text1"/>
          <w:sz w:val="24"/>
          <w:szCs w:val="24"/>
        </w:rPr>
        <w:t>В общеобразовательных организациях на 01 сентября 202</w:t>
      </w:r>
      <w:r w:rsidR="00237DA8">
        <w:rPr>
          <w:color w:val="000000" w:themeColor="text1"/>
          <w:sz w:val="24"/>
          <w:szCs w:val="24"/>
        </w:rPr>
        <w:t>5</w:t>
      </w:r>
      <w:r w:rsidRPr="00E11BA5">
        <w:rPr>
          <w:color w:val="000000" w:themeColor="text1"/>
          <w:sz w:val="24"/>
          <w:szCs w:val="24"/>
        </w:rPr>
        <w:t xml:space="preserve"> года работал</w:t>
      </w:r>
      <w:r w:rsidR="00393C0E">
        <w:rPr>
          <w:color w:val="000000" w:themeColor="text1"/>
          <w:sz w:val="24"/>
          <w:szCs w:val="24"/>
        </w:rPr>
        <w:t>о</w:t>
      </w:r>
      <w:r w:rsidRPr="00E11BA5">
        <w:rPr>
          <w:color w:val="000000" w:themeColor="text1"/>
          <w:sz w:val="24"/>
          <w:szCs w:val="24"/>
        </w:rPr>
        <w:t xml:space="preserve"> </w:t>
      </w:r>
      <w:r w:rsidR="00CB3873" w:rsidRPr="00E11BA5">
        <w:rPr>
          <w:iCs/>
          <w:color w:val="000000" w:themeColor="text1"/>
          <w:sz w:val="24"/>
          <w:szCs w:val="24"/>
          <w:lang w:eastAsia="ru-RU"/>
        </w:rPr>
        <w:t xml:space="preserve"> </w:t>
      </w:r>
      <w:r w:rsidR="006574A6" w:rsidRPr="006574A6">
        <w:rPr>
          <w:iCs/>
          <w:sz w:val="24"/>
          <w:szCs w:val="24"/>
          <w:lang w:eastAsia="ru-RU"/>
        </w:rPr>
        <w:t>83</w:t>
      </w:r>
      <w:r w:rsidR="00CB3873" w:rsidRPr="006574A6">
        <w:rPr>
          <w:iCs/>
          <w:sz w:val="24"/>
          <w:szCs w:val="24"/>
          <w:lang w:eastAsia="ru-RU"/>
        </w:rPr>
        <w:t xml:space="preserve"> </w:t>
      </w:r>
      <w:r w:rsidR="00CB3873" w:rsidRPr="00E11BA5">
        <w:rPr>
          <w:iCs/>
          <w:color w:val="000000" w:themeColor="text1"/>
          <w:sz w:val="24"/>
          <w:szCs w:val="24"/>
          <w:lang w:eastAsia="ru-RU"/>
        </w:rPr>
        <w:t xml:space="preserve"> педагог</w:t>
      </w:r>
      <w:r w:rsidR="006574A6">
        <w:rPr>
          <w:iCs/>
          <w:color w:val="000000" w:themeColor="text1"/>
          <w:sz w:val="24"/>
          <w:szCs w:val="24"/>
          <w:lang w:eastAsia="ru-RU"/>
        </w:rPr>
        <w:t>а</w:t>
      </w:r>
      <w:r w:rsidR="00CB3873" w:rsidRPr="00E11BA5">
        <w:rPr>
          <w:iCs/>
          <w:color w:val="000000" w:themeColor="text1"/>
          <w:sz w:val="24"/>
          <w:szCs w:val="24"/>
          <w:lang w:eastAsia="ru-RU"/>
        </w:rPr>
        <w:t xml:space="preserve">, из них с высшей и первой квалификационной категорией работает </w:t>
      </w:r>
      <w:r w:rsidR="00CB3873" w:rsidRPr="006574A6">
        <w:rPr>
          <w:iCs/>
          <w:sz w:val="24"/>
          <w:szCs w:val="24"/>
          <w:lang w:eastAsia="ru-RU"/>
        </w:rPr>
        <w:t>61</w:t>
      </w:r>
      <w:r w:rsidR="00CB3873" w:rsidRPr="00E11BA5">
        <w:rPr>
          <w:iCs/>
          <w:color w:val="000000" w:themeColor="text1"/>
          <w:sz w:val="24"/>
          <w:szCs w:val="24"/>
          <w:lang w:eastAsia="ru-RU"/>
        </w:rPr>
        <w:t xml:space="preserve"> педагог. Удельный   вес   численности   молодых педагогов     в     возрасте    до 35 лет   составлял </w:t>
      </w:r>
      <w:r w:rsidR="006574A6" w:rsidRPr="006574A6">
        <w:rPr>
          <w:iCs/>
          <w:sz w:val="24"/>
          <w:szCs w:val="24"/>
          <w:lang w:eastAsia="ru-RU"/>
        </w:rPr>
        <w:t>26,7</w:t>
      </w:r>
      <w:r w:rsidR="00CB3873" w:rsidRPr="006574A6">
        <w:rPr>
          <w:iCs/>
          <w:sz w:val="24"/>
          <w:szCs w:val="24"/>
          <w:lang w:eastAsia="ru-RU"/>
        </w:rPr>
        <w:t xml:space="preserve">  </w:t>
      </w:r>
      <w:r w:rsidR="00CB3873" w:rsidRPr="00E11BA5">
        <w:rPr>
          <w:iCs/>
          <w:color w:val="000000" w:themeColor="text1"/>
          <w:sz w:val="24"/>
          <w:szCs w:val="24"/>
          <w:lang w:eastAsia="ru-RU"/>
        </w:rPr>
        <w:t>%. Все педагогические работники своевременно проходят курсы повышения квалификации и постоянно повышают свой профессиональный уровень через участие  в проектах, в олимпиадах, в семинарах, конференциях, вебинарах.</w:t>
      </w:r>
    </w:p>
    <w:p w14:paraId="545E7FE2" w14:textId="1B9D2D65" w:rsidR="00CB3873" w:rsidRPr="00E11BA5" w:rsidRDefault="00CB3873" w:rsidP="007B5215">
      <w:pPr>
        <w:ind w:firstLine="720"/>
        <w:jc w:val="both"/>
        <w:rPr>
          <w:iCs/>
          <w:color w:val="000000" w:themeColor="text1"/>
          <w:sz w:val="24"/>
          <w:szCs w:val="24"/>
          <w:lang w:eastAsia="ru-RU"/>
        </w:rPr>
      </w:pPr>
      <w:r w:rsidRPr="00E11BA5">
        <w:rPr>
          <w:iCs/>
          <w:color w:val="000000" w:themeColor="text1"/>
          <w:sz w:val="24"/>
          <w:szCs w:val="24"/>
          <w:lang w:eastAsia="ru-RU"/>
        </w:rPr>
        <w:t xml:space="preserve"> Доля административно- управленческого и вспомогательного персонала в общей </w:t>
      </w:r>
      <w:r w:rsidRPr="00E11BA5">
        <w:rPr>
          <w:iCs/>
          <w:color w:val="000000" w:themeColor="text1"/>
          <w:sz w:val="24"/>
          <w:szCs w:val="24"/>
          <w:lang w:eastAsia="ru-RU"/>
        </w:rPr>
        <w:lastRenderedPageBreak/>
        <w:t>численности работников составляет от 30% до 40%.</w:t>
      </w:r>
    </w:p>
    <w:p w14:paraId="377BC03B" w14:textId="2DD8C741" w:rsidR="00467E69" w:rsidRPr="00CC6E03" w:rsidRDefault="0086454E" w:rsidP="00686EA0">
      <w:pPr>
        <w:pStyle w:val="a3"/>
        <w:spacing w:line="242" w:lineRule="auto"/>
        <w:ind w:left="0" w:firstLine="720"/>
        <w:rPr>
          <w:sz w:val="24"/>
          <w:szCs w:val="24"/>
        </w:rPr>
      </w:pPr>
      <w:r w:rsidRPr="00CC6E03">
        <w:rPr>
          <w:sz w:val="24"/>
          <w:szCs w:val="24"/>
        </w:rPr>
        <w:t xml:space="preserve">Обеспеченность педагогическими кадрами составляет </w:t>
      </w:r>
      <w:r w:rsidRPr="006574A6">
        <w:rPr>
          <w:sz w:val="24"/>
          <w:szCs w:val="24"/>
        </w:rPr>
        <w:t>9</w:t>
      </w:r>
      <w:r w:rsidR="00A66F5E" w:rsidRPr="006574A6">
        <w:rPr>
          <w:sz w:val="24"/>
          <w:szCs w:val="24"/>
        </w:rPr>
        <w:t>4</w:t>
      </w:r>
      <w:r w:rsidRPr="006574A6">
        <w:rPr>
          <w:sz w:val="24"/>
          <w:szCs w:val="24"/>
        </w:rPr>
        <w:t>%</w:t>
      </w:r>
      <w:r w:rsidRPr="00CC6E03">
        <w:rPr>
          <w:sz w:val="24"/>
          <w:szCs w:val="24"/>
        </w:rPr>
        <w:t>. В</w:t>
      </w:r>
      <w:r w:rsidR="00FD5FD1" w:rsidRPr="00CC6E03">
        <w:rPr>
          <w:sz w:val="24"/>
          <w:szCs w:val="24"/>
        </w:rPr>
        <w:t xml:space="preserve"> общеобразовательные учреждения требуются учителя математики, физики, химии</w:t>
      </w:r>
      <w:r w:rsidR="00E11BA5">
        <w:rPr>
          <w:sz w:val="24"/>
          <w:szCs w:val="24"/>
        </w:rPr>
        <w:t>,</w:t>
      </w:r>
      <w:r w:rsidR="00D25DB0" w:rsidRPr="00CC6E03">
        <w:rPr>
          <w:sz w:val="24"/>
          <w:szCs w:val="24"/>
        </w:rPr>
        <w:t xml:space="preserve"> </w:t>
      </w:r>
      <w:r w:rsidR="00FD5FD1" w:rsidRPr="00CC6E03">
        <w:rPr>
          <w:sz w:val="24"/>
          <w:szCs w:val="24"/>
        </w:rPr>
        <w:t xml:space="preserve"> педагоги- психологи, учителя -логопеды, учителя-дефектологи</w:t>
      </w:r>
      <w:r w:rsidR="00306F03" w:rsidRPr="00CC6E03">
        <w:rPr>
          <w:sz w:val="24"/>
          <w:szCs w:val="24"/>
        </w:rPr>
        <w:t>.</w:t>
      </w:r>
    </w:p>
    <w:p w14:paraId="49A79694" w14:textId="591DFED0" w:rsidR="007F7E73" w:rsidRPr="00CC6E03" w:rsidRDefault="007F7E73" w:rsidP="00686EA0">
      <w:pPr>
        <w:pStyle w:val="a3"/>
        <w:spacing w:line="242" w:lineRule="auto"/>
        <w:ind w:left="0" w:firstLine="720"/>
        <w:rPr>
          <w:sz w:val="24"/>
          <w:szCs w:val="24"/>
        </w:rPr>
      </w:pPr>
      <w:r w:rsidRPr="00CC6E03">
        <w:rPr>
          <w:sz w:val="24"/>
          <w:szCs w:val="24"/>
        </w:rPr>
        <w:t xml:space="preserve">На уровне района проводится комплексная  системная работа, направленная  на повышение социального статуса педагога, в том числе и в части развития  личности педагога. В районе ежегодно работают районные методические объединения учителей-предметников, </w:t>
      </w:r>
      <w:r w:rsidR="0006470D" w:rsidRPr="00CC6E03">
        <w:rPr>
          <w:sz w:val="24"/>
          <w:szCs w:val="24"/>
        </w:rPr>
        <w:t xml:space="preserve"> семинары-практикумы для руководителей ОУ, конференции. </w:t>
      </w:r>
      <w:r w:rsidRPr="00CC6E03">
        <w:rPr>
          <w:sz w:val="24"/>
          <w:szCs w:val="24"/>
        </w:rPr>
        <w:t xml:space="preserve"> Проводятся муниципальные </w:t>
      </w:r>
      <w:r w:rsidR="00D25DB0" w:rsidRPr="00CC6E03">
        <w:rPr>
          <w:sz w:val="24"/>
          <w:szCs w:val="24"/>
        </w:rPr>
        <w:t xml:space="preserve">этапы </w:t>
      </w:r>
      <w:r w:rsidRPr="00CC6E03">
        <w:rPr>
          <w:sz w:val="24"/>
          <w:szCs w:val="24"/>
        </w:rPr>
        <w:t>конкурс</w:t>
      </w:r>
      <w:r w:rsidR="00D25DB0" w:rsidRPr="00CC6E03">
        <w:rPr>
          <w:sz w:val="24"/>
          <w:szCs w:val="24"/>
        </w:rPr>
        <w:t>ов</w:t>
      </w:r>
      <w:r w:rsidRPr="00CC6E03">
        <w:rPr>
          <w:sz w:val="24"/>
          <w:szCs w:val="24"/>
        </w:rPr>
        <w:t>: «Учитель года», «Педагогические дебюты», «Классны</w:t>
      </w:r>
      <w:r w:rsidR="00393C0E">
        <w:rPr>
          <w:sz w:val="24"/>
          <w:szCs w:val="24"/>
        </w:rPr>
        <w:t>м</w:t>
      </w:r>
      <w:r w:rsidRPr="00CC6E03">
        <w:rPr>
          <w:sz w:val="24"/>
          <w:szCs w:val="24"/>
        </w:rPr>
        <w:t xml:space="preserve"> быть классно», «Воспитатель года».</w:t>
      </w:r>
    </w:p>
    <w:p w14:paraId="15E1172A" w14:textId="4082902C" w:rsidR="000E7968" w:rsidRPr="00A673D0" w:rsidRDefault="000E7968" w:rsidP="00686EA0">
      <w:pPr>
        <w:pStyle w:val="a3"/>
        <w:spacing w:before="108"/>
        <w:ind w:left="0"/>
        <w:rPr>
          <w:b/>
          <w:bCs/>
          <w:i/>
          <w:iCs/>
          <w:sz w:val="24"/>
          <w:szCs w:val="24"/>
        </w:rPr>
      </w:pPr>
      <w:r w:rsidRPr="00A673D0">
        <w:rPr>
          <w:b/>
          <w:bCs/>
          <w:i/>
          <w:iCs/>
          <w:sz w:val="24"/>
          <w:szCs w:val="24"/>
        </w:rPr>
        <w:t>Условия  получения  начального общего, основного общего и среднего общего  образования лицами  с ограниченными возможностями здоровья  и инвалидами.</w:t>
      </w:r>
    </w:p>
    <w:p w14:paraId="46FAD8A9" w14:textId="1F40C465" w:rsidR="000E7968" w:rsidRPr="00520F0D" w:rsidRDefault="000E7968" w:rsidP="00686EA0">
      <w:pPr>
        <w:pStyle w:val="a3"/>
        <w:spacing w:before="108"/>
        <w:ind w:left="0" w:firstLine="720"/>
        <w:rPr>
          <w:sz w:val="24"/>
          <w:szCs w:val="24"/>
        </w:rPr>
      </w:pPr>
      <w:r w:rsidRPr="00520F0D">
        <w:rPr>
          <w:sz w:val="24"/>
          <w:szCs w:val="24"/>
        </w:rPr>
        <w:t>В 202</w:t>
      </w:r>
      <w:r w:rsidR="00527CEA">
        <w:rPr>
          <w:sz w:val="24"/>
          <w:szCs w:val="24"/>
        </w:rPr>
        <w:t>5</w:t>
      </w:r>
      <w:r w:rsidRPr="00520F0D">
        <w:rPr>
          <w:sz w:val="24"/>
          <w:szCs w:val="24"/>
        </w:rPr>
        <w:t xml:space="preserve"> году в муниципальных образовательных учреждениях  Нестеровского муниципального округа, реализующих  программы  общего образования  обучалось </w:t>
      </w:r>
      <w:r w:rsidR="006F6FCC">
        <w:rPr>
          <w:sz w:val="24"/>
          <w:szCs w:val="24"/>
        </w:rPr>
        <w:t>54</w:t>
      </w:r>
      <w:r w:rsidR="00520F0D" w:rsidRPr="00520F0D">
        <w:rPr>
          <w:sz w:val="24"/>
          <w:szCs w:val="24"/>
        </w:rPr>
        <w:t xml:space="preserve"> </w:t>
      </w:r>
      <w:r w:rsidR="006F6FCC">
        <w:rPr>
          <w:sz w:val="24"/>
          <w:szCs w:val="24"/>
        </w:rPr>
        <w:t>ребенка</w:t>
      </w:r>
      <w:r w:rsidRPr="00520F0D">
        <w:rPr>
          <w:sz w:val="24"/>
          <w:szCs w:val="24"/>
        </w:rPr>
        <w:t xml:space="preserve">  с</w:t>
      </w:r>
      <w:r w:rsidR="00520F0D" w:rsidRPr="00520F0D">
        <w:rPr>
          <w:sz w:val="24"/>
          <w:szCs w:val="24"/>
        </w:rPr>
        <w:t xml:space="preserve"> ОВЗ (из них </w:t>
      </w:r>
      <w:r w:rsidR="006F6FCC" w:rsidRPr="006F6FCC">
        <w:rPr>
          <w:sz w:val="24"/>
          <w:szCs w:val="24"/>
        </w:rPr>
        <w:t>41</w:t>
      </w:r>
      <w:r w:rsidR="00520F0D" w:rsidRPr="00520F0D">
        <w:rPr>
          <w:sz w:val="24"/>
          <w:szCs w:val="24"/>
        </w:rPr>
        <w:t xml:space="preserve"> обучающи</w:t>
      </w:r>
      <w:r w:rsidR="006F6FCC">
        <w:rPr>
          <w:sz w:val="24"/>
          <w:szCs w:val="24"/>
        </w:rPr>
        <w:t>й</w:t>
      </w:r>
      <w:r w:rsidR="00520F0D" w:rsidRPr="00520F0D">
        <w:rPr>
          <w:sz w:val="24"/>
          <w:szCs w:val="24"/>
        </w:rPr>
        <w:t xml:space="preserve">ся с ЗПР, </w:t>
      </w:r>
      <w:r w:rsidR="00520F0D" w:rsidRPr="006F6FCC">
        <w:rPr>
          <w:sz w:val="24"/>
          <w:szCs w:val="24"/>
        </w:rPr>
        <w:t>1</w:t>
      </w:r>
      <w:r w:rsidR="006F6FCC" w:rsidRPr="006F6FCC">
        <w:rPr>
          <w:sz w:val="24"/>
          <w:szCs w:val="24"/>
        </w:rPr>
        <w:t>0</w:t>
      </w:r>
      <w:r w:rsidR="00520F0D" w:rsidRPr="00520F0D">
        <w:rPr>
          <w:sz w:val="24"/>
          <w:szCs w:val="24"/>
        </w:rPr>
        <w:t xml:space="preserve"> с умственной отсталостью</w:t>
      </w:r>
      <w:r w:rsidR="006F6FCC">
        <w:rPr>
          <w:sz w:val="24"/>
          <w:szCs w:val="24"/>
        </w:rPr>
        <w:t xml:space="preserve"> </w:t>
      </w:r>
      <w:r w:rsidR="00520F0D" w:rsidRPr="00520F0D">
        <w:rPr>
          <w:sz w:val="24"/>
          <w:szCs w:val="24"/>
        </w:rPr>
        <w:t>(интеллектуальными нарушениями)</w:t>
      </w:r>
      <w:r w:rsidRPr="00520F0D">
        <w:rPr>
          <w:sz w:val="24"/>
          <w:szCs w:val="24"/>
        </w:rPr>
        <w:t xml:space="preserve">, в том числе </w:t>
      </w:r>
      <w:r w:rsidR="00520F0D" w:rsidRPr="006F6FCC">
        <w:rPr>
          <w:sz w:val="24"/>
          <w:szCs w:val="24"/>
        </w:rPr>
        <w:t>11</w:t>
      </w:r>
      <w:r w:rsidR="00520F0D" w:rsidRPr="00520F0D">
        <w:rPr>
          <w:sz w:val="24"/>
          <w:szCs w:val="24"/>
        </w:rPr>
        <w:t xml:space="preserve"> </w:t>
      </w:r>
      <w:r w:rsidRPr="00520F0D">
        <w:rPr>
          <w:sz w:val="24"/>
          <w:szCs w:val="24"/>
        </w:rPr>
        <w:t>инвалид</w:t>
      </w:r>
      <w:r w:rsidR="00520F0D" w:rsidRPr="00520F0D">
        <w:rPr>
          <w:sz w:val="24"/>
          <w:szCs w:val="24"/>
        </w:rPr>
        <w:t>ов</w:t>
      </w:r>
      <w:r w:rsidRPr="00520F0D">
        <w:rPr>
          <w:sz w:val="24"/>
          <w:szCs w:val="24"/>
        </w:rPr>
        <w:t xml:space="preserve">. </w:t>
      </w:r>
      <w:r w:rsidR="00C3763B" w:rsidRPr="00520F0D">
        <w:rPr>
          <w:sz w:val="24"/>
          <w:szCs w:val="24"/>
        </w:rPr>
        <w:t xml:space="preserve">На дому обучалось </w:t>
      </w:r>
      <w:r w:rsidR="006F6FCC" w:rsidRPr="006F6FCC">
        <w:rPr>
          <w:sz w:val="24"/>
          <w:szCs w:val="24"/>
        </w:rPr>
        <w:t>9</w:t>
      </w:r>
      <w:r w:rsidR="00520F0D" w:rsidRPr="00527CEA">
        <w:rPr>
          <w:color w:val="EE0000"/>
          <w:sz w:val="24"/>
          <w:szCs w:val="24"/>
        </w:rPr>
        <w:t xml:space="preserve"> </w:t>
      </w:r>
      <w:r w:rsidR="00C3763B" w:rsidRPr="00520F0D">
        <w:rPr>
          <w:sz w:val="24"/>
          <w:szCs w:val="24"/>
        </w:rPr>
        <w:t>человек.</w:t>
      </w:r>
    </w:p>
    <w:p w14:paraId="18E8FA33" w14:textId="4238165B" w:rsidR="000B7260" w:rsidRPr="00520F0D" w:rsidRDefault="000E7968" w:rsidP="00686EA0">
      <w:pPr>
        <w:pStyle w:val="a3"/>
        <w:spacing w:before="108"/>
        <w:ind w:left="0" w:firstLine="674"/>
        <w:rPr>
          <w:rFonts w:eastAsia="Arial"/>
          <w:color w:val="404040" w:themeColor="text1" w:themeTint="BF"/>
          <w:sz w:val="24"/>
          <w:szCs w:val="24"/>
          <w:lang w:eastAsia="ru-RU"/>
        </w:rPr>
      </w:pPr>
      <w:r w:rsidRPr="00CC6E03">
        <w:rPr>
          <w:sz w:val="24"/>
          <w:szCs w:val="24"/>
        </w:rPr>
        <w:t xml:space="preserve">Обучение детей с ОВЗ в общеобразовательных </w:t>
      </w:r>
      <w:r w:rsidR="003F7468" w:rsidRPr="00CC6E03">
        <w:rPr>
          <w:sz w:val="24"/>
          <w:szCs w:val="24"/>
        </w:rPr>
        <w:t>учреждениях организовано совместно со здоровыми сверстниками и на дому по заключению врачебной комиссии учреждения здравохранения</w:t>
      </w:r>
      <w:r w:rsidR="00F15339" w:rsidRPr="00CC6E03">
        <w:rPr>
          <w:sz w:val="24"/>
          <w:szCs w:val="24"/>
        </w:rPr>
        <w:t xml:space="preserve"> по индивидуальным планам</w:t>
      </w:r>
      <w:r w:rsidR="003F7468" w:rsidRPr="00CC6E03">
        <w:rPr>
          <w:sz w:val="24"/>
          <w:szCs w:val="24"/>
        </w:rPr>
        <w:t>.</w:t>
      </w:r>
      <w:r w:rsidR="000B7260" w:rsidRPr="00CC6E03">
        <w:rPr>
          <w:sz w:val="24"/>
          <w:szCs w:val="24"/>
        </w:rPr>
        <w:t xml:space="preserve"> </w:t>
      </w:r>
      <w:r w:rsidR="000B7260" w:rsidRPr="00CC6E03">
        <w:rPr>
          <w:rFonts w:eastAsia="Arial"/>
          <w:color w:val="000000"/>
          <w:sz w:val="24"/>
          <w:szCs w:val="24"/>
          <w:lang w:eastAsia="ru-RU"/>
        </w:rPr>
        <w:t xml:space="preserve">С целью обеспечения сопровождения и оказания консультационных услуг </w:t>
      </w:r>
      <w:r w:rsidR="00A66F5E">
        <w:rPr>
          <w:rFonts w:eastAsia="Arial"/>
          <w:color w:val="000000"/>
          <w:sz w:val="24"/>
          <w:szCs w:val="24"/>
          <w:lang w:eastAsia="ru-RU"/>
        </w:rPr>
        <w:t xml:space="preserve">Управление образования сотрудничает </w:t>
      </w:r>
      <w:r w:rsidR="000B7260" w:rsidRPr="00CC6E03">
        <w:rPr>
          <w:rFonts w:eastAsia="Arial"/>
          <w:color w:val="000000"/>
          <w:sz w:val="24"/>
          <w:szCs w:val="24"/>
          <w:lang w:eastAsia="ru-RU"/>
        </w:rPr>
        <w:t xml:space="preserve"> </w:t>
      </w:r>
      <w:r w:rsidR="00A66F5E">
        <w:rPr>
          <w:rFonts w:eastAsia="Arial"/>
          <w:color w:val="000000"/>
          <w:sz w:val="24"/>
          <w:szCs w:val="24"/>
          <w:lang w:eastAsia="ru-RU"/>
        </w:rPr>
        <w:t xml:space="preserve">с </w:t>
      </w:r>
      <w:r w:rsidR="000B7260" w:rsidRPr="00CC6E03">
        <w:rPr>
          <w:rFonts w:eastAsia="Arial"/>
          <w:color w:val="000000"/>
          <w:sz w:val="24"/>
          <w:szCs w:val="24"/>
          <w:lang w:eastAsia="ru-RU"/>
        </w:rPr>
        <w:t xml:space="preserve"> </w:t>
      </w:r>
      <w:r w:rsidR="000B7260" w:rsidRPr="00CC6E03">
        <w:rPr>
          <w:rFonts w:eastAsia="Arial"/>
          <w:sz w:val="24"/>
          <w:szCs w:val="24"/>
          <w:lang w:eastAsia="ru-RU"/>
        </w:rPr>
        <w:t>областн</w:t>
      </w:r>
      <w:r w:rsidR="00A66F5E">
        <w:rPr>
          <w:rFonts w:eastAsia="Arial"/>
          <w:sz w:val="24"/>
          <w:szCs w:val="24"/>
          <w:lang w:eastAsia="ru-RU"/>
        </w:rPr>
        <w:t xml:space="preserve">ой </w:t>
      </w:r>
      <w:r w:rsidR="000B7260" w:rsidRPr="00CC6E03">
        <w:rPr>
          <w:rFonts w:eastAsia="Arial"/>
          <w:color w:val="000000"/>
          <w:sz w:val="24"/>
          <w:szCs w:val="24"/>
          <w:lang w:eastAsia="ru-RU"/>
        </w:rPr>
        <w:t>психолого-медико-педагогическ</w:t>
      </w:r>
      <w:r w:rsidR="00A66F5E">
        <w:rPr>
          <w:rFonts w:eastAsia="Arial"/>
          <w:color w:val="000000"/>
          <w:sz w:val="24"/>
          <w:szCs w:val="24"/>
          <w:lang w:eastAsia="ru-RU"/>
        </w:rPr>
        <w:t>ой</w:t>
      </w:r>
      <w:r w:rsidR="000B7260" w:rsidRPr="00CC6E03">
        <w:rPr>
          <w:rFonts w:eastAsia="Arial"/>
          <w:color w:val="000000"/>
          <w:sz w:val="24"/>
          <w:szCs w:val="24"/>
          <w:lang w:eastAsia="ru-RU"/>
        </w:rPr>
        <w:t xml:space="preserve"> комисси</w:t>
      </w:r>
      <w:r w:rsidR="00A66F5E">
        <w:rPr>
          <w:rFonts w:eastAsia="Arial"/>
          <w:color w:val="000000"/>
          <w:sz w:val="24"/>
          <w:szCs w:val="24"/>
          <w:lang w:eastAsia="ru-RU"/>
        </w:rPr>
        <w:t>ей</w:t>
      </w:r>
      <w:r w:rsidR="000B7260" w:rsidRPr="00CC6E03">
        <w:rPr>
          <w:rFonts w:eastAsia="Arial"/>
          <w:color w:val="000000"/>
          <w:sz w:val="24"/>
          <w:szCs w:val="24"/>
          <w:lang w:eastAsia="ru-RU"/>
        </w:rPr>
        <w:t>. Два раза в год проводятся заседания областной  ПМПК на  базе нашего  муниципального</w:t>
      </w:r>
      <w:r w:rsidR="006F6FCC">
        <w:rPr>
          <w:rFonts w:eastAsia="Arial"/>
          <w:color w:val="000000"/>
          <w:sz w:val="24"/>
          <w:szCs w:val="24"/>
          <w:lang w:eastAsia="ru-RU"/>
        </w:rPr>
        <w:t xml:space="preserve"> </w:t>
      </w:r>
      <w:r w:rsidR="000B7260" w:rsidRPr="00CC6E03">
        <w:rPr>
          <w:rFonts w:eastAsia="Arial"/>
          <w:color w:val="000000"/>
          <w:sz w:val="24"/>
          <w:szCs w:val="24"/>
          <w:lang w:eastAsia="ru-RU"/>
        </w:rPr>
        <w:t xml:space="preserve">округа. Во всех образовательных учреждениях созданы психолого-педагогические консилиумы, которые ведут сопровождение  процесса обучения  детей ОВЗ и инвалидов. </w:t>
      </w:r>
      <w:r w:rsidR="00F33E88" w:rsidRPr="00CC6E03">
        <w:rPr>
          <w:rFonts w:eastAsia="Arial"/>
          <w:color w:val="000000"/>
          <w:sz w:val="24"/>
          <w:szCs w:val="24"/>
          <w:lang w:eastAsia="ru-RU"/>
        </w:rPr>
        <w:t xml:space="preserve">Педагоги </w:t>
      </w:r>
      <w:r w:rsidR="000B7260" w:rsidRPr="00CC6E03">
        <w:rPr>
          <w:rFonts w:eastAsia="Arial"/>
          <w:color w:val="000000"/>
          <w:sz w:val="24"/>
          <w:szCs w:val="24"/>
          <w:lang w:eastAsia="ru-RU"/>
        </w:rPr>
        <w:t>своевременно проходят курсы повышения квалификации  по организации  обучения и воспитания детей с ОВЗ. Общий охват педагогов, прошедших повышение квалификации в 202</w:t>
      </w:r>
      <w:r w:rsidR="00527CEA">
        <w:rPr>
          <w:rFonts w:eastAsia="Arial"/>
          <w:color w:val="000000"/>
          <w:sz w:val="24"/>
          <w:szCs w:val="24"/>
          <w:lang w:eastAsia="ru-RU"/>
        </w:rPr>
        <w:t>5</w:t>
      </w:r>
      <w:r w:rsidR="000B7260" w:rsidRPr="00CC6E03">
        <w:rPr>
          <w:rFonts w:eastAsia="Arial"/>
          <w:color w:val="000000"/>
          <w:sz w:val="24"/>
          <w:szCs w:val="24"/>
          <w:lang w:eastAsia="ru-RU"/>
        </w:rPr>
        <w:t>году составляет 100%.</w:t>
      </w:r>
      <w:r w:rsidR="00361E99" w:rsidRPr="00CC6E03">
        <w:rPr>
          <w:rFonts w:eastAsia="Arial"/>
          <w:color w:val="000000"/>
          <w:sz w:val="24"/>
          <w:szCs w:val="24"/>
          <w:lang w:eastAsia="ru-RU"/>
        </w:rPr>
        <w:t xml:space="preserve"> Для организации коррекционных занятий с обучающимися с ОВЗ в школах работают социальные педагоги, учителя -логопеды, учителя- дефектологи, психологи. </w:t>
      </w:r>
      <w:r w:rsidR="00361E99" w:rsidRPr="00520F0D">
        <w:rPr>
          <w:rFonts w:eastAsia="Arial"/>
          <w:color w:val="404040" w:themeColor="text1" w:themeTint="BF"/>
          <w:sz w:val="24"/>
          <w:szCs w:val="24"/>
          <w:lang w:eastAsia="ru-RU"/>
        </w:rPr>
        <w:t xml:space="preserve">Удельный вес учреждений, имеющих в составе </w:t>
      </w:r>
      <w:r w:rsidR="009728F9" w:rsidRPr="00520F0D">
        <w:rPr>
          <w:rFonts w:eastAsia="Arial"/>
          <w:color w:val="404040" w:themeColor="text1" w:themeTint="BF"/>
          <w:sz w:val="24"/>
          <w:szCs w:val="24"/>
          <w:lang w:eastAsia="ru-RU"/>
        </w:rPr>
        <w:t xml:space="preserve"> </w:t>
      </w:r>
      <w:r w:rsidR="00361E99" w:rsidRPr="00520F0D">
        <w:rPr>
          <w:rFonts w:eastAsia="Arial"/>
          <w:color w:val="404040" w:themeColor="text1" w:themeTint="BF"/>
          <w:sz w:val="24"/>
          <w:szCs w:val="24"/>
          <w:lang w:eastAsia="ru-RU"/>
        </w:rPr>
        <w:t xml:space="preserve">педагогических </w:t>
      </w:r>
      <w:r w:rsidR="009728F9" w:rsidRPr="00520F0D">
        <w:rPr>
          <w:rFonts w:eastAsia="Arial"/>
          <w:color w:val="404040" w:themeColor="text1" w:themeTint="BF"/>
          <w:sz w:val="24"/>
          <w:szCs w:val="24"/>
          <w:lang w:eastAsia="ru-RU"/>
        </w:rPr>
        <w:t xml:space="preserve"> </w:t>
      </w:r>
      <w:r w:rsidR="00361E99" w:rsidRPr="00520F0D">
        <w:rPr>
          <w:rFonts w:eastAsia="Arial"/>
          <w:color w:val="404040" w:themeColor="text1" w:themeTint="BF"/>
          <w:sz w:val="24"/>
          <w:szCs w:val="24"/>
          <w:lang w:eastAsia="ru-RU"/>
        </w:rPr>
        <w:t>работников  социальных педагогов, педагогов-психологов, учителей-логопедов, в общем числе учреждений</w:t>
      </w:r>
      <w:r w:rsidR="00AD7C75" w:rsidRPr="00520F0D">
        <w:rPr>
          <w:rFonts w:eastAsia="Arial"/>
          <w:color w:val="404040" w:themeColor="text1" w:themeTint="BF"/>
          <w:sz w:val="24"/>
          <w:szCs w:val="24"/>
          <w:lang w:eastAsia="ru-RU"/>
        </w:rPr>
        <w:t>, осуществляющих образовательную деятельность по образовательным  программам  начального  общего образования, основного общего образования, среднего общего образования и образования с интеллектуальными нарушениями составляет:</w:t>
      </w:r>
    </w:p>
    <w:p w14:paraId="793C0E6C" w14:textId="57B752E6" w:rsidR="00AD7C75" w:rsidRPr="006F6FCC" w:rsidRDefault="00AD7C75" w:rsidP="00540B0B">
      <w:pPr>
        <w:pStyle w:val="a3"/>
        <w:spacing w:before="108"/>
        <w:ind w:left="674" w:right="250"/>
        <w:rPr>
          <w:sz w:val="24"/>
          <w:szCs w:val="24"/>
        </w:rPr>
      </w:pPr>
      <w:r w:rsidRPr="006F6FCC">
        <w:rPr>
          <w:sz w:val="24"/>
          <w:szCs w:val="24"/>
        </w:rPr>
        <w:t>-социальных педагогов -</w:t>
      </w:r>
      <w:r w:rsidR="006F6FCC">
        <w:rPr>
          <w:sz w:val="24"/>
          <w:szCs w:val="24"/>
        </w:rPr>
        <w:t>10</w:t>
      </w:r>
      <w:r w:rsidRPr="006F6FCC">
        <w:rPr>
          <w:sz w:val="24"/>
          <w:szCs w:val="24"/>
        </w:rPr>
        <w:t>0%</w:t>
      </w:r>
    </w:p>
    <w:p w14:paraId="1FCC2E19" w14:textId="4FD790B5" w:rsidR="00AD7C75" w:rsidRPr="006F6FCC" w:rsidRDefault="00AD7C75" w:rsidP="00540B0B">
      <w:pPr>
        <w:pStyle w:val="a3"/>
        <w:spacing w:before="108"/>
        <w:ind w:left="674" w:right="250"/>
        <w:rPr>
          <w:sz w:val="24"/>
          <w:szCs w:val="24"/>
        </w:rPr>
      </w:pPr>
      <w:r w:rsidRPr="006F6FCC">
        <w:rPr>
          <w:sz w:val="24"/>
          <w:szCs w:val="24"/>
        </w:rPr>
        <w:t xml:space="preserve">-педагогов-психологов- </w:t>
      </w:r>
      <w:r w:rsidR="006F6FCC">
        <w:rPr>
          <w:sz w:val="24"/>
          <w:szCs w:val="24"/>
        </w:rPr>
        <w:t>10</w:t>
      </w:r>
      <w:r w:rsidR="006F6FCC" w:rsidRPr="006F6FCC">
        <w:rPr>
          <w:sz w:val="24"/>
          <w:szCs w:val="24"/>
        </w:rPr>
        <w:t>0%</w:t>
      </w:r>
    </w:p>
    <w:p w14:paraId="65B0C197" w14:textId="2D7F9A45" w:rsidR="00AD7C75" w:rsidRPr="006F6FCC" w:rsidRDefault="00AD7C75" w:rsidP="00540B0B">
      <w:pPr>
        <w:pStyle w:val="a3"/>
        <w:spacing w:before="108"/>
        <w:ind w:left="674" w:right="250"/>
        <w:rPr>
          <w:sz w:val="24"/>
          <w:szCs w:val="24"/>
        </w:rPr>
      </w:pPr>
      <w:r w:rsidRPr="006F6FCC">
        <w:rPr>
          <w:sz w:val="24"/>
          <w:szCs w:val="24"/>
        </w:rPr>
        <w:t xml:space="preserve">-учителей -логопедов- </w:t>
      </w:r>
      <w:r w:rsidR="006F6FCC">
        <w:rPr>
          <w:sz w:val="24"/>
          <w:szCs w:val="24"/>
        </w:rPr>
        <w:t>10</w:t>
      </w:r>
      <w:r w:rsidR="006F6FCC" w:rsidRPr="006F6FCC">
        <w:rPr>
          <w:sz w:val="24"/>
          <w:szCs w:val="24"/>
        </w:rPr>
        <w:t>0%</w:t>
      </w:r>
    </w:p>
    <w:p w14:paraId="34CC3535" w14:textId="724B1A1F" w:rsidR="00AD7C75" w:rsidRDefault="00AD7C75" w:rsidP="00540B0B">
      <w:pPr>
        <w:pStyle w:val="a3"/>
        <w:spacing w:before="108"/>
        <w:ind w:left="674" w:right="250"/>
        <w:rPr>
          <w:sz w:val="24"/>
          <w:szCs w:val="24"/>
        </w:rPr>
      </w:pPr>
      <w:r w:rsidRPr="006F6FCC">
        <w:rPr>
          <w:sz w:val="24"/>
          <w:szCs w:val="24"/>
        </w:rPr>
        <w:t>-учителей-дефектологов-</w:t>
      </w:r>
      <w:r w:rsidR="006F6FCC">
        <w:rPr>
          <w:sz w:val="24"/>
          <w:szCs w:val="24"/>
        </w:rPr>
        <w:t>10</w:t>
      </w:r>
      <w:r w:rsidR="006F6FCC" w:rsidRPr="006F6FCC">
        <w:rPr>
          <w:sz w:val="24"/>
          <w:szCs w:val="24"/>
        </w:rPr>
        <w:t>0%</w:t>
      </w:r>
    </w:p>
    <w:p w14:paraId="2D885F4C" w14:textId="7F77EA24" w:rsidR="00135707" w:rsidRPr="00135707" w:rsidRDefault="00135707" w:rsidP="00135707">
      <w:pPr>
        <w:jc w:val="both"/>
        <w:rPr>
          <w:b/>
          <w:bCs/>
          <w:sz w:val="24"/>
          <w:szCs w:val="24"/>
        </w:rPr>
      </w:pPr>
      <w:r w:rsidRPr="00135707">
        <w:rPr>
          <w:b/>
          <w:bCs/>
          <w:sz w:val="24"/>
          <w:szCs w:val="24"/>
        </w:rPr>
        <w:t>Муниципальные  меры поддержки учителей:</w:t>
      </w:r>
    </w:p>
    <w:p w14:paraId="63BCAFE3" w14:textId="77777777" w:rsidR="00135707" w:rsidRPr="00135707" w:rsidRDefault="00135707" w:rsidP="00135707">
      <w:pPr>
        <w:jc w:val="both"/>
        <w:rPr>
          <w:sz w:val="24"/>
          <w:szCs w:val="24"/>
        </w:rPr>
      </w:pPr>
      <w:r w:rsidRPr="00135707">
        <w:rPr>
          <w:sz w:val="24"/>
          <w:szCs w:val="24"/>
        </w:rPr>
        <w:t xml:space="preserve">-компенсация найма жилья -   1 учитель МАОУ СОШ г. Нестерова им. В.И. Пацаева </w:t>
      </w:r>
    </w:p>
    <w:p w14:paraId="58B48A07" w14:textId="288C4B26" w:rsidR="00135707" w:rsidRPr="00135707" w:rsidRDefault="00135707" w:rsidP="00135707">
      <w:pPr>
        <w:jc w:val="both"/>
        <w:rPr>
          <w:sz w:val="24"/>
          <w:szCs w:val="24"/>
        </w:rPr>
      </w:pPr>
      <w:r w:rsidRPr="00135707">
        <w:rPr>
          <w:sz w:val="24"/>
          <w:szCs w:val="24"/>
        </w:rPr>
        <w:t xml:space="preserve">-муниципальная стипендия  (1500 рублей) -1 студент -целевик, история, Московский педагогический государственный  </w:t>
      </w:r>
    </w:p>
    <w:p w14:paraId="21202455" w14:textId="77777777" w:rsidR="00135707" w:rsidRPr="00135707" w:rsidRDefault="00135707" w:rsidP="00135707">
      <w:pPr>
        <w:jc w:val="both"/>
        <w:rPr>
          <w:sz w:val="24"/>
          <w:szCs w:val="24"/>
        </w:rPr>
      </w:pPr>
      <w:r w:rsidRPr="00135707">
        <w:rPr>
          <w:sz w:val="24"/>
          <w:szCs w:val="24"/>
        </w:rPr>
        <w:t>-поддержка участников профессиональных конкурсов (100 000 рублей) - 7 педагогов</w:t>
      </w:r>
    </w:p>
    <w:p w14:paraId="2AE8516C" w14:textId="0B1C0664" w:rsidR="00135707" w:rsidRPr="006F6FCC" w:rsidRDefault="00135707" w:rsidP="00135707">
      <w:pPr>
        <w:jc w:val="both"/>
        <w:rPr>
          <w:sz w:val="24"/>
          <w:szCs w:val="24"/>
        </w:rPr>
      </w:pPr>
      <w:r w:rsidRPr="00135707">
        <w:rPr>
          <w:sz w:val="24"/>
          <w:szCs w:val="24"/>
        </w:rPr>
        <w:t>-выплата ежемесячная молодым специалистам (по 2000 рублей) – 2 учителя МАОУ СОШ г. Нестерова им. В.И. Пацаева</w:t>
      </w:r>
    </w:p>
    <w:p w14:paraId="078EE3FB" w14:textId="77777777" w:rsidR="00686EA0" w:rsidRPr="00686EA0" w:rsidRDefault="00AB71C9" w:rsidP="00686EA0">
      <w:pPr>
        <w:autoSpaceDE/>
        <w:autoSpaceDN/>
        <w:jc w:val="both"/>
        <w:outlineLvl w:val="1"/>
        <w:rPr>
          <w:rFonts w:eastAsia="Arial"/>
          <w:b/>
          <w:i/>
          <w:iCs/>
          <w:sz w:val="24"/>
          <w:szCs w:val="24"/>
          <w:lang w:eastAsia="ru-RU"/>
        </w:rPr>
      </w:pPr>
      <w:r w:rsidRPr="00686EA0">
        <w:rPr>
          <w:rFonts w:eastAsia="Arial"/>
          <w:b/>
          <w:i/>
          <w:iCs/>
          <w:sz w:val="24"/>
          <w:szCs w:val="24"/>
          <w:lang w:eastAsia="ru-RU"/>
        </w:rPr>
        <w:t xml:space="preserve"> Материально-техническое и информационное обеспечение общеобразовательных    учреждениях в части реализации основных общеобразовательных программ</w:t>
      </w:r>
    </w:p>
    <w:p w14:paraId="2B22A111" w14:textId="77777777" w:rsidR="00686EA0" w:rsidRDefault="00AB71C9" w:rsidP="00686EA0">
      <w:pPr>
        <w:autoSpaceDE/>
        <w:autoSpaceDN/>
        <w:ind w:firstLine="720"/>
        <w:jc w:val="both"/>
        <w:outlineLvl w:val="1"/>
        <w:rPr>
          <w:rFonts w:eastAsia="Arial"/>
          <w:sz w:val="24"/>
          <w:szCs w:val="24"/>
          <w:lang w:eastAsia="ru-RU"/>
        </w:rPr>
      </w:pPr>
      <w:r w:rsidRPr="00520F0D">
        <w:rPr>
          <w:rFonts w:eastAsia="Arial"/>
          <w:sz w:val="24"/>
          <w:szCs w:val="24"/>
          <w:lang w:eastAsia="ru-RU"/>
        </w:rPr>
        <w:t>Сегодня школы района имеют достаточный уровень развития материально- технических</w:t>
      </w:r>
      <w:r w:rsidR="00520F0D" w:rsidRPr="00520F0D">
        <w:rPr>
          <w:rFonts w:eastAsia="Arial"/>
          <w:sz w:val="24"/>
          <w:szCs w:val="24"/>
          <w:lang w:eastAsia="ru-RU"/>
        </w:rPr>
        <w:t xml:space="preserve"> </w:t>
      </w:r>
      <w:r w:rsidRPr="00520F0D">
        <w:rPr>
          <w:rFonts w:eastAsia="Arial"/>
          <w:sz w:val="24"/>
          <w:szCs w:val="24"/>
          <w:lang w:eastAsia="ru-RU"/>
        </w:rPr>
        <w:t>условий, обусловленных требованиями ФГОС.</w:t>
      </w:r>
      <w:r w:rsidR="00AD7C75" w:rsidRPr="00520F0D">
        <w:rPr>
          <w:rFonts w:eastAsia="Arial"/>
          <w:sz w:val="24"/>
          <w:szCs w:val="24"/>
          <w:lang w:eastAsia="ru-RU"/>
        </w:rPr>
        <w:t xml:space="preserve"> </w:t>
      </w:r>
      <w:r w:rsidRPr="00520F0D">
        <w:rPr>
          <w:rFonts w:eastAsia="Arial"/>
          <w:sz w:val="24"/>
          <w:szCs w:val="24"/>
          <w:lang w:eastAsia="ru-RU"/>
        </w:rPr>
        <w:t xml:space="preserve">Во всех общеобразовательных учреждениях имеется  </w:t>
      </w:r>
      <w:r w:rsidR="00D25DB0" w:rsidRPr="00520F0D">
        <w:rPr>
          <w:rFonts w:eastAsia="Arial"/>
          <w:sz w:val="24"/>
          <w:szCs w:val="24"/>
          <w:lang w:eastAsia="ru-RU"/>
        </w:rPr>
        <w:t xml:space="preserve"> </w:t>
      </w:r>
      <w:r w:rsidRPr="00520F0D">
        <w:rPr>
          <w:rFonts w:eastAsia="Arial"/>
          <w:sz w:val="24"/>
          <w:szCs w:val="24"/>
          <w:lang w:eastAsia="ru-RU"/>
        </w:rPr>
        <w:t xml:space="preserve">доступ к сети Интернет.  Удельный вес числа общеобразовательных </w:t>
      </w:r>
      <w:r w:rsidRPr="00520F0D">
        <w:rPr>
          <w:rFonts w:eastAsia="Arial"/>
          <w:sz w:val="24"/>
          <w:szCs w:val="24"/>
          <w:lang w:eastAsia="ru-RU"/>
        </w:rPr>
        <w:lastRenderedPageBreak/>
        <w:t>учреждений, имеющих скорость подключения к сети Интернет 50 Мбит/с и выше, в общем числе общеобразовательных организаций, подключенных к сети Интернет, в 202</w:t>
      </w:r>
      <w:r w:rsidR="00527CEA">
        <w:rPr>
          <w:rFonts w:eastAsia="Arial"/>
          <w:sz w:val="24"/>
          <w:szCs w:val="24"/>
          <w:lang w:eastAsia="ru-RU"/>
        </w:rPr>
        <w:t>5</w:t>
      </w:r>
      <w:r w:rsidR="00F15339" w:rsidRPr="00520F0D">
        <w:rPr>
          <w:rFonts w:eastAsia="Arial"/>
          <w:sz w:val="24"/>
          <w:szCs w:val="24"/>
          <w:lang w:eastAsia="ru-RU"/>
        </w:rPr>
        <w:t xml:space="preserve"> </w:t>
      </w:r>
      <w:r w:rsidRPr="00520F0D">
        <w:rPr>
          <w:rFonts w:eastAsia="Arial"/>
          <w:sz w:val="24"/>
          <w:szCs w:val="24"/>
          <w:lang w:eastAsia="ru-RU"/>
        </w:rPr>
        <w:t xml:space="preserve">году составил </w:t>
      </w:r>
      <w:r w:rsidR="00520F0D" w:rsidRPr="00520F0D">
        <w:rPr>
          <w:rFonts w:eastAsia="Arial"/>
          <w:sz w:val="24"/>
          <w:szCs w:val="24"/>
          <w:lang w:eastAsia="ru-RU"/>
        </w:rPr>
        <w:t xml:space="preserve">100 </w:t>
      </w:r>
      <w:r w:rsidRPr="00520F0D">
        <w:rPr>
          <w:rFonts w:eastAsia="Arial"/>
          <w:sz w:val="24"/>
          <w:szCs w:val="24"/>
          <w:lang w:eastAsia="ru-RU"/>
        </w:rPr>
        <w:t>%.</w:t>
      </w:r>
      <w:r w:rsidR="00D25DB0" w:rsidRPr="00520F0D">
        <w:rPr>
          <w:rFonts w:eastAsia="Arial"/>
          <w:sz w:val="24"/>
          <w:szCs w:val="24"/>
          <w:lang w:eastAsia="ru-RU"/>
        </w:rPr>
        <w:t xml:space="preserve"> </w:t>
      </w:r>
      <w:r w:rsidRPr="00520F0D">
        <w:rPr>
          <w:rFonts w:eastAsia="Arial"/>
          <w:sz w:val="24"/>
          <w:szCs w:val="24"/>
          <w:lang w:eastAsia="ru-RU"/>
        </w:rPr>
        <w:t>Увеличение скорости трафика способствует формированию единого информационного пространства и расширению ресурсов использования цифровых технологий и электронного взаимодействия всех субъектов образовательного процесса.</w:t>
      </w:r>
    </w:p>
    <w:p w14:paraId="1B1F4656" w14:textId="422CE16E" w:rsidR="00095B82" w:rsidRPr="00CC6E03" w:rsidRDefault="00AB71C9" w:rsidP="00686EA0">
      <w:pPr>
        <w:autoSpaceDE/>
        <w:autoSpaceDN/>
        <w:ind w:firstLine="720"/>
        <w:jc w:val="both"/>
        <w:outlineLvl w:val="1"/>
        <w:rPr>
          <w:rFonts w:eastAsia="Arial"/>
          <w:sz w:val="24"/>
          <w:szCs w:val="24"/>
        </w:rPr>
      </w:pPr>
      <w:r w:rsidRPr="00520F0D">
        <w:rPr>
          <w:rFonts w:eastAsia="Arial"/>
          <w:sz w:val="24"/>
          <w:szCs w:val="24"/>
          <w:lang w:eastAsia="ru-RU"/>
        </w:rPr>
        <w:t xml:space="preserve"> </w:t>
      </w:r>
      <w:bookmarkStart w:id="3" w:name="_Hlk148083675"/>
      <w:r w:rsidR="00AD7C75" w:rsidRPr="00520F0D">
        <w:rPr>
          <w:rFonts w:eastAsia="Arial"/>
          <w:sz w:val="24"/>
          <w:szCs w:val="24"/>
          <w:lang w:eastAsia="ru-RU"/>
        </w:rPr>
        <w:t xml:space="preserve">Число персональных компьютеров, использованных в учебных целях, в расчете на 100 обучающихся   общеобразовательных учреждений составляет </w:t>
      </w:r>
      <w:r w:rsidR="006F0249">
        <w:rPr>
          <w:rFonts w:eastAsia="Arial"/>
          <w:sz w:val="24"/>
          <w:szCs w:val="24"/>
          <w:lang w:eastAsia="ru-RU"/>
        </w:rPr>
        <w:t>25</w:t>
      </w:r>
      <w:r w:rsidR="00AD7C75" w:rsidRPr="006F0249">
        <w:rPr>
          <w:rFonts w:eastAsia="Arial"/>
          <w:sz w:val="24"/>
          <w:szCs w:val="24"/>
          <w:lang w:eastAsia="ru-RU"/>
        </w:rPr>
        <w:t>.</w:t>
      </w:r>
      <w:r w:rsidR="00AD7C75" w:rsidRPr="006F0249">
        <w:rPr>
          <w:rFonts w:eastAsia="Arial"/>
          <w:sz w:val="24"/>
          <w:szCs w:val="24"/>
        </w:rPr>
        <w:t xml:space="preserve"> </w:t>
      </w:r>
      <w:r w:rsidR="00AD7C75" w:rsidRPr="00520F0D">
        <w:rPr>
          <w:rFonts w:eastAsia="Arial"/>
          <w:sz w:val="24"/>
          <w:szCs w:val="24"/>
        </w:rPr>
        <w:t xml:space="preserve">Во всех общеобразовательных учреждениях </w:t>
      </w:r>
      <w:r w:rsidR="00D25DB0" w:rsidRPr="00520F0D">
        <w:rPr>
          <w:rFonts w:eastAsia="Arial"/>
          <w:sz w:val="24"/>
          <w:szCs w:val="24"/>
        </w:rPr>
        <w:t xml:space="preserve"> </w:t>
      </w:r>
      <w:r w:rsidR="00AD7C75" w:rsidRPr="00520F0D">
        <w:rPr>
          <w:rFonts w:eastAsia="Arial"/>
          <w:sz w:val="24"/>
          <w:szCs w:val="24"/>
        </w:rPr>
        <w:t xml:space="preserve"> введен электронный </w:t>
      </w:r>
      <w:r w:rsidR="00AD7C75" w:rsidRPr="00CC6E03">
        <w:rPr>
          <w:rFonts w:eastAsia="Arial"/>
          <w:sz w:val="24"/>
          <w:szCs w:val="24"/>
        </w:rPr>
        <w:t xml:space="preserve">журнал, электронные дневники. </w:t>
      </w:r>
      <w:r w:rsidR="00D25DB0" w:rsidRPr="00CC6E03">
        <w:rPr>
          <w:rFonts w:eastAsia="Arial"/>
          <w:sz w:val="24"/>
          <w:szCs w:val="24"/>
        </w:rPr>
        <w:t xml:space="preserve">В учебно- воспитательном процессе </w:t>
      </w:r>
      <w:r w:rsidR="00095B82" w:rsidRPr="00CC6E03">
        <w:rPr>
          <w:rFonts w:eastAsia="Arial"/>
          <w:sz w:val="24"/>
          <w:szCs w:val="24"/>
        </w:rPr>
        <w:t>используются:</w:t>
      </w:r>
    </w:p>
    <w:p w14:paraId="045BFFCE" w14:textId="77777777" w:rsidR="00095B82" w:rsidRPr="00CC6E03" w:rsidRDefault="00095B82" w:rsidP="00540B0B">
      <w:pPr>
        <w:keepLines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eastAsia="Arial"/>
          <w:sz w:val="24"/>
          <w:szCs w:val="24"/>
        </w:rPr>
      </w:pPr>
      <w:r w:rsidRPr="00CC6E03">
        <w:rPr>
          <w:rFonts w:eastAsia="Arial"/>
          <w:sz w:val="24"/>
          <w:szCs w:val="24"/>
        </w:rPr>
        <w:t>- ФГИС «Моя школа» -единый федеральный портал с доступом к образовательному контенту и сервисам;</w:t>
      </w:r>
    </w:p>
    <w:p w14:paraId="58F80E18" w14:textId="4635E7F1" w:rsidR="00AB71C9" w:rsidRPr="00CC6E03" w:rsidRDefault="00095B82" w:rsidP="00540B0B">
      <w:pPr>
        <w:keepLines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eastAsia="Arial"/>
          <w:color w:val="C0504D" w:themeColor="accent2"/>
          <w:sz w:val="24"/>
          <w:szCs w:val="24"/>
        </w:rPr>
      </w:pPr>
      <w:r w:rsidRPr="00CC6E03">
        <w:rPr>
          <w:rFonts w:eastAsia="Arial"/>
          <w:color w:val="C0504D" w:themeColor="accent2"/>
          <w:sz w:val="24"/>
          <w:szCs w:val="24"/>
        </w:rPr>
        <w:t xml:space="preserve">- </w:t>
      </w:r>
      <w:r w:rsidRPr="00CC6E03">
        <w:rPr>
          <w:sz w:val="24"/>
          <w:szCs w:val="24"/>
          <w:shd w:val="clear" w:color="auto" w:fill="FFFFFF"/>
        </w:rPr>
        <w:t>«Сферум» — российская социальная сеть, созданная на базе «ВКонтакте» компанией VK при участии Минцифры.</w:t>
      </w:r>
    </w:p>
    <w:bookmarkEnd w:id="3"/>
    <w:p w14:paraId="3F419CCA" w14:textId="2025174F" w:rsidR="00AB71C9" w:rsidRPr="00CC6E03" w:rsidRDefault="00AB71C9" w:rsidP="00F24330">
      <w:pPr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709"/>
        <w:jc w:val="both"/>
        <w:rPr>
          <w:rFonts w:eastAsia="Arial"/>
          <w:sz w:val="24"/>
          <w:szCs w:val="24"/>
          <w:lang w:eastAsia="ru-RU"/>
        </w:rPr>
      </w:pPr>
      <w:r w:rsidRPr="00CC6E03">
        <w:rPr>
          <w:rFonts w:eastAsia="Arial"/>
          <w:sz w:val="24"/>
          <w:szCs w:val="24"/>
          <w:lang w:eastAsia="ru-RU"/>
        </w:rPr>
        <w:t>В части обеспечения открытости все школы района имеют собственные сайты, которые соответствуют ст. 29 Федерального закона от 29.12.2012 № 273-ФЗ «Об образовании в Российской Федерации» и Постановлению Правительства Российской Федерации от 10.07.2013 № 582 «Об утверждении Правил размещения на официальном сайте образовательной организации в информационно- телекоммуникационной сети «Интернет» и обновления информации об образовательной организации».</w:t>
      </w:r>
    </w:p>
    <w:p w14:paraId="5328C4B4" w14:textId="77777777" w:rsidR="00AB71C9" w:rsidRPr="00CC6E03" w:rsidRDefault="00AB71C9" w:rsidP="00540B0B">
      <w:pPr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709"/>
        <w:jc w:val="both"/>
        <w:rPr>
          <w:rFonts w:eastAsia="Arial"/>
          <w:color w:val="000000"/>
          <w:sz w:val="24"/>
          <w:szCs w:val="24"/>
          <w:lang w:eastAsia="ru-RU"/>
        </w:rPr>
      </w:pPr>
      <w:r w:rsidRPr="00CC6E03">
        <w:rPr>
          <w:rFonts w:eastAsia="Arial"/>
          <w:color w:val="000000"/>
          <w:sz w:val="24"/>
          <w:szCs w:val="24"/>
          <w:lang w:eastAsia="ru-RU"/>
        </w:rPr>
        <w:t>Во всех школах района функционирует автоматизированная информационная система «ГИС», которая обеспечивает:</w:t>
      </w:r>
    </w:p>
    <w:p w14:paraId="5E0F06A1" w14:textId="1196B08F" w:rsidR="00AB71C9" w:rsidRPr="00CC6E03" w:rsidRDefault="00C00009" w:rsidP="00540B0B">
      <w:pPr>
        <w:jc w:val="both"/>
        <w:rPr>
          <w:rFonts w:eastAsia="Arial"/>
          <w:sz w:val="24"/>
          <w:szCs w:val="24"/>
          <w:lang w:eastAsia="ru-RU"/>
        </w:rPr>
      </w:pPr>
      <w:r w:rsidRPr="00CC6E03">
        <w:rPr>
          <w:rFonts w:eastAsia="Arial"/>
          <w:sz w:val="24"/>
          <w:szCs w:val="24"/>
          <w:lang w:eastAsia="ru-RU"/>
        </w:rPr>
        <w:t>-</w:t>
      </w:r>
      <w:r w:rsidR="00AB71C9" w:rsidRPr="00CC6E03">
        <w:rPr>
          <w:rFonts w:eastAsia="Arial"/>
          <w:sz w:val="24"/>
          <w:szCs w:val="24"/>
          <w:lang w:eastAsia="ru-RU"/>
        </w:rPr>
        <w:t>предоставление информации о текущей успеваемости учащегося, ведение электронного</w:t>
      </w:r>
      <w:r w:rsidR="00D25DB0" w:rsidRPr="00CC6E03">
        <w:rPr>
          <w:rFonts w:eastAsia="Arial"/>
          <w:sz w:val="24"/>
          <w:szCs w:val="24"/>
          <w:lang w:eastAsia="ru-RU"/>
        </w:rPr>
        <w:t xml:space="preserve"> д</w:t>
      </w:r>
      <w:r w:rsidR="00AB71C9" w:rsidRPr="00CC6E03">
        <w:rPr>
          <w:rFonts w:eastAsia="Arial"/>
          <w:sz w:val="24"/>
          <w:szCs w:val="24"/>
          <w:lang w:eastAsia="ru-RU"/>
        </w:rPr>
        <w:t>невника и электронного журнала успеваемости;</w:t>
      </w:r>
    </w:p>
    <w:p w14:paraId="017E3525" w14:textId="07E6E818" w:rsidR="00AB71C9" w:rsidRPr="00CC6E03" w:rsidRDefault="00C00009" w:rsidP="00540B0B">
      <w:pPr>
        <w:pBdr>
          <w:top w:val="nil"/>
          <w:left w:val="nil"/>
          <w:bottom w:val="nil"/>
          <w:right w:val="nil"/>
          <w:between w:val="nil"/>
        </w:pBdr>
        <w:tabs>
          <w:tab w:val="left" w:pos="1653"/>
          <w:tab w:val="left" w:pos="1654"/>
        </w:tabs>
        <w:autoSpaceDE/>
        <w:autoSpaceDN/>
        <w:jc w:val="both"/>
        <w:rPr>
          <w:rFonts w:eastAsia="Arial"/>
          <w:sz w:val="24"/>
          <w:szCs w:val="24"/>
          <w:lang w:eastAsia="ru-RU"/>
        </w:rPr>
      </w:pPr>
      <w:r w:rsidRPr="00CC6E03">
        <w:rPr>
          <w:rFonts w:eastAsia="Arial"/>
          <w:sz w:val="24"/>
          <w:szCs w:val="24"/>
          <w:lang w:eastAsia="ru-RU"/>
        </w:rPr>
        <w:t>-</w:t>
      </w:r>
      <w:r w:rsidR="00AB71C9" w:rsidRPr="00CC6E03">
        <w:rPr>
          <w:rFonts w:eastAsia="Arial"/>
          <w:sz w:val="24"/>
          <w:szCs w:val="24"/>
          <w:lang w:eastAsia="ru-RU"/>
        </w:rPr>
        <w:t>автоматизацию процесса управления качеством образования;</w:t>
      </w:r>
    </w:p>
    <w:p w14:paraId="61C97A12" w14:textId="40629518" w:rsidR="00AB71C9" w:rsidRPr="00CC6E03" w:rsidRDefault="00C00009" w:rsidP="00540B0B">
      <w:pPr>
        <w:pBdr>
          <w:top w:val="nil"/>
          <w:left w:val="nil"/>
          <w:bottom w:val="nil"/>
          <w:right w:val="nil"/>
          <w:between w:val="nil"/>
        </w:pBdr>
        <w:tabs>
          <w:tab w:val="left" w:pos="1653"/>
          <w:tab w:val="left" w:pos="1654"/>
        </w:tabs>
        <w:autoSpaceDE/>
        <w:autoSpaceDN/>
        <w:jc w:val="both"/>
        <w:rPr>
          <w:rFonts w:eastAsia="Arial"/>
          <w:sz w:val="24"/>
          <w:szCs w:val="24"/>
          <w:lang w:eastAsia="ru-RU"/>
        </w:rPr>
      </w:pPr>
      <w:r w:rsidRPr="00CC6E03">
        <w:rPr>
          <w:rFonts w:eastAsia="Arial"/>
          <w:sz w:val="24"/>
          <w:szCs w:val="24"/>
          <w:lang w:eastAsia="ru-RU"/>
        </w:rPr>
        <w:t>-</w:t>
      </w:r>
      <w:r w:rsidR="00AB71C9" w:rsidRPr="00CC6E03">
        <w:rPr>
          <w:rFonts w:eastAsia="Arial"/>
          <w:sz w:val="24"/>
          <w:szCs w:val="24"/>
          <w:lang w:eastAsia="ru-RU"/>
        </w:rPr>
        <w:t>проведение мониторингов различной направленности;</w:t>
      </w:r>
    </w:p>
    <w:p w14:paraId="4E5B4361" w14:textId="6E277506" w:rsidR="00AB71C9" w:rsidRPr="00CC6E03" w:rsidRDefault="00C00009" w:rsidP="00540B0B">
      <w:pPr>
        <w:pBdr>
          <w:top w:val="nil"/>
          <w:left w:val="nil"/>
          <w:bottom w:val="nil"/>
          <w:right w:val="nil"/>
          <w:between w:val="nil"/>
        </w:pBdr>
        <w:tabs>
          <w:tab w:val="left" w:pos="1653"/>
          <w:tab w:val="left" w:pos="1654"/>
        </w:tabs>
        <w:autoSpaceDE/>
        <w:autoSpaceDN/>
        <w:jc w:val="both"/>
        <w:rPr>
          <w:rFonts w:eastAsia="Arial"/>
          <w:sz w:val="24"/>
          <w:szCs w:val="24"/>
          <w:lang w:eastAsia="ru-RU"/>
        </w:rPr>
      </w:pPr>
      <w:r w:rsidRPr="00CC6E03">
        <w:rPr>
          <w:rFonts w:eastAsia="Arial"/>
          <w:sz w:val="24"/>
          <w:szCs w:val="24"/>
          <w:lang w:eastAsia="ru-RU"/>
        </w:rPr>
        <w:t>-</w:t>
      </w:r>
      <w:r w:rsidR="00AB71C9" w:rsidRPr="00CC6E03">
        <w:rPr>
          <w:rFonts w:eastAsia="Arial"/>
          <w:sz w:val="24"/>
          <w:szCs w:val="24"/>
          <w:lang w:eastAsia="ru-RU"/>
        </w:rPr>
        <w:t>ведение портфолио учащихся и сотрудников ОУ</w:t>
      </w:r>
      <w:r w:rsidR="00D25DB0" w:rsidRPr="00CC6E03">
        <w:rPr>
          <w:rFonts w:eastAsia="Arial"/>
          <w:sz w:val="24"/>
          <w:szCs w:val="24"/>
          <w:lang w:eastAsia="ru-RU"/>
        </w:rPr>
        <w:t>.</w:t>
      </w:r>
    </w:p>
    <w:p w14:paraId="5C41D9CA" w14:textId="01EFFBA0" w:rsidR="00F0513C" w:rsidRDefault="00557BBC" w:rsidP="00F0513C">
      <w:pPr>
        <w:pBdr>
          <w:top w:val="nil"/>
          <w:left w:val="nil"/>
          <w:bottom w:val="nil"/>
          <w:right w:val="nil"/>
          <w:between w:val="nil"/>
        </w:pBdr>
        <w:tabs>
          <w:tab w:val="left" w:pos="902"/>
        </w:tabs>
        <w:autoSpaceDE/>
        <w:autoSpaceDN/>
        <w:jc w:val="both"/>
        <w:rPr>
          <w:rFonts w:eastAsia="Arial"/>
          <w:sz w:val="24"/>
          <w:szCs w:val="24"/>
          <w:lang w:eastAsia="ru-RU"/>
        </w:rPr>
      </w:pPr>
      <w:r w:rsidRPr="00CC6E03">
        <w:rPr>
          <w:rFonts w:eastAsia="Arial"/>
          <w:sz w:val="24"/>
          <w:szCs w:val="24"/>
          <w:lang w:eastAsia="ru-RU"/>
        </w:rPr>
        <w:t xml:space="preserve">         Удельный вес числа учреждений, имеющих все виды благоустройства (водопровод, центральное отопление, канализацию), в общем числе учреждений составляет 100% (202</w:t>
      </w:r>
      <w:r w:rsidR="005F33AB">
        <w:rPr>
          <w:rFonts w:eastAsia="Arial"/>
          <w:sz w:val="24"/>
          <w:szCs w:val="24"/>
          <w:lang w:eastAsia="ru-RU"/>
        </w:rPr>
        <w:t xml:space="preserve">4 </w:t>
      </w:r>
      <w:r w:rsidRPr="00CC6E03">
        <w:rPr>
          <w:rFonts w:eastAsia="Arial"/>
          <w:sz w:val="24"/>
          <w:szCs w:val="24"/>
          <w:lang w:eastAsia="ru-RU"/>
        </w:rPr>
        <w:t>год – 100%)</w:t>
      </w:r>
    </w:p>
    <w:p w14:paraId="43345E93" w14:textId="6E94ED4F" w:rsidR="00AB71C9" w:rsidRPr="0014608A" w:rsidRDefault="00355688" w:rsidP="00F0513C">
      <w:pPr>
        <w:pBdr>
          <w:top w:val="nil"/>
          <w:left w:val="nil"/>
          <w:bottom w:val="nil"/>
          <w:right w:val="nil"/>
          <w:between w:val="nil"/>
        </w:pBdr>
        <w:tabs>
          <w:tab w:val="left" w:pos="902"/>
        </w:tabs>
        <w:autoSpaceDE/>
        <w:autoSpaceDN/>
        <w:jc w:val="both"/>
        <w:rPr>
          <w:rFonts w:eastAsia="Arial"/>
          <w:b/>
          <w:sz w:val="24"/>
          <w:szCs w:val="24"/>
          <w:lang w:eastAsia="ru-RU"/>
        </w:rPr>
      </w:pPr>
      <w:r w:rsidRPr="00CC6E03">
        <w:rPr>
          <w:rFonts w:eastAsia="Arial"/>
          <w:b/>
          <w:sz w:val="24"/>
          <w:szCs w:val="24"/>
          <w:lang w:eastAsia="ru-RU"/>
        </w:rPr>
        <w:t xml:space="preserve"> </w:t>
      </w:r>
      <w:r w:rsidR="00AB71C9" w:rsidRPr="0014608A">
        <w:rPr>
          <w:rFonts w:eastAsia="Arial"/>
          <w:b/>
          <w:i/>
          <w:iCs/>
          <w:sz w:val="24"/>
          <w:szCs w:val="24"/>
          <w:lang w:eastAsia="ru-RU"/>
        </w:rPr>
        <w:t>Качество образования, а также результаты аттестации лиц, обучающихся по образовательным программам начального общего образования, основного общего образования и среднего общего образования</w:t>
      </w:r>
      <w:r w:rsidR="0014608A">
        <w:rPr>
          <w:rFonts w:eastAsia="Arial"/>
          <w:b/>
          <w:i/>
          <w:iCs/>
          <w:sz w:val="24"/>
          <w:szCs w:val="24"/>
          <w:lang w:eastAsia="ru-RU"/>
        </w:rPr>
        <w:t>.</w:t>
      </w:r>
    </w:p>
    <w:p w14:paraId="4B1D0BD0" w14:textId="77777777" w:rsidR="00AB71C9" w:rsidRPr="00CC6E03" w:rsidRDefault="00AB71C9" w:rsidP="00540B0B">
      <w:pPr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709"/>
        <w:jc w:val="both"/>
        <w:rPr>
          <w:rFonts w:eastAsia="Arial"/>
          <w:color w:val="000000"/>
          <w:sz w:val="24"/>
          <w:szCs w:val="24"/>
          <w:highlight w:val="white"/>
          <w:lang w:eastAsia="ru-RU"/>
        </w:rPr>
      </w:pPr>
      <w:r w:rsidRPr="00CC6E03">
        <w:rPr>
          <w:rFonts w:eastAsia="Arial"/>
          <w:color w:val="000000"/>
          <w:sz w:val="24"/>
          <w:szCs w:val="24"/>
          <w:highlight w:val="white"/>
          <w:lang w:eastAsia="ru-RU"/>
        </w:rPr>
        <w:t>Качественное общее образование обеспечивает возможность большинству учащихся достичь высоких учебных результатов, их успешную социализацию и отвечает требованиям к условиям и содержанию образования.</w:t>
      </w:r>
    </w:p>
    <w:p w14:paraId="345B164F" w14:textId="71713B8D" w:rsidR="00AB71C9" w:rsidRDefault="00AB71C9" w:rsidP="00540B0B">
      <w:pPr>
        <w:autoSpaceDE/>
        <w:autoSpaceDN/>
        <w:ind w:firstLine="709"/>
        <w:jc w:val="both"/>
        <w:rPr>
          <w:rFonts w:eastAsia="Arial"/>
          <w:sz w:val="24"/>
          <w:szCs w:val="24"/>
          <w:highlight w:val="white"/>
          <w:lang w:eastAsia="ru-RU"/>
        </w:rPr>
      </w:pPr>
      <w:r w:rsidRPr="00CC6E03">
        <w:rPr>
          <w:rFonts w:eastAsia="Arial"/>
          <w:sz w:val="24"/>
          <w:szCs w:val="24"/>
          <w:highlight w:val="white"/>
          <w:lang w:eastAsia="ru-RU"/>
        </w:rPr>
        <w:t>Показателями учебных результатов являются успеваемость учащихся, результаты основного и единого государственного экзамена, олимпиад и</w:t>
      </w:r>
      <w:r w:rsidR="00C00009" w:rsidRPr="00CC6E03">
        <w:rPr>
          <w:rFonts w:eastAsia="Arial"/>
          <w:sz w:val="24"/>
          <w:szCs w:val="24"/>
          <w:highlight w:val="white"/>
          <w:lang w:eastAsia="ru-RU"/>
        </w:rPr>
        <w:t xml:space="preserve"> участие в </w:t>
      </w:r>
      <w:r w:rsidRPr="00CC6E03">
        <w:rPr>
          <w:rFonts w:eastAsia="Arial"/>
          <w:sz w:val="24"/>
          <w:szCs w:val="24"/>
          <w:highlight w:val="white"/>
          <w:lang w:eastAsia="ru-RU"/>
        </w:rPr>
        <w:t xml:space="preserve"> научно-практических конференци</w:t>
      </w:r>
      <w:r w:rsidR="00C00009" w:rsidRPr="00CC6E03">
        <w:rPr>
          <w:rFonts w:eastAsia="Arial"/>
          <w:sz w:val="24"/>
          <w:szCs w:val="24"/>
          <w:highlight w:val="white"/>
          <w:lang w:eastAsia="ru-RU"/>
        </w:rPr>
        <w:t>ях</w:t>
      </w:r>
      <w:r w:rsidRPr="00CC6E03">
        <w:rPr>
          <w:rFonts w:eastAsia="Arial"/>
          <w:sz w:val="24"/>
          <w:szCs w:val="24"/>
          <w:highlight w:val="white"/>
          <w:lang w:eastAsia="ru-RU"/>
        </w:rPr>
        <w:t>.</w:t>
      </w:r>
    </w:p>
    <w:p w14:paraId="10AEBD9D" w14:textId="77777777" w:rsidR="00E25B58" w:rsidRPr="00CC6E03" w:rsidRDefault="00E25B58" w:rsidP="00540B0B">
      <w:pPr>
        <w:autoSpaceDE/>
        <w:autoSpaceDN/>
        <w:ind w:firstLine="709"/>
        <w:jc w:val="both"/>
        <w:rPr>
          <w:rFonts w:eastAsia="Arial"/>
          <w:sz w:val="24"/>
          <w:szCs w:val="24"/>
          <w:highlight w:val="white"/>
          <w:lang w:eastAsia="ru-RU"/>
        </w:rPr>
      </w:pPr>
    </w:p>
    <w:p w14:paraId="70600478" w14:textId="7B7B710A" w:rsidR="000F2FA1" w:rsidRPr="00686EA0" w:rsidRDefault="00E25B58" w:rsidP="00E25B58">
      <w:pPr>
        <w:autoSpaceDE/>
        <w:autoSpaceDN/>
        <w:ind w:firstLine="709"/>
        <w:jc w:val="center"/>
        <w:rPr>
          <w:rFonts w:eastAsia="Arial"/>
          <w:b/>
          <w:bCs/>
          <w:i/>
          <w:iCs/>
          <w:sz w:val="24"/>
          <w:szCs w:val="24"/>
          <w:highlight w:val="white"/>
          <w:lang w:eastAsia="ru-RU"/>
        </w:rPr>
      </w:pPr>
      <w:r w:rsidRPr="00686EA0">
        <w:rPr>
          <w:rFonts w:eastAsia="Arial"/>
          <w:b/>
          <w:bCs/>
          <w:i/>
          <w:iCs/>
          <w:sz w:val="24"/>
          <w:szCs w:val="24"/>
          <w:highlight w:val="white"/>
          <w:lang w:eastAsia="ru-RU"/>
        </w:rPr>
        <w:t xml:space="preserve">Показатели  учебных результатов за четыре года </w:t>
      </w:r>
    </w:p>
    <w:p w14:paraId="7757D1CA" w14:textId="7A95B993" w:rsidR="00E25B58" w:rsidRPr="00CC6E03" w:rsidRDefault="00266AD9" w:rsidP="000B6AE1">
      <w:pPr>
        <w:autoSpaceDE/>
        <w:autoSpaceDN/>
        <w:ind w:firstLine="709"/>
        <w:jc w:val="right"/>
        <w:rPr>
          <w:rFonts w:eastAsia="Arial"/>
          <w:sz w:val="24"/>
          <w:szCs w:val="24"/>
          <w:highlight w:val="white"/>
          <w:lang w:eastAsia="ru-RU"/>
        </w:rPr>
      </w:pPr>
      <w:r>
        <w:rPr>
          <w:rFonts w:eastAsia="Arial"/>
          <w:sz w:val="24"/>
          <w:szCs w:val="24"/>
          <w:highlight w:val="white"/>
          <w:lang w:eastAsia="ru-RU"/>
        </w:rPr>
        <w:t>Таблица 6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4673"/>
        <w:gridCol w:w="1276"/>
        <w:gridCol w:w="1276"/>
        <w:gridCol w:w="1417"/>
        <w:gridCol w:w="992"/>
      </w:tblGrid>
      <w:tr w:rsidR="005F33AB" w:rsidRPr="00CC6E03" w14:paraId="692333E1" w14:textId="4178DAFC" w:rsidTr="00154877">
        <w:tc>
          <w:tcPr>
            <w:tcW w:w="4673" w:type="dxa"/>
          </w:tcPr>
          <w:p w14:paraId="3BACA003" w14:textId="62863D61" w:rsidR="005F33AB" w:rsidRPr="00CC6E03" w:rsidRDefault="005F33AB" w:rsidP="005F33AB">
            <w:pPr>
              <w:autoSpaceDE/>
              <w:autoSpaceDN/>
              <w:jc w:val="both"/>
              <w:rPr>
                <w:rFonts w:eastAsia="Arial"/>
                <w:sz w:val="24"/>
                <w:szCs w:val="24"/>
                <w:highlight w:val="white"/>
                <w:lang w:eastAsia="ru-RU"/>
              </w:rPr>
            </w:pPr>
            <w:r w:rsidRPr="00CC6E03">
              <w:rPr>
                <w:rFonts w:eastAsia="Arial"/>
                <w:sz w:val="24"/>
                <w:szCs w:val="24"/>
                <w:highlight w:val="white"/>
                <w:lang w:eastAsia="ru-RU"/>
              </w:rPr>
              <w:t xml:space="preserve">Показатель </w:t>
            </w:r>
          </w:p>
        </w:tc>
        <w:tc>
          <w:tcPr>
            <w:tcW w:w="1276" w:type="dxa"/>
          </w:tcPr>
          <w:p w14:paraId="28365852" w14:textId="77777777" w:rsidR="005F33AB" w:rsidRDefault="005F33AB" w:rsidP="005F33AB">
            <w:pPr>
              <w:autoSpaceDE/>
              <w:autoSpaceDN/>
              <w:jc w:val="both"/>
              <w:rPr>
                <w:rFonts w:eastAsia="Arial"/>
                <w:sz w:val="24"/>
                <w:szCs w:val="24"/>
                <w:highlight w:val="white"/>
                <w:lang w:eastAsia="ru-RU"/>
              </w:rPr>
            </w:pPr>
            <w:r w:rsidRPr="00CC6E03">
              <w:rPr>
                <w:rFonts w:eastAsia="Arial"/>
                <w:sz w:val="24"/>
                <w:szCs w:val="24"/>
                <w:highlight w:val="white"/>
                <w:lang w:eastAsia="ru-RU"/>
              </w:rPr>
              <w:t>2021-</w:t>
            </w:r>
          </w:p>
          <w:p w14:paraId="68835819" w14:textId="47E70081" w:rsidR="005F33AB" w:rsidRPr="00CC6E03" w:rsidRDefault="005F33AB" w:rsidP="005F33AB">
            <w:pPr>
              <w:autoSpaceDE/>
              <w:autoSpaceDN/>
              <w:jc w:val="both"/>
              <w:rPr>
                <w:rFonts w:eastAsia="Arial"/>
                <w:sz w:val="24"/>
                <w:szCs w:val="24"/>
                <w:highlight w:val="white"/>
                <w:lang w:eastAsia="ru-RU"/>
              </w:rPr>
            </w:pPr>
            <w:r w:rsidRPr="00CC6E03">
              <w:rPr>
                <w:rFonts w:eastAsia="Arial"/>
                <w:sz w:val="24"/>
                <w:szCs w:val="24"/>
                <w:highlight w:val="white"/>
                <w:lang w:eastAsia="ru-RU"/>
              </w:rPr>
              <w:t xml:space="preserve">2022 год </w:t>
            </w:r>
          </w:p>
        </w:tc>
        <w:tc>
          <w:tcPr>
            <w:tcW w:w="1276" w:type="dxa"/>
          </w:tcPr>
          <w:p w14:paraId="3C3C5EDD" w14:textId="77777777" w:rsidR="005F33AB" w:rsidRDefault="005F33AB" w:rsidP="005F33AB">
            <w:pPr>
              <w:autoSpaceDE/>
              <w:autoSpaceDN/>
              <w:jc w:val="both"/>
              <w:rPr>
                <w:rFonts w:eastAsia="Arial"/>
                <w:sz w:val="24"/>
                <w:szCs w:val="24"/>
                <w:highlight w:val="white"/>
                <w:lang w:eastAsia="ru-RU"/>
              </w:rPr>
            </w:pPr>
            <w:r w:rsidRPr="00CC6E03">
              <w:rPr>
                <w:rFonts w:eastAsia="Arial"/>
                <w:sz w:val="24"/>
                <w:szCs w:val="24"/>
                <w:highlight w:val="white"/>
                <w:lang w:eastAsia="ru-RU"/>
              </w:rPr>
              <w:t>2022-</w:t>
            </w:r>
          </w:p>
          <w:p w14:paraId="11D79C17" w14:textId="73102457" w:rsidR="005F33AB" w:rsidRPr="00CC6E03" w:rsidRDefault="005F33AB" w:rsidP="005F33AB">
            <w:pPr>
              <w:autoSpaceDE/>
              <w:autoSpaceDN/>
              <w:jc w:val="both"/>
              <w:rPr>
                <w:rFonts w:eastAsia="Arial"/>
                <w:sz w:val="24"/>
                <w:szCs w:val="24"/>
                <w:highlight w:val="white"/>
                <w:lang w:eastAsia="ru-RU"/>
              </w:rPr>
            </w:pPr>
            <w:r w:rsidRPr="00CC6E03">
              <w:rPr>
                <w:rFonts w:eastAsia="Arial"/>
                <w:sz w:val="24"/>
                <w:szCs w:val="24"/>
                <w:highlight w:val="white"/>
                <w:lang w:eastAsia="ru-RU"/>
              </w:rPr>
              <w:t>2023 год</w:t>
            </w:r>
          </w:p>
        </w:tc>
        <w:tc>
          <w:tcPr>
            <w:tcW w:w="1417" w:type="dxa"/>
          </w:tcPr>
          <w:p w14:paraId="6E6E28FF" w14:textId="77777777" w:rsidR="005F33AB" w:rsidRDefault="005F33AB" w:rsidP="005F33AB">
            <w:pPr>
              <w:autoSpaceDE/>
              <w:autoSpaceDN/>
              <w:jc w:val="both"/>
              <w:rPr>
                <w:rFonts w:eastAsia="Arial"/>
                <w:sz w:val="24"/>
                <w:szCs w:val="24"/>
                <w:highlight w:val="white"/>
                <w:lang w:eastAsia="ru-RU"/>
              </w:rPr>
            </w:pPr>
            <w:r w:rsidRPr="00CC6E03">
              <w:rPr>
                <w:rFonts w:eastAsia="Arial"/>
                <w:sz w:val="24"/>
                <w:szCs w:val="24"/>
                <w:highlight w:val="white"/>
                <w:lang w:eastAsia="ru-RU"/>
              </w:rPr>
              <w:t>2023-</w:t>
            </w:r>
          </w:p>
          <w:p w14:paraId="178BCC24" w14:textId="1327B2EE" w:rsidR="005F33AB" w:rsidRPr="00CC6E03" w:rsidRDefault="005F33AB" w:rsidP="005F33AB">
            <w:pPr>
              <w:autoSpaceDE/>
              <w:autoSpaceDN/>
              <w:jc w:val="both"/>
              <w:rPr>
                <w:rFonts w:eastAsia="Arial"/>
                <w:sz w:val="24"/>
                <w:szCs w:val="24"/>
                <w:highlight w:val="white"/>
                <w:lang w:eastAsia="ru-RU"/>
              </w:rPr>
            </w:pPr>
            <w:r w:rsidRPr="00CC6E03">
              <w:rPr>
                <w:rFonts w:eastAsia="Arial"/>
                <w:sz w:val="24"/>
                <w:szCs w:val="24"/>
                <w:highlight w:val="white"/>
                <w:lang w:eastAsia="ru-RU"/>
              </w:rPr>
              <w:t>2024 год</w:t>
            </w:r>
          </w:p>
        </w:tc>
        <w:tc>
          <w:tcPr>
            <w:tcW w:w="992" w:type="dxa"/>
          </w:tcPr>
          <w:p w14:paraId="7C309913" w14:textId="5898DA43" w:rsidR="005F33AB" w:rsidRPr="007058EF" w:rsidRDefault="005F33AB" w:rsidP="005F33AB">
            <w:pPr>
              <w:autoSpaceDE/>
              <w:autoSpaceDN/>
              <w:jc w:val="both"/>
              <w:rPr>
                <w:rFonts w:eastAsia="Arial"/>
                <w:sz w:val="24"/>
                <w:szCs w:val="24"/>
                <w:highlight w:val="white"/>
                <w:lang w:eastAsia="ru-RU"/>
              </w:rPr>
            </w:pPr>
            <w:r w:rsidRPr="007058EF">
              <w:rPr>
                <w:rFonts w:eastAsia="Arial"/>
                <w:sz w:val="24"/>
                <w:szCs w:val="24"/>
                <w:highlight w:val="white"/>
                <w:lang w:eastAsia="ru-RU"/>
              </w:rPr>
              <w:t>2024-</w:t>
            </w:r>
          </w:p>
          <w:p w14:paraId="5475D468" w14:textId="6A4B10B0" w:rsidR="005F33AB" w:rsidRPr="00CC6E03" w:rsidRDefault="005F33AB" w:rsidP="005F33AB">
            <w:pPr>
              <w:autoSpaceDE/>
              <w:autoSpaceDN/>
              <w:jc w:val="both"/>
              <w:rPr>
                <w:rFonts w:eastAsia="Arial"/>
                <w:sz w:val="24"/>
                <w:szCs w:val="24"/>
                <w:highlight w:val="white"/>
                <w:lang w:eastAsia="ru-RU"/>
              </w:rPr>
            </w:pPr>
            <w:r w:rsidRPr="007058EF">
              <w:rPr>
                <w:rFonts w:eastAsia="Arial"/>
                <w:sz w:val="24"/>
                <w:szCs w:val="24"/>
                <w:highlight w:val="white"/>
                <w:lang w:eastAsia="ru-RU"/>
              </w:rPr>
              <w:t>2025 год</w:t>
            </w:r>
          </w:p>
        </w:tc>
      </w:tr>
      <w:tr w:rsidR="005F33AB" w:rsidRPr="00CC6E03" w14:paraId="487A6A2E" w14:textId="476271F9" w:rsidTr="00154877">
        <w:tc>
          <w:tcPr>
            <w:tcW w:w="4673" w:type="dxa"/>
          </w:tcPr>
          <w:p w14:paraId="068A1E6D" w14:textId="2836AA13" w:rsidR="005F33AB" w:rsidRPr="00CC6E03" w:rsidRDefault="005F33AB" w:rsidP="005F33AB">
            <w:pPr>
              <w:autoSpaceDE/>
              <w:autoSpaceDN/>
              <w:jc w:val="both"/>
              <w:rPr>
                <w:rFonts w:eastAsia="Arial"/>
                <w:sz w:val="24"/>
                <w:szCs w:val="24"/>
                <w:highlight w:val="white"/>
                <w:lang w:eastAsia="ru-RU"/>
              </w:rPr>
            </w:pPr>
            <w:r w:rsidRPr="00CC6E03">
              <w:rPr>
                <w:rFonts w:eastAsia="Arial"/>
                <w:sz w:val="24"/>
                <w:szCs w:val="24"/>
                <w:highlight w:val="white"/>
                <w:lang w:eastAsia="ru-RU"/>
              </w:rPr>
              <w:t xml:space="preserve">Доля  обучающихся, достигших  базового  уровня предметной подготовки от  общего  числа обучающихся </w:t>
            </w:r>
          </w:p>
        </w:tc>
        <w:tc>
          <w:tcPr>
            <w:tcW w:w="1276" w:type="dxa"/>
          </w:tcPr>
          <w:p w14:paraId="7BBDED59" w14:textId="4F9B5A11" w:rsidR="005F33AB" w:rsidRPr="00CC6E03" w:rsidRDefault="005F33AB" w:rsidP="005F33AB">
            <w:pPr>
              <w:autoSpaceDE/>
              <w:autoSpaceDN/>
              <w:jc w:val="both"/>
              <w:rPr>
                <w:rFonts w:eastAsia="Arial"/>
                <w:sz w:val="24"/>
                <w:szCs w:val="24"/>
                <w:highlight w:val="white"/>
                <w:lang w:eastAsia="ru-RU"/>
              </w:rPr>
            </w:pPr>
            <w:r w:rsidRPr="00CC6E03">
              <w:rPr>
                <w:rFonts w:eastAsia="Arial"/>
                <w:sz w:val="24"/>
                <w:szCs w:val="24"/>
                <w:highlight w:val="white"/>
                <w:lang w:eastAsia="ru-RU"/>
              </w:rPr>
              <w:t>99%</w:t>
            </w:r>
          </w:p>
        </w:tc>
        <w:tc>
          <w:tcPr>
            <w:tcW w:w="1276" w:type="dxa"/>
          </w:tcPr>
          <w:p w14:paraId="4047608D" w14:textId="120F994D" w:rsidR="005F33AB" w:rsidRPr="00CC6E03" w:rsidRDefault="005F33AB" w:rsidP="005F33AB">
            <w:pPr>
              <w:autoSpaceDE/>
              <w:autoSpaceDN/>
              <w:jc w:val="both"/>
              <w:rPr>
                <w:rFonts w:eastAsia="Arial"/>
                <w:sz w:val="24"/>
                <w:szCs w:val="24"/>
                <w:highlight w:val="white"/>
                <w:lang w:eastAsia="ru-RU"/>
              </w:rPr>
            </w:pPr>
            <w:r w:rsidRPr="00CC6E03">
              <w:rPr>
                <w:rFonts w:eastAsia="Arial"/>
                <w:sz w:val="24"/>
                <w:szCs w:val="24"/>
                <w:highlight w:val="white"/>
                <w:lang w:eastAsia="ru-RU"/>
              </w:rPr>
              <w:t>99%</w:t>
            </w:r>
          </w:p>
        </w:tc>
        <w:tc>
          <w:tcPr>
            <w:tcW w:w="1417" w:type="dxa"/>
          </w:tcPr>
          <w:p w14:paraId="0D4FC663" w14:textId="642BA316" w:rsidR="005F33AB" w:rsidRPr="00CC6E03" w:rsidRDefault="005F33AB" w:rsidP="005F33AB">
            <w:pPr>
              <w:autoSpaceDE/>
              <w:autoSpaceDN/>
              <w:jc w:val="both"/>
              <w:rPr>
                <w:rFonts w:eastAsia="Arial"/>
                <w:sz w:val="24"/>
                <w:szCs w:val="24"/>
                <w:highlight w:val="white"/>
                <w:lang w:eastAsia="ru-RU"/>
              </w:rPr>
            </w:pPr>
            <w:r>
              <w:rPr>
                <w:rFonts w:eastAsia="Arial"/>
                <w:sz w:val="24"/>
                <w:szCs w:val="24"/>
                <w:highlight w:val="white"/>
                <w:lang w:eastAsia="ru-RU"/>
              </w:rPr>
              <w:t>97,2</w:t>
            </w:r>
          </w:p>
        </w:tc>
        <w:tc>
          <w:tcPr>
            <w:tcW w:w="992" w:type="dxa"/>
          </w:tcPr>
          <w:p w14:paraId="26BB2F48" w14:textId="1EB42C8D" w:rsidR="005F33AB" w:rsidRPr="00CC6E03" w:rsidRDefault="005F33AB" w:rsidP="005F33AB">
            <w:pPr>
              <w:autoSpaceDE/>
              <w:autoSpaceDN/>
              <w:jc w:val="both"/>
              <w:rPr>
                <w:rFonts w:eastAsia="Arial"/>
                <w:sz w:val="24"/>
                <w:szCs w:val="24"/>
                <w:highlight w:val="white"/>
                <w:lang w:eastAsia="ru-RU"/>
              </w:rPr>
            </w:pPr>
            <w:r>
              <w:rPr>
                <w:rFonts w:eastAsia="Arial"/>
                <w:sz w:val="24"/>
                <w:szCs w:val="24"/>
                <w:highlight w:val="white"/>
                <w:lang w:eastAsia="ru-RU"/>
              </w:rPr>
              <w:t xml:space="preserve"> </w:t>
            </w:r>
            <w:r w:rsidR="00965B82">
              <w:rPr>
                <w:rFonts w:eastAsia="Arial"/>
                <w:sz w:val="24"/>
                <w:szCs w:val="24"/>
                <w:highlight w:val="white"/>
                <w:lang w:eastAsia="ru-RU"/>
              </w:rPr>
              <w:t>95,9%</w:t>
            </w:r>
          </w:p>
        </w:tc>
      </w:tr>
      <w:tr w:rsidR="005F33AB" w:rsidRPr="00CC6E03" w14:paraId="378D422E" w14:textId="76119E1E" w:rsidTr="00154877">
        <w:tc>
          <w:tcPr>
            <w:tcW w:w="4673" w:type="dxa"/>
          </w:tcPr>
          <w:p w14:paraId="1B48329E" w14:textId="4A58C7DD" w:rsidR="005F33AB" w:rsidRPr="00CC6E03" w:rsidRDefault="005F33AB" w:rsidP="005F33AB">
            <w:pPr>
              <w:pStyle w:val="a3"/>
              <w:ind w:left="0" w:right="257"/>
              <w:rPr>
                <w:rFonts w:eastAsia="Arial"/>
                <w:sz w:val="24"/>
                <w:szCs w:val="24"/>
                <w:highlight w:val="white"/>
                <w:lang w:eastAsia="ru-RU"/>
              </w:rPr>
            </w:pPr>
            <w:r w:rsidRPr="00CC6E03">
              <w:rPr>
                <w:rFonts w:eastAsia="Arial"/>
                <w:sz w:val="24"/>
                <w:szCs w:val="24"/>
                <w:highlight w:val="white"/>
                <w:lang w:eastAsia="ru-RU"/>
              </w:rPr>
              <w:t>Доля</w:t>
            </w:r>
            <w:r>
              <w:rPr>
                <w:rFonts w:eastAsia="Arial"/>
                <w:sz w:val="24"/>
                <w:szCs w:val="24"/>
                <w:highlight w:val="white"/>
                <w:lang w:eastAsia="ru-RU"/>
              </w:rPr>
              <w:t xml:space="preserve"> </w:t>
            </w:r>
            <w:r w:rsidRPr="00CC6E03">
              <w:rPr>
                <w:rFonts w:eastAsia="Arial"/>
                <w:sz w:val="24"/>
                <w:szCs w:val="24"/>
                <w:highlight w:val="white"/>
                <w:lang w:eastAsia="ru-RU"/>
              </w:rPr>
              <w:t>обучающихся, достигших  планируемых предметных  результатов  освоения ООП  на уровне выше  базового</w:t>
            </w:r>
          </w:p>
        </w:tc>
        <w:tc>
          <w:tcPr>
            <w:tcW w:w="1276" w:type="dxa"/>
          </w:tcPr>
          <w:p w14:paraId="3BCA8AF3" w14:textId="53E7FD99" w:rsidR="005F33AB" w:rsidRPr="00CC6E03" w:rsidRDefault="005F33AB" w:rsidP="005F33AB">
            <w:pPr>
              <w:autoSpaceDE/>
              <w:autoSpaceDN/>
              <w:jc w:val="both"/>
              <w:rPr>
                <w:rFonts w:eastAsia="Arial"/>
                <w:sz w:val="24"/>
                <w:szCs w:val="24"/>
                <w:highlight w:val="white"/>
                <w:lang w:eastAsia="ru-RU"/>
              </w:rPr>
            </w:pPr>
            <w:r w:rsidRPr="00CC6E03">
              <w:rPr>
                <w:rFonts w:eastAsia="Arial"/>
                <w:sz w:val="24"/>
                <w:szCs w:val="24"/>
                <w:highlight w:val="white"/>
                <w:lang w:eastAsia="ru-RU"/>
              </w:rPr>
              <w:t>34%</w:t>
            </w:r>
          </w:p>
        </w:tc>
        <w:tc>
          <w:tcPr>
            <w:tcW w:w="1276" w:type="dxa"/>
          </w:tcPr>
          <w:p w14:paraId="644164EA" w14:textId="2FFF77A2" w:rsidR="005F33AB" w:rsidRPr="00CC6E03" w:rsidRDefault="005F33AB" w:rsidP="005F33AB">
            <w:pPr>
              <w:autoSpaceDE/>
              <w:autoSpaceDN/>
              <w:jc w:val="both"/>
              <w:rPr>
                <w:rFonts w:eastAsia="Arial"/>
                <w:sz w:val="24"/>
                <w:szCs w:val="24"/>
                <w:highlight w:val="white"/>
                <w:lang w:eastAsia="ru-RU"/>
              </w:rPr>
            </w:pPr>
            <w:r w:rsidRPr="00CC6E03">
              <w:rPr>
                <w:rFonts w:eastAsia="Arial"/>
                <w:sz w:val="24"/>
                <w:szCs w:val="24"/>
                <w:highlight w:val="white"/>
                <w:lang w:eastAsia="ru-RU"/>
              </w:rPr>
              <w:t>50%</w:t>
            </w:r>
          </w:p>
        </w:tc>
        <w:tc>
          <w:tcPr>
            <w:tcW w:w="1417" w:type="dxa"/>
          </w:tcPr>
          <w:p w14:paraId="3BC960A4" w14:textId="0B60C32B" w:rsidR="005F33AB" w:rsidRPr="00CC6E03" w:rsidRDefault="005F33AB" w:rsidP="005F33AB">
            <w:pPr>
              <w:autoSpaceDE/>
              <w:autoSpaceDN/>
              <w:jc w:val="both"/>
              <w:rPr>
                <w:rFonts w:eastAsia="Arial"/>
                <w:sz w:val="24"/>
                <w:szCs w:val="24"/>
                <w:highlight w:val="white"/>
                <w:lang w:eastAsia="ru-RU"/>
              </w:rPr>
            </w:pPr>
            <w:r>
              <w:rPr>
                <w:rFonts w:eastAsia="Arial"/>
                <w:sz w:val="24"/>
                <w:szCs w:val="24"/>
                <w:highlight w:val="white"/>
                <w:lang w:eastAsia="ru-RU"/>
              </w:rPr>
              <w:t>37%</w:t>
            </w:r>
          </w:p>
        </w:tc>
        <w:tc>
          <w:tcPr>
            <w:tcW w:w="992" w:type="dxa"/>
          </w:tcPr>
          <w:p w14:paraId="1CEBD13F" w14:textId="0AE261CF" w:rsidR="005F33AB" w:rsidRPr="00CC6E03" w:rsidRDefault="005F33AB" w:rsidP="005F33AB">
            <w:pPr>
              <w:autoSpaceDE/>
              <w:autoSpaceDN/>
              <w:jc w:val="both"/>
              <w:rPr>
                <w:rFonts w:eastAsia="Arial"/>
                <w:sz w:val="24"/>
                <w:szCs w:val="24"/>
                <w:highlight w:val="white"/>
                <w:lang w:eastAsia="ru-RU"/>
              </w:rPr>
            </w:pPr>
            <w:r>
              <w:rPr>
                <w:rFonts w:eastAsia="Arial"/>
                <w:sz w:val="24"/>
                <w:szCs w:val="24"/>
                <w:highlight w:val="white"/>
                <w:lang w:eastAsia="ru-RU"/>
              </w:rPr>
              <w:t xml:space="preserve"> </w:t>
            </w:r>
            <w:r w:rsidR="00965B82">
              <w:rPr>
                <w:rFonts w:eastAsia="Arial"/>
                <w:sz w:val="24"/>
                <w:szCs w:val="24"/>
                <w:highlight w:val="white"/>
                <w:lang w:eastAsia="ru-RU"/>
              </w:rPr>
              <w:t>57%</w:t>
            </w:r>
          </w:p>
        </w:tc>
      </w:tr>
    </w:tbl>
    <w:p w14:paraId="2D17F5E1" w14:textId="64B75236" w:rsidR="00A673D0" w:rsidRPr="007058EF" w:rsidRDefault="004F059A" w:rsidP="007058EF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 w:rsidRPr="00A673D0">
        <w:lastRenderedPageBreak/>
        <w:t xml:space="preserve">     </w:t>
      </w:r>
      <w:r w:rsidR="004778B8" w:rsidRPr="007058EF">
        <w:rPr>
          <w:rFonts w:ascii="Times New Roman" w:hAnsi="Times New Roman" w:cs="Times New Roman"/>
          <w:sz w:val="24"/>
          <w:szCs w:val="24"/>
        </w:rPr>
        <w:t xml:space="preserve">Из таблицы видим, что доля обучающих , достигших базово уровня подготовки в 2025 году </w:t>
      </w:r>
      <w:r w:rsidR="00965B82">
        <w:rPr>
          <w:rFonts w:ascii="Times New Roman" w:hAnsi="Times New Roman" w:cs="Times New Roman"/>
          <w:sz w:val="24"/>
          <w:szCs w:val="24"/>
        </w:rPr>
        <w:t>снизилась на 1,3%</w:t>
      </w:r>
      <w:r w:rsidR="004778B8" w:rsidRPr="007058EF">
        <w:rPr>
          <w:rFonts w:ascii="Times New Roman" w:hAnsi="Times New Roman" w:cs="Times New Roman"/>
          <w:sz w:val="24"/>
          <w:szCs w:val="24"/>
        </w:rPr>
        <w:t xml:space="preserve">, </w:t>
      </w:r>
      <w:r w:rsidR="00965B82">
        <w:rPr>
          <w:rFonts w:ascii="Times New Roman" w:hAnsi="Times New Roman" w:cs="Times New Roman"/>
          <w:sz w:val="24"/>
          <w:szCs w:val="24"/>
        </w:rPr>
        <w:t>по сравнению с</w:t>
      </w:r>
      <w:r w:rsidR="004778B8" w:rsidRPr="007058EF">
        <w:rPr>
          <w:rFonts w:ascii="Times New Roman" w:hAnsi="Times New Roman" w:cs="Times New Roman"/>
          <w:sz w:val="24"/>
          <w:szCs w:val="24"/>
        </w:rPr>
        <w:t xml:space="preserve"> 2024 год</w:t>
      </w:r>
      <w:r w:rsidR="00965B82">
        <w:rPr>
          <w:rFonts w:ascii="Times New Roman" w:hAnsi="Times New Roman" w:cs="Times New Roman"/>
          <w:sz w:val="24"/>
          <w:szCs w:val="24"/>
        </w:rPr>
        <w:t>ом</w:t>
      </w:r>
      <w:r w:rsidR="007058EF">
        <w:rPr>
          <w:rFonts w:ascii="Times New Roman" w:hAnsi="Times New Roman" w:cs="Times New Roman"/>
          <w:sz w:val="24"/>
          <w:szCs w:val="24"/>
        </w:rPr>
        <w:t xml:space="preserve">, </w:t>
      </w:r>
      <w:r w:rsidR="00965B82">
        <w:rPr>
          <w:rFonts w:ascii="Times New Roman" w:hAnsi="Times New Roman" w:cs="Times New Roman"/>
          <w:sz w:val="24"/>
          <w:szCs w:val="24"/>
        </w:rPr>
        <w:t xml:space="preserve">доля, </w:t>
      </w:r>
      <w:r w:rsidR="007058EF">
        <w:rPr>
          <w:rFonts w:ascii="Times New Roman" w:hAnsi="Times New Roman" w:cs="Times New Roman"/>
          <w:sz w:val="24"/>
          <w:szCs w:val="24"/>
        </w:rPr>
        <w:t>достигших результатов выше базового уровня увеличилась в 2025 году</w:t>
      </w:r>
      <w:r w:rsidR="00965B82">
        <w:rPr>
          <w:rFonts w:ascii="Times New Roman" w:hAnsi="Times New Roman" w:cs="Times New Roman"/>
          <w:sz w:val="24"/>
          <w:szCs w:val="24"/>
        </w:rPr>
        <w:t xml:space="preserve"> на 20%</w:t>
      </w:r>
      <w:r w:rsidR="007058EF">
        <w:rPr>
          <w:rFonts w:ascii="Times New Roman" w:hAnsi="Times New Roman" w:cs="Times New Roman"/>
          <w:sz w:val="24"/>
          <w:szCs w:val="24"/>
        </w:rPr>
        <w:t xml:space="preserve"> в сравнении с 2024 годом</w:t>
      </w:r>
      <w:r w:rsidR="00965B82">
        <w:rPr>
          <w:rFonts w:ascii="Times New Roman" w:hAnsi="Times New Roman" w:cs="Times New Roman"/>
          <w:sz w:val="24"/>
          <w:szCs w:val="24"/>
        </w:rPr>
        <w:t>.</w:t>
      </w:r>
    </w:p>
    <w:p w14:paraId="650C3673" w14:textId="77777777" w:rsidR="004778B8" w:rsidRDefault="004778B8" w:rsidP="00A673D0">
      <w:pPr>
        <w:tabs>
          <w:tab w:val="left" w:pos="1031"/>
          <w:tab w:val="left" w:pos="1372"/>
        </w:tabs>
        <w:ind w:left="1031" w:hanging="889"/>
        <w:jc w:val="both"/>
        <w:rPr>
          <w:b/>
          <w:i/>
          <w:iCs/>
          <w:sz w:val="28"/>
        </w:rPr>
      </w:pPr>
    </w:p>
    <w:p w14:paraId="47F081AE" w14:textId="4B364FF5" w:rsidR="00A673D0" w:rsidRPr="00A673D0" w:rsidRDefault="00A673D0" w:rsidP="00A673D0">
      <w:pPr>
        <w:tabs>
          <w:tab w:val="left" w:pos="1031"/>
          <w:tab w:val="left" w:pos="1372"/>
        </w:tabs>
        <w:ind w:left="1031" w:hanging="889"/>
        <w:jc w:val="both"/>
        <w:rPr>
          <w:b/>
          <w:i/>
          <w:iCs/>
          <w:sz w:val="28"/>
        </w:rPr>
      </w:pPr>
      <w:r w:rsidRPr="00A673D0">
        <w:rPr>
          <w:b/>
          <w:i/>
          <w:iCs/>
          <w:sz w:val="28"/>
        </w:rPr>
        <w:t>Государственная</w:t>
      </w:r>
      <w:r w:rsidRPr="00A673D0">
        <w:rPr>
          <w:b/>
          <w:i/>
          <w:iCs/>
          <w:spacing w:val="-9"/>
          <w:sz w:val="28"/>
        </w:rPr>
        <w:t xml:space="preserve"> </w:t>
      </w:r>
      <w:r w:rsidRPr="00A673D0">
        <w:rPr>
          <w:b/>
          <w:i/>
          <w:iCs/>
          <w:sz w:val="28"/>
        </w:rPr>
        <w:t>итоговая</w:t>
      </w:r>
      <w:r w:rsidRPr="00A673D0">
        <w:rPr>
          <w:b/>
          <w:i/>
          <w:iCs/>
          <w:spacing w:val="-9"/>
          <w:sz w:val="28"/>
        </w:rPr>
        <w:t xml:space="preserve"> </w:t>
      </w:r>
      <w:r w:rsidRPr="00A673D0">
        <w:rPr>
          <w:b/>
          <w:i/>
          <w:iCs/>
          <w:sz w:val="28"/>
        </w:rPr>
        <w:t>аттестация</w:t>
      </w:r>
      <w:r w:rsidRPr="00A673D0">
        <w:rPr>
          <w:b/>
          <w:i/>
          <w:iCs/>
          <w:spacing w:val="-9"/>
          <w:sz w:val="28"/>
        </w:rPr>
        <w:t xml:space="preserve"> </w:t>
      </w:r>
      <w:r w:rsidRPr="00A673D0">
        <w:rPr>
          <w:b/>
          <w:i/>
          <w:iCs/>
          <w:sz w:val="28"/>
        </w:rPr>
        <w:t>выпускников</w:t>
      </w:r>
      <w:r w:rsidRPr="00A673D0">
        <w:rPr>
          <w:b/>
          <w:i/>
          <w:iCs/>
          <w:spacing w:val="-6"/>
          <w:sz w:val="28"/>
        </w:rPr>
        <w:t xml:space="preserve"> </w:t>
      </w:r>
      <w:r w:rsidRPr="00A673D0">
        <w:rPr>
          <w:b/>
          <w:i/>
          <w:iCs/>
          <w:sz w:val="28"/>
        </w:rPr>
        <w:t>9</w:t>
      </w:r>
      <w:r w:rsidRPr="00A673D0">
        <w:rPr>
          <w:b/>
          <w:i/>
          <w:iCs/>
          <w:spacing w:val="-7"/>
          <w:sz w:val="28"/>
        </w:rPr>
        <w:t xml:space="preserve"> </w:t>
      </w:r>
      <w:r w:rsidRPr="00A673D0">
        <w:rPr>
          <w:b/>
          <w:i/>
          <w:iCs/>
          <w:sz w:val="28"/>
        </w:rPr>
        <w:t xml:space="preserve">классов </w:t>
      </w:r>
      <w:r>
        <w:rPr>
          <w:b/>
          <w:i/>
          <w:iCs/>
          <w:sz w:val="28"/>
        </w:rPr>
        <w:t xml:space="preserve"> </w:t>
      </w:r>
    </w:p>
    <w:p w14:paraId="75508555" w14:textId="77777777" w:rsidR="00A673D0" w:rsidRDefault="00A673D0" w:rsidP="00686EA0">
      <w:pPr>
        <w:pStyle w:val="a3"/>
        <w:ind w:left="0" w:right="142" w:firstLine="720"/>
        <w:rPr>
          <w:sz w:val="24"/>
          <w:szCs w:val="24"/>
        </w:rPr>
      </w:pPr>
    </w:p>
    <w:p w14:paraId="699B0F45" w14:textId="505F5BC5" w:rsidR="005108E2" w:rsidRDefault="004F059A" w:rsidP="00686EA0">
      <w:pPr>
        <w:pStyle w:val="a3"/>
        <w:ind w:left="0" w:right="142" w:firstLine="720"/>
        <w:rPr>
          <w:rFonts w:eastAsia="Arial"/>
          <w:color w:val="000000"/>
          <w:sz w:val="24"/>
          <w:szCs w:val="24"/>
          <w:lang w:eastAsia="ru-RU"/>
        </w:rPr>
      </w:pPr>
      <w:r w:rsidRPr="00CC6E03">
        <w:rPr>
          <w:sz w:val="24"/>
          <w:szCs w:val="24"/>
        </w:rPr>
        <w:t xml:space="preserve"> </w:t>
      </w:r>
      <w:r w:rsidRPr="006414C9">
        <w:rPr>
          <w:sz w:val="24"/>
          <w:szCs w:val="24"/>
        </w:rPr>
        <w:t>Школьное образование - важный элемент образования в современном обществе,</w:t>
      </w:r>
      <w:r w:rsidRPr="006414C9">
        <w:rPr>
          <w:spacing w:val="40"/>
          <w:sz w:val="24"/>
          <w:szCs w:val="24"/>
        </w:rPr>
        <w:t xml:space="preserve"> </w:t>
      </w:r>
      <w:r w:rsidRPr="006414C9">
        <w:rPr>
          <w:sz w:val="24"/>
          <w:szCs w:val="24"/>
        </w:rPr>
        <w:t>формирующий</w:t>
      </w:r>
      <w:r w:rsidRPr="006414C9">
        <w:rPr>
          <w:spacing w:val="40"/>
          <w:sz w:val="24"/>
          <w:szCs w:val="24"/>
        </w:rPr>
        <w:t xml:space="preserve"> </w:t>
      </w:r>
      <w:r w:rsidRPr="006414C9">
        <w:rPr>
          <w:sz w:val="24"/>
          <w:szCs w:val="24"/>
        </w:rPr>
        <w:t>у</w:t>
      </w:r>
      <w:r w:rsidRPr="006414C9">
        <w:rPr>
          <w:spacing w:val="40"/>
          <w:sz w:val="24"/>
          <w:szCs w:val="24"/>
        </w:rPr>
        <w:t xml:space="preserve"> </w:t>
      </w:r>
      <w:r w:rsidRPr="006414C9">
        <w:rPr>
          <w:sz w:val="24"/>
          <w:szCs w:val="24"/>
        </w:rPr>
        <w:t>ребёнка</w:t>
      </w:r>
      <w:r w:rsidRPr="006414C9">
        <w:rPr>
          <w:spacing w:val="40"/>
          <w:sz w:val="24"/>
          <w:szCs w:val="24"/>
        </w:rPr>
        <w:t xml:space="preserve"> </w:t>
      </w:r>
      <w:r w:rsidRPr="006414C9">
        <w:rPr>
          <w:sz w:val="24"/>
          <w:szCs w:val="24"/>
        </w:rPr>
        <w:t>базовые</w:t>
      </w:r>
      <w:r w:rsidRPr="006414C9">
        <w:rPr>
          <w:spacing w:val="40"/>
          <w:sz w:val="24"/>
          <w:szCs w:val="24"/>
        </w:rPr>
        <w:t xml:space="preserve"> </w:t>
      </w:r>
      <w:r w:rsidRPr="006414C9">
        <w:rPr>
          <w:sz w:val="24"/>
          <w:szCs w:val="24"/>
        </w:rPr>
        <w:t>знания</w:t>
      </w:r>
      <w:r w:rsidRPr="006414C9">
        <w:rPr>
          <w:spacing w:val="40"/>
          <w:sz w:val="24"/>
          <w:szCs w:val="24"/>
        </w:rPr>
        <w:t xml:space="preserve"> </w:t>
      </w:r>
      <w:r w:rsidRPr="006414C9">
        <w:rPr>
          <w:sz w:val="24"/>
          <w:szCs w:val="24"/>
        </w:rPr>
        <w:t>и навыки.</w:t>
      </w:r>
      <w:r w:rsidRPr="004F059A">
        <w:rPr>
          <w:sz w:val="24"/>
          <w:szCs w:val="24"/>
        </w:rPr>
        <w:t xml:space="preserve"> </w:t>
      </w:r>
      <w:r w:rsidRPr="006414C9">
        <w:rPr>
          <w:sz w:val="24"/>
          <w:szCs w:val="24"/>
        </w:rPr>
        <w:t>Единый государственный экзамен продолжает оставаться индикатором качества знаний учащихся.</w:t>
      </w:r>
      <w:r w:rsidRPr="004F059A">
        <w:rPr>
          <w:sz w:val="24"/>
          <w:szCs w:val="24"/>
        </w:rPr>
        <w:t xml:space="preserve"> </w:t>
      </w:r>
      <w:r w:rsidR="005108E2" w:rsidRPr="00CC6E03">
        <w:rPr>
          <w:rFonts w:eastAsia="Arial"/>
          <w:sz w:val="24"/>
          <w:szCs w:val="24"/>
          <w:lang w:eastAsia="ru-RU"/>
        </w:rPr>
        <w:t>О</w:t>
      </w:r>
      <w:r w:rsidR="005108E2" w:rsidRPr="00CC6E03">
        <w:rPr>
          <w:rFonts w:eastAsia="Arial"/>
          <w:color w:val="000000"/>
          <w:sz w:val="24"/>
          <w:szCs w:val="24"/>
          <w:lang w:eastAsia="ru-RU"/>
        </w:rPr>
        <w:t xml:space="preserve"> степени усвоени</w:t>
      </w:r>
      <w:r w:rsidR="005108E2" w:rsidRPr="00CC6E03">
        <w:rPr>
          <w:rFonts w:eastAsia="Arial"/>
          <w:sz w:val="24"/>
          <w:szCs w:val="24"/>
          <w:lang w:eastAsia="ru-RU"/>
        </w:rPr>
        <w:t>я</w:t>
      </w:r>
      <w:r w:rsidR="005108E2" w:rsidRPr="00CC6E03">
        <w:rPr>
          <w:rFonts w:eastAsia="Arial"/>
          <w:color w:val="000000"/>
          <w:sz w:val="24"/>
          <w:szCs w:val="24"/>
          <w:lang w:eastAsia="ru-RU"/>
        </w:rPr>
        <w:t xml:space="preserve"> учениками образовательного стандарта свидетельствуют результаты государственной итоговой аттестации выпускников 9-х и 11-х классов.</w:t>
      </w:r>
    </w:p>
    <w:p w14:paraId="2CB29270" w14:textId="77777777" w:rsidR="00A46026" w:rsidRPr="00A46026" w:rsidRDefault="00A46026" w:rsidP="00A46026">
      <w:pPr>
        <w:ind w:firstLine="709"/>
        <w:jc w:val="both"/>
        <w:rPr>
          <w:sz w:val="24"/>
          <w:szCs w:val="24"/>
          <w:lang w:eastAsia="ru-RU" w:bidi="ru-RU"/>
        </w:rPr>
      </w:pPr>
      <w:r w:rsidRPr="00A46026">
        <w:rPr>
          <w:sz w:val="24"/>
          <w:szCs w:val="24"/>
          <w:lang w:eastAsia="ru-RU" w:bidi="ru-RU"/>
        </w:rPr>
        <w:t xml:space="preserve">Государственная итоговая аттестация выпускников 9-х классов в 2025 году проводилась в форме основного государственного экзамена (ОГЭ) и государственного выпускного экзамена (ГВЭ) в соответствии с Приказом Министерства просвещения Российской Федерации и Федеральной службы по надзору в сфере образования и науки от 11.11.2024 г. № 788/2090 (зарег. в Министерстве юстиции Российской Федерации 10.12.2024 г. № 80516) «Об утверждении единого расписания и продолжительности проведения основного государственного экзамена по каждому учебному предмету, требований к использованию средств обучения и воспитания при его проведении в 2025 году»; </w:t>
      </w:r>
      <w:r w:rsidRPr="00A46026">
        <w:rPr>
          <w:sz w:val="24"/>
          <w:szCs w:val="24"/>
        </w:rPr>
        <w:t>Методическими документами, рекомендуемыми при подготовке и проведении государственной итоговой аттестации по образовательным программам основного общего  образования в 2025 году (письмом Рособрнадзора № 04−15 от 22.01.2025 г.,).</w:t>
      </w:r>
    </w:p>
    <w:p w14:paraId="59A88E41" w14:textId="77777777" w:rsidR="00A46026" w:rsidRPr="00A46026" w:rsidRDefault="00A46026" w:rsidP="00A46026">
      <w:pPr>
        <w:ind w:firstLine="709"/>
        <w:jc w:val="both"/>
        <w:rPr>
          <w:sz w:val="24"/>
          <w:szCs w:val="24"/>
        </w:rPr>
      </w:pPr>
      <w:r w:rsidRPr="00A46026">
        <w:rPr>
          <w:sz w:val="24"/>
          <w:szCs w:val="24"/>
          <w:lang w:eastAsia="ru-RU" w:bidi="ru-RU"/>
        </w:rPr>
        <w:t>В Нестеровском муниципальном округе ОГЭ и ГВЭ проводился в основной период (21 мая – 02 июля).</w:t>
      </w:r>
    </w:p>
    <w:p w14:paraId="32663CF7" w14:textId="449412C7" w:rsidR="00A46026" w:rsidRPr="00406EC8" w:rsidRDefault="00A46026" w:rsidP="00A46026">
      <w:pPr>
        <w:ind w:firstLine="709"/>
        <w:jc w:val="both"/>
        <w:rPr>
          <w:sz w:val="24"/>
          <w:szCs w:val="24"/>
        </w:rPr>
      </w:pPr>
      <w:r w:rsidRPr="00406EC8">
        <w:rPr>
          <w:sz w:val="24"/>
          <w:szCs w:val="24"/>
          <w:lang w:eastAsia="ru-RU" w:bidi="ru-RU"/>
        </w:rPr>
        <w:t>Общее число выпускников 9-х классов</w:t>
      </w:r>
      <w:r>
        <w:rPr>
          <w:sz w:val="24"/>
          <w:szCs w:val="24"/>
          <w:lang w:eastAsia="ru-RU" w:bidi="ru-RU"/>
        </w:rPr>
        <w:t xml:space="preserve"> – 128 человек</w:t>
      </w:r>
      <w:r w:rsidRPr="00406EC8">
        <w:rPr>
          <w:sz w:val="24"/>
          <w:szCs w:val="24"/>
          <w:lang w:eastAsia="ru-RU" w:bidi="ru-RU"/>
        </w:rPr>
        <w:t xml:space="preserve">, допущенных </w:t>
      </w:r>
      <w:r>
        <w:rPr>
          <w:sz w:val="24"/>
          <w:szCs w:val="24"/>
          <w:lang w:eastAsia="ru-RU" w:bidi="ru-RU"/>
        </w:rPr>
        <w:t>к</w:t>
      </w:r>
      <w:r w:rsidRPr="00406EC8">
        <w:rPr>
          <w:sz w:val="24"/>
          <w:szCs w:val="24"/>
          <w:lang w:eastAsia="ru-RU" w:bidi="ru-RU"/>
        </w:rPr>
        <w:t xml:space="preserve"> ГИА- 1</w:t>
      </w:r>
      <w:r>
        <w:rPr>
          <w:sz w:val="24"/>
          <w:szCs w:val="24"/>
          <w:lang w:eastAsia="ru-RU" w:bidi="ru-RU"/>
        </w:rPr>
        <w:t>25</w:t>
      </w:r>
      <w:r w:rsidRPr="00406EC8">
        <w:rPr>
          <w:sz w:val="24"/>
          <w:szCs w:val="24"/>
          <w:lang w:eastAsia="ru-RU" w:bidi="ru-RU"/>
        </w:rPr>
        <w:t xml:space="preserve"> человек,</w:t>
      </w:r>
      <w:r w:rsidR="00AF6816">
        <w:rPr>
          <w:sz w:val="24"/>
          <w:szCs w:val="24"/>
          <w:lang w:eastAsia="ru-RU" w:bidi="ru-RU"/>
        </w:rPr>
        <w:t xml:space="preserve"> что составляет 97%,</w:t>
      </w:r>
      <w:r w:rsidRPr="00406EC8">
        <w:rPr>
          <w:sz w:val="24"/>
          <w:szCs w:val="24"/>
          <w:lang w:eastAsia="ru-RU" w:bidi="ru-RU"/>
        </w:rPr>
        <w:t xml:space="preserve"> из них экзамен в форме ОГЭ сдавали 12</w:t>
      </w:r>
      <w:r>
        <w:rPr>
          <w:sz w:val="24"/>
          <w:szCs w:val="24"/>
          <w:lang w:eastAsia="ru-RU" w:bidi="ru-RU"/>
        </w:rPr>
        <w:t>3</w:t>
      </w:r>
      <w:r w:rsidRPr="00406EC8">
        <w:rPr>
          <w:sz w:val="24"/>
          <w:szCs w:val="24"/>
          <w:lang w:eastAsia="ru-RU" w:bidi="ru-RU"/>
        </w:rPr>
        <w:t xml:space="preserve"> человека, в форме ГВЭ сда</w:t>
      </w:r>
      <w:r>
        <w:rPr>
          <w:sz w:val="24"/>
          <w:szCs w:val="24"/>
          <w:lang w:eastAsia="ru-RU" w:bidi="ru-RU"/>
        </w:rPr>
        <w:t>ва</w:t>
      </w:r>
      <w:r w:rsidRPr="00406EC8">
        <w:rPr>
          <w:sz w:val="24"/>
          <w:szCs w:val="24"/>
          <w:lang w:eastAsia="ru-RU" w:bidi="ru-RU"/>
        </w:rPr>
        <w:t xml:space="preserve">ли </w:t>
      </w:r>
      <w:r>
        <w:rPr>
          <w:sz w:val="24"/>
          <w:szCs w:val="24"/>
          <w:lang w:eastAsia="ru-RU" w:bidi="ru-RU"/>
        </w:rPr>
        <w:t>2</w:t>
      </w:r>
      <w:r w:rsidRPr="00406EC8">
        <w:rPr>
          <w:sz w:val="24"/>
          <w:szCs w:val="24"/>
          <w:lang w:eastAsia="ru-RU" w:bidi="ru-RU"/>
        </w:rPr>
        <w:t xml:space="preserve"> человек</w:t>
      </w:r>
      <w:r>
        <w:rPr>
          <w:sz w:val="24"/>
          <w:szCs w:val="24"/>
          <w:lang w:eastAsia="ru-RU" w:bidi="ru-RU"/>
        </w:rPr>
        <w:t>а</w:t>
      </w:r>
      <w:r w:rsidRPr="00406EC8">
        <w:rPr>
          <w:sz w:val="24"/>
          <w:szCs w:val="24"/>
          <w:lang w:eastAsia="ru-RU" w:bidi="ru-RU"/>
        </w:rPr>
        <w:t>.</w:t>
      </w:r>
    </w:p>
    <w:p w14:paraId="1A8A4DB7" w14:textId="71E657C2" w:rsidR="00A46026" w:rsidRPr="007A79BD" w:rsidRDefault="00251862" w:rsidP="00A46026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</w:t>
      </w:r>
      <w:r w:rsidR="00A46026" w:rsidRPr="007A79BD">
        <w:rPr>
          <w:b/>
          <w:sz w:val="24"/>
          <w:szCs w:val="24"/>
          <w:lang w:eastAsia="ru-RU" w:bidi="ru-RU"/>
        </w:rPr>
        <w:t>Результаты ОГЭ и ГВЭ в 202</w:t>
      </w:r>
      <w:r w:rsidR="00A46026">
        <w:rPr>
          <w:b/>
          <w:sz w:val="24"/>
          <w:szCs w:val="24"/>
          <w:lang w:eastAsia="ru-RU" w:bidi="ru-RU"/>
        </w:rPr>
        <w:t>4</w:t>
      </w:r>
      <w:r w:rsidR="00A46026" w:rsidRPr="007A79BD">
        <w:rPr>
          <w:b/>
          <w:sz w:val="24"/>
          <w:szCs w:val="24"/>
          <w:lang w:eastAsia="ru-RU" w:bidi="ru-RU"/>
        </w:rPr>
        <w:t>-202</w:t>
      </w:r>
      <w:r w:rsidR="00A46026">
        <w:rPr>
          <w:b/>
          <w:sz w:val="24"/>
          <w:szCs w:val="24"/>
          <w:lang w:eastAsia="ru-RU" w:bidi="ru-RU"/>
        </w:rPr>
        <w:t>5</w:t>
      </w:r>
      <w:r w:rsidR="00A46026" w:rsidRPr="007A79BD">
        <w:rPr>
          <w:b/>
          <w:sz w:val="24"/>
          <w:szCs w:val="24"/>
          <w:lang w:eastAsia="ru-RU" w:bidi="ru-RU"/>
        </w:rPr>
        <w:t xml:space="preserve"> учебном году</w:t>
      </w:r>
    </w:p>
    <w:p w14:paraId="46D41CDA" w14:textId="77777777" w:rsidR="00A46026" w:rsidRPr="007A79BD" w:rsidRDefault="00A46026" w:rsidP="00A46026">
      <w:pPr>
        <w:spacing w:line="228" w:lineRule="auto"/>
        <w:ind w:firstLine="720"/>
        <w:jc w:val="both"/>
        <w:rPr>
          <w:sz w:val="24"/>
          <w:szCs w:val="24"/>
        </w:rPr>
      </w:pPr>
      <w:r w:rsidRPr="007A79BD">
        <w:rPr>
          <w:sz w:val="24"/>
          <w:szCs w:val="24"/>
          <w:lang w:eastAsia="ru-RU" w:bidi="ru-RU"/>
        </w:rPr>
        <w:t>В государственной итоговой аттестации по программам основного общего образования в 202</w:t>
      </w:r>
      <w:r>
        <w:rPr>
          <w:sz w:val="24"/>
          <w:szCs w:val="24"/>
          <w:lang w:eastAsia="ru-RU" w:bidi="ru-RU"/>
        </w:rPr>
        <w:t>4</w:t>
      </w:r>
      <w:r w:rsidRPr="007A79BD">
        <w:rPr>
          <w:sz w:val="24"/>
          <w:szCs w:val="24"/>
          <w:lang w:eastAsia="ru-RU" w:bidi="ru-RU"/>
        </w:rPr>
        <w:t>-202</w:t>
      </w:r>
      <w:r>
        <w:rPr>
          <w:sz w:val="24"/>
          <w:szCs w:val="24"/>
          <w:lang w:eastAsia="ru-RU" w:bidi="ru-RU"/>
        </w:rPr>
        <w:t>5</w:t>
      </w:r>
      <w:r w:rsidRPr="007A79BD">
        <w:rPr>
          <w:sz w:val="24"/>
          <w:szCs w:val="24"/>
          <w:lang w:eastAsia="ru-RU" w:bidi="ru-RU"/>
        </w:rPr>
        <w:t xml:space="preserve"> учебном году приняли участие 1</w:t>
      </w:r>
      <w:r>
        <w:rPr>
          <w:sz w:val="24"/>
          <w:szCs w:val="24"/>
          <w:lang w:eastAsia="ru-RU" w:bidi="ru-RU"/>
        </w:rPr>
        <w:t>25</w:t>
      </w:r>
      <w:r w:rsidRPr="007A79BD">
        <w:rPr>
          <w:sz w:val="24"/>
          <w:szCs w:val="24"/>
          <w:lang w:eastAsia="ru-RU" w:bidi="ru-RU"/>
        </w:rPr>
        <w:t xml:space="preserve"> выпускник</w:t>
      </w:r>
      <w:r>
        <w:rPr>
          <w:sz w:val="24"/>
          <w:szCs w:val="24"/>
          <w:lang w:eastAsia="ru-RU" w:bidi="ru-RU"/>
        </w:rPr>
        <w:t>ов</w:t>
      </w:r>
      <w:r w:rsidRPr="007A79BD">
        <w:rPr>
          <w:sz w:val="24"/>
          <w:szCs w:val="24"/>
          <w:lang w:eastAsia="ru-RU" w:bidi="ru-RU"/>
        </w:rPr>
        <w:t>. Из них в форме ОГЭ - 1</w:t>
      </w:r>
      <w:r>
        <w:rPr>
          <w:sz w:val="24"/>
          <w:szCs w:val="24"/>
          <w:lang w:eastAsia="ru-RU" w:bidi="ru-RU"/>
        </w:rPr>
        <w:t>23</w:t>
      </w:r>
      <w:r w:rsidRPr="007A79BD">
        <w:rPr>
          <w:sz w:val="24"/>
          <w:szCs w:val="24"/>
          <w:lang w:eastAsia="ru-RU" w:bidi="ru-RU"/>
        </w:rPr>
        <w:t xml:space="preserve"> человек</w:t>
      </w:r>
      <w:r>
        <w:rPr>
          <w:sz w:val="24"/>
          <w:szCs w:val="24"/>
          <w:lang w:eastAsia="ru-RU" w:bidi="ru-RU"/>
        </w:rPr>
        <w:t>а</w:t>
      </w:r>
      <w:r w:rsidRPr="007A79BD">
        <w:rPr>
          <w:sz w:val="24"/>
          <w:szCs w:val="24"/>
          <w:lang w:eastAsia="ru-RU" w:bidi="ru-RU"/>
        </w:rPr>
        <w:t xml:space="preserve">. В форме ГВЭ - </w:t>
      </w:r>
      <w:r>
        <w:rPr>
          <w:sz w:val="24"/>
          <w:szCs w:val="24"/>
          <w:lang w:eastAsia="ru-RU" w:bidi="ru-RU"/>
        </w:rPr>
        <w:t>2</w:t>
      </w:r>
      <w:r w:rsidRPr="007A79BD">
        <w:rPr>
          <w:sz w:val="24"/>
          <w:szCs w:val="24"/>
          <w:lang w:eastAsia="ru-RU" w:bidi="ru-RU"/>
        </w:rPr>
        <w:t xml:space="preserve"> человек</w:t>
      </w:r>
      <w:r>
        <w:rPr>
          <w:sz w:val="24"/>
          <w:szCs w:val="24"/>
          <w:lang w:eastAsia="ru-RU" w:bidi="ru-RU"/>
        </w:rPr>
        <w:t>а</w:t>
      </w:r>
      <w:r w:rsidRPr="007A79BD">
        <w:rPr>
          <w:sz w:val="24"/>
          <w:szCs w:val="24"/>
          <w:lang w:eastAsia="ru-RU" w:bidi="ru-RU"/>
        </w:rPr>
        <w:t>.</w:t>
      </w:r>
    </w:p>
    <w:p w14:paraId="48037D4B" w14:textId="325CCC6D" w:rsidR="00A46026" w:rsidRDefault="00A46026" w:rsidP="00266AD9">
      <w:pPr>
        <w:autoSpaceDE/>
        <w:autoSpaceDN/>
        <w:ind w:firstLine="560"/>
        <w:rPr>
          <w:color w:val="000000"/>
          <w:sz w:val="24"/>
          <w:szCs w:val="24"/>
          <w:lang w:eastAsia="ru-RU" w:bidi="ru-RU"/>
        </w:rPr>
      </w:pPr>
      <w:r>
        <w:rPr>
          <w:sz w:val="24"/>
          <w:szCs w:val="24"/>
          <w:lang w:eastAsia="ru-RU" w:bidi="ru-RU"/>
        </w:rPr>
        <w:t xml:space="preserve"> </w:t>
      </w:r>
      <w:r w:rsidR="00266AD9">
        <w:rPr>
          <w:sz w:val="24"/>
          <w:szCs w:val="24"/>
          <w:lang w:eastAsia="ru-RU" w:bidi="ru-RU"/>
        </w:rPr>
        <w:t>Диаграмма 4.</w:t>
      </w:r>
      <w:r w:rsidRPr="00817761">
        <w:rPr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1BB9CC25" wp14:editId="63D8DFA4">
            <wp:extent cx="6076950" cy="2628900"/>
            <wp:effectExtent l="0" t="0" r="0" b="0"/>
            <wp:docPr id="1" name="Диаграмма 13" descr="Название: Результаты ОГЭ по русскому языку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CE86CF9" w14:textId="77777777" w:rsidR="00A46026" w:rsidRPr="00F171DA" w:rsidRDefault="00A46026" w:rsidP="00A46026">
      <w:pPr>
        <w:spacing w:after="180" w:line="230" w:lineRule="auto"/>
        <w:ind w:firstLine="740"/>
        <w:jc w:val="both"/>
        <w:rPr>
          <w:sz w:val="24"/>
          <w:szCs w:val="24"/>
        </w:rPr>
      </w:pPr>
      <w:r w:rsidRPr="00F171DA">
        <w:rPr>
          <w:sz w:val="24"/>
          <w:szCs w:val="24"/>
          <w:lang w:eastAsia="ru-RU" w:bidi="ru-RU"/>
        </w:rPr>
        <w:t>В 2025 году 37,40 % выпускников на экзамене по русскому языку в форме ОГЭ полу</w:t>
      </w:r>
      <w:r w:rsidRPr="00F171DA">
        <w:rPr>
          <w:sz w:val="24"/>
          <w:szCs w:val="24"/>
          <w:lang w:eastAsia="ru-RU" w:bidi="ru-RU"/>
        </w:rPr>
        <w:softHyphen/>
        <w:t>чили «4» и «5». В 2024 году эта доля равнялась 57,26%, в 2023 году – 52,67%.</w:t>
      </w:r>
    </w:p>
    <w:p w14:paraId="6A349BA6" w14:textId="597D426D" w:rsidR="00A46026" w:rsidRDefault="00A46026" w:rsidP="00F24330">
      <w:pPr>
        <w:autoSpaceDE/>
        <w:autoSpaceDN/>
        <w:ind w:firstLine="560"/>
        <w:jc w:val="both"/>
        <w:rPr>
          <w:color w:val="000000"/>
          <w:sz w:val="24"/>
          <w:szCs w:val="24"/>
          <w:lang w:eastAsia="ru-RU" w:bidi="ru-RU"/>
        </w:rPr>
      </w:pPr>
      <w:r w:rsidRPr="00817761">
        <w:rPr>
          <w:b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 wp14:anchorId="356A2CA9" wp14:editId="3269C169">
            <wp:extent cx="5686425" cy="2476500"/>
            <wp:effectExtent l="0" t="0" r="0" b="0"/>
            <wp:docPr id="2" name="Диаграмма 14" descr="Название: Результаты ОГЭ по русскому языку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3A1101DB" w14:textId="77777777" w:rsidR="00A46026" w:rsidRPr="00A46026" w:rsidRDefault="00A46026" w:rsidP="00A46026">
      <w:pPr>
        <w:pStyle w:val="af5"/>
        <w:ind w:firstLine="686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ru-RU" w:eastAsia="ru-RU" w:bidi="ru-RU"/>
        </w:rPr>
      </w:pPr>
      <w:r w:rsidRPr="00A46026">
        <w:rPr>
          <w:rFonts w:ascii="Times New Roman" w:hAnsi="Times New Roman" w:cs="Times New Roman"/>
          <w:b w:val="0"/>
          <w:color w:val="auto"/>
          <w:sz w:val="24"/>
          <w:szCs w:val="24"/>
          <w:lang w:val="ru-RU" w:eastAsia="ru-RU" w:bidi="ru-RU"/>
        </w:rPr>
        <w:t>В 2025 году 63,42% выпускников на экзамене по математика в форме ОГЭ полу</w:t>
      </w:r>
      <w:r w:rsidRPr="00A46026">
        <w:rPr>
          <w:rFonts w:ascii="Times New Roman" w:hAnsi="Times New Roman" w:cs="Times New Roman"/>
          <w:b w:val="0"/>
          <w:color w:val="auto"/>
          <w:sz w:val="24"/>
          <w:szCs w:val="24"/>
          <w:lang w:val="ru-RU" w:eastAsia="ru-RU" w:bidi="ru-RU"/>
        </w:rPr>
        <w:softHyphen/>
        <w:t>чили «4» и «5». По сравнению с 2024 годом (44,35%) наблюдается увеличение доли на 19,07%, а по сравнению с 2023 годом (27,33%) наблюдается увеличение доли обучающихся на 36,09%.</w:t>
      </w:r>
    </w:p>
    <w:p w14:paraId="6C2BE3BE" w14:textId="34745AF0" w:rsidR="00A46026" w:rsidRDefault="001F3F8D" w:rsidP="00F24330">
      <w:pPr>
        <w:autoSpaceDE/>
        <w:autoSpaceDN/>
        <w:ind w:firstLine="560"/>
        <w:jc w:val="both"/>
        <w:rPr>
          <w:color w:val="000000"/>
          <w:sz w:val="24"/>
          <w:szCs w:val="24"/>
          <w:lang w:eastAsia="ru-RU" w:bidi="ru-RU"/>
        </w:rPr>
      </w:pPr>
      <w:r w:rsidRPr="00817761">
        <w:rPr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6ED1673A" wp14:editId="5A363149">
            <wp:extent cx="5581650" cy="2247900"/>
            <wp:effectExtent l="0" t="0" r="0" b="0"/>
            <wp:docPr id="3" name="Диаграмма 15" descr="Название: Результаты ОГЭ по русскому языку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CE6B6B2" w14:textId="77777777" w:rsidR="001F3F8D" w:rsidRPr="001F3F8D" w:rsidRDefault="001F3F8D" w:rsidP="001F3F8D">
      <w:pPr>
        <w:pStyle w:val="af5"/>
        <w:ind w:firstLine="686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ru-RU" w:eastAsia="ru-RU" w:bidi="ru-RU"/>
        </w:rPr>
      </w:pPr>
      <w:r w:rsidRPr="001F3F8D">
        <w:rPr>
          <w:rFonts w:ascii="Times New Roman" w:hAnsi="Times New Roman" w:cs="Times New Roman"/>
          <w:b w:val="0"/>
          <w:color w:val="auto"/>
          <w:sz w:val="24"/>
          <w:szCs w:val="24"/>
          <w:lang w:val="ru-RU" w:eastAsia="ru-RU" w:bidi="ru-RU"/>
        </w:rPr>
        <w:t>В 2025 году 100% выпускников на экзамене по физике в форме ОГЭ полу</w:t>
      </w:r>
      <w:r w:rsidRPr="001F3F8D">
        <w:rPr>
          <w:rFonts w:ascii="Times New Roman" w:hAnsi="Times New Roman" w:cs="Times New Roman"/>
          <w:b w:val="0"/>
          <w:color w:val="auto"/>
          <w:sz w:val="24"/>
          <w:szCs w:val="24"/>
          <w:lang w:val="ru-RU" w:eastAsia="ru-RU" w:bidi="ru-RU"/>
        </w:rPr>
        <w:softHyphen/>
        <w:t xml:space="preserve">чили «3».  </w:t>
      </w:r>
    </w:p>
    <w:p w14:paraId="069BDC4C" w14:textId="77777777" w:rsidR="001F3F8D" w:rsidRDefault="001F3F8D" w:rsidP="00F24330">
      <w:pPr>
        <w:autoSpaceDE/>
        <w:autoSpaceDN/>
        <w:ind w:firstLine="560"/>
        <w:jc w:val="both"/>
        <w:rPr>
          <w:color w:val="000000"/>
          <w:sz w:val="24"/>
          <w:szCs w:val="24"/>
          <w:lang w:eastAsia="ru-RU" w:bidi="ru-RU"/>
        </w:rPr>
      </w:pPr>
    </w:p>
    <w:p w14:paraId="6E6A791D" w14:textId="0EFBF5E8" w:rsidR="001F3F8D" w:rsidRDefault="001F3F8D" w:rsidP="00F24330">
      <w:pPr>
        <w:autoSpaceDE/>
        <w:autoSpaceDN/>
        <w:ind w:firstLine="560"/>
        <w:jc w:val="both"/>
        <w:rPr>
          <w:color w:val="000000"/>
          <w:sz w:val="24"/>
          <w:szCs w:val="24"/>
          <w:lang w:eastAsia="ru-RU" w:bidi="ru-RU"/>
        </w:rPr>
      </w:pPr>
      <w:r w:rsidRPr="00F61CAD">
        <w:rPr>
          <w:b/>
          <w:bCs/>
          <w:noProof/>
          <w:sz w:val="24"/>
          <w:szCs w:val="24"/>
          <w:lang w:eastAsia="ru-RU"/>
        </w:rPr>
        <w:drawing>
          <wp:inline distT="0" distB="0" distL="0" distR="0" wp14:anchorId="73157096" wp14:editId="59205D90">
            <wp:extent cx="5931673" cy="2067340"/>
            <wp:effectExtent l="0" t="0" r="0" b="0"/>
            <wp:docPr id="14" name="Диаграмма 15" descr="Название: Результаты ОГЭ по русскому языку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835683A" w14:textId="77777777" w:rsidR="001F3F8D" w:rsidRPr="00F61CAD" w:rsidRDefault="001F3F8D" w:rsidP="001F3F8D">
      <w:pPr>
        <w:spacing w:after="180" w:line="230" w:lineRule="auto"/>
        <w:ind w:firstLine="740"/>
        <w:jc w:val="both"/>
        <w:rPr>
          <w:sz w:val="24"/>
          <w:szCs w:val="24"/>
        </w:rPr>
      </w:pPr>
      <w:r w:rsidRPr="00F61CAD">
        <w:rPr>
          <w:sz w:val="24"/>
          <w:szCs w:val="24"/>
          <w:lang w:eastAsia="ru-RU" w:bidi="ru-RU"/>
        </w:rPr>
        <w:t>В 2025 году 66,67% выпускников на экзамене по химии в форме ОГЭ полу</w:t>
      </w:r>
      <w:r w:rsidRPr="00F61CAD">
        <w:rPr>
          <w:sz w:val="24"/>
          <w:szCs w:val="24"/>
          <w:lang w:eastAsia="ru-RU" w:bidi="ru-RU"/>
        </w:rPr>
        <w:softHyphen/>
        <w:t>чили «4». В 2024 году доля качества обучения равнялась 50%, в 2023 году - 100%.</w:t>
      </w:r>
    </w:p>
    <w:p w14:paraId="1812365F" w14:textId="53265D37" w:rsidR="001F3F8D" w:rsidRDefault="001F3F8D" w:rsidP="00F24330">
      <w:pPr>
        <w:autoSpaceDE/>
        <w:autoSpaceDN/>
        <w:ind w:firstLine="560"/>
        <w:jc w:val="both"/>
        <w:rPr>
          <w:color w:val="000000"/>
          <w:sz w:val="24"/>
          <w:szCs w:val="24"/>
          <w:lang w:eastAsia="ru-RU" w:bidi="ru-RU"/>
        </w:rPr>
      </w:pPr>
      <w:r w:rsidRPr="00817761">
        <w:rPr>
          <w:b/>
          <w:bCs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 wp14:anchorId="01D2F9A0" wp14:editId="21E0284C">
            <wp:extent cx="5648325" cy="2352675"/>
            <wp:effectExtent l="0" t="0" r="0" b="0"/>
            <wp:docPr id="15" name="Диаграмма 15" descr="Название: Результаты ОГЭ по русскому языку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2A0EDFD9" w14:textId="77777777" w:rsidR="001F3F8D" w:rsidRPr="00B26E9B" w:rsidRDefault="001F3F8D" w:rsidP="001F3F8D">
      <w:pPr>
        <w:spacing w:after="180" w:line="230" w:lineRule="auto"/>
        <w:ind w:firstLine="740"/>
        <w:jc w:val="both"/>
        <w:rPr>
          <w:sz w:val="24"/>
          <w:szCs w:val="24"/>
        </w:rPr>
      </w:pPr>
      <w:r w:rsidRPr="00B26E9B">
        <w:rPr>
          <w:sz w:val="24"/>
          <w:szCs w:val="24"/>
          <w:lang w:eastAsia="ru-RU" w:bidi="ru-RU"/>
        </w:rPr>
        <w:t>В 2025 году 90,32% выпускников на экзамене по информатике в форме ОГЭ полу</w:t>
      </w:r>
      <w:r w:rsidRPr="00B26E9B">
        <w:rPr>
          <w:sz w:val="24"/>
          <w:szCs w:val="24"/>
          <w:lang w:eastAsia="ru-RU" w:bidi="ru-RU"/>
        </w:rPr>
        <w:softHyphen/>
        <w:t>чили «4» и «5». В 2024 году эта доля равнялась 77,78%,  в 2023 году – 50%.</w:t>
      </w:r>
    </w:p>
    <w:p w14:paraId="17AE57A2" w14:textId="77777777" w:rsidR="001F3F8D" w:rsidRPr="00817761" w:rsidRDefault="001F3F8D" w:rsidP="001F3F8D">
      <w:pPr>
        <w:pStyle w:val="af5"/>
        <w:ind w:left="686"/>
        <w:jc w:val="left"/>
        <w:rPr>
          <w:rFonts w:ascii="Times New Roman" w:hAnsi="Times New Roman" w:cs="Times New Roman"/>
          <w:b w:val="0"/>
          <w:bCs w:val="0"/>
          <w:color w:val="FF0000"/>
          <w:sz w:val="24"/>
          <w:szCs w:val="24"/>
          <w:lang w:eastAsia="ru-RU" w:bidi="ru-RU"/>
        </w:rPr>
      </w:pPr>
    </w:p>
    <w:p w14:paraId="1664A67D" w14:textId="77777777" w:rsidR="001F3F8D" w:rsidRPr="00F7025B" w:rsidRDefault="001F3F8D" w:rsidP="001F3F8D">
      <w:pPr>
        <w:pStyle w:val="af5"/>
        <w:ind w:left="686" w:hanging="828"/>
        <w:jc w:val="left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eastAsia="ru-RU" w:bidi="ru-RU"/>
        </w:rPr>
      </w:pPr>
      <w:r w:rsidRPr="00F7025B">
        <w:rPr>
          <w:rFonts w:ascii="Times New Roman" w:hAnsi="Times New Roman" w:cs="Times New Roman"/>
          <w:b w:val="0"/>
          <w:bCs w:val="0"/>
          <w:noProof/>
          <w:color w:val="auto"/>
          <w:sz w:val="24"/>
          <w:szCs w:val="24"/>
          <w:lang w:eastAsia="ru-RU"/>
        </w:rPr>
        <w:drawing>
          <wp:inline distT="0" distB="0" distL="0" distR="0" wp14:anchorId="2E53CB93" wp14:editId="17E98EC9">
            <wp:extent cx="5705475" cy="2076450"/>
            <wp:effectExtent l="0" t="0" r="0" b="0"/>
            <wp:docPr id="16" name="Диаграмма 15" descr="Название: Результаты ОГЭ по русскому языку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47CFBE98" w14:textId="77777777" w:rsidR="001F3F8D" w:rsidRPr="00F7025B" w:rsidRDefault="001F3F8D" w:rsidP="001F3F8D">
      <w:pPr>
        <w:spacing w:after="180" w:line="230" w:lineRule="auto"/>
        <w:ind w:firstLine="740"/>
        <w:jc w:val="both"/>
        <w:rPr>
          <w:sz w:val="24"/>
          <w:szCs w:val="24"/>
        </w:rPr>
      </w:pPr>
      <w:r w:rsidRPr="00F7025B">
        <w:rPr>
          <w:sz w:val="24"/>
          <w:szCs w:val="24"/>
          <w:lang w:eastAsia="ru-RU" w:bidi="ru-RU"/>
        </w:rPr>
        <w:t>В 2025 году 28,95% выпускников на экзамене по биологии в форме ОГЭ полу</w:t>
      </w:r>
      <w:r w:rsidRPr="00F7025B">
        <w:rPr>
          <w:sz w:val="24"/>
          <w:szCs w:val="24"/>
          <w:lang w:eastAsia="ru-RU" w:bidi="ru-RU"/>
        </w:rPr>
        <w:softHyphen/>
        <w:t>чили «4» и «5». В 2024 году эта доля равнялась 44,18%, в 2022 году – 40,48%, что говорит о слабой подготовке выпускников.</w:t>
      </w:r>
      <w:r w:rsidRPr="001F3F8D">
        <w:rPr>
          <w:b/>
          <w:bCs/>
          <w:noProof/>
          <w:color w:val="FF0000"/>
          <w:sz w:val="24"/>
          <w:szCs w:val="24"/>
          <w:lang w:eastAsia="ru-RU"/>
        </w:rPr>
        <w:t xml:space="preserve"> </w:t>
      </w:r>
      <w:r w:rsidRPr="00F7025B">
        <w:rPr>
          <w:sz w:val="24"/>
          <w:szCs w:val="24"/>
          <w:lang w:eastAsia="ru-RU" w:bidi="ru-RU"/>
        </w:rPr>
        <w:t>В 2025 году 67,61% выпускников на экзамене по географии в форме ОГЭ полу</w:t>
      </w:r>
      <w:r w:rsidRPr="00F7025B">
        <w:rPr>
          <w:sz w:val="24"/>
          <w:szCs w:val="24"/>
          <w:lang w:eastAsia="ru-RU" w:bidi="ru-RU"/>
        </w:rPr>
        <w:softHyphen/>
        <w:t>чили «4» и «5». В 2024 году эта доля равнялась 63,64%, в 2023 году – 54,84%, что говорит о хорошей подготовке выпускников.</w:t>
      </w:r>
    </w:p>
    <w:p w14:paraId="625C81B3" w14:textId="07CF95AE" w:rsidR="001F3F8D" w:rsidRPr="00F7025B" w:rsidRDefault="001F3F8D" w:rsidP="001F3F8D">
      <w:pPr>
        <w:spacing w:after="180" w:line="230" w:lineRule="auto"/>
        <w:ind w:firstLine="740"/>
        <w:jc w:val="both"/>
        <w:rPr>
          <w:sz w:val="24"/>
          <w:szCs w:val="24"/>
        </w:rPr>
      </w:pPr>
      <w:r w:rsidRPr="00817761">
        <w:rPr>
          <w:b/>
          <w:bCs/>
          <w:noProof/>
          <w:color w:val="FF0000"/>
          <w:sz w:val="24"/>
          <w:szCs w:val="24"/>
          <w:lang w:eastAsia="ru-RU"/>
        </w:rPr>
        <w:drawing>
          <wp:inline distT="0" distB="0" distL="0" distR="0" wp14:anchorId="06BB7944" wp14:editId="6E932899">
            <wp:extent cx="5414645" cy="2333625"/>
            <wp:effectExtent l="0" t="0" r="0" b="0"/>
            <wp:docPr id="18" name="Диаграмма 15" descr="Название: Результаты ОГЭ по русскому языку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6B25AE65" w14:textId="77777777" w:rsidR="001F3F8D" w:rsidRPr="00F7025B" w:rsidRDefault="001F3F8D" w:rsidP="001F3F8D">
      <w:pPr>
        <w:spacing w:after="180" w:line="230" w:lineRule="auto"/>
        <w:ind w:firstLine="740"/>
        <w:jc w:val="both"/>
        <w:rPr>
          <w:sz w:val="24"/>
          <w:szCs w:val="24"/>
        </w:rPr>
      </w:pPr>
      <w:r w:rsidRPr="00F7025B">
        <w:rPr>
          <w:sz w:val="24"/>
          <w:szCs w:val="24"/>
          <w:lang w:eastAsia="ru-RU" w:bidi="ru-RU"/>
        </w:rPr>
        <w:t>В 2025 году 67,61% выпускников на экзамене по географии в форме ОГЭ полу</w:t>
      </w:r>
      <w:r w:rsidRPr="00F7025B">
        <w:rPr>
          <w:sz w:val="24"/>
          <w:szCs w:val="24"/>
          <w:lang w:eastAsia="ru-RU" w:bidi="ru-RU"/>
        </w:rPr>
        <w:softHyphen/>
        <w:t>чили «4» и «5». В 2024 году эта доля равнялась 63,64%, в 2023 году – 54,84%, что говорит о хорошей подготовке выпускников.</w:t>
      </w:r>
    </w:p>
    <w:p w14:paraId="1B68F276" w14:textId="77F251DF" w:rsidR="001F3F8D" w:rsidRDefault="001F3F8D" w:rsidP="001F3F8D">
      <w:pPr>
        <w:autoSpaceDE/>
        <w:autoSpaceDN/>
        <w:jc w:val="both"/>
        <w:rPr>
          <w:color w:val="000000"/>
          <w:sz w:val="24"/>
          <w:szCs w:val="24"/>
          <w:lang w:eastAsia="ru-RU" w:bidi="ru-RU"/>
        </w:rPr>
      </w:pPr>
      <w:r w:rsidRPr="00817761">
        <w:rPr>
          <w:b/>
          <w:bCs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 wp14:anchorId="263BE242" wp14:editId="233011CE">
            <wp:extent cx="5934075" cy="2333625"/>
            <wp:effectExtent l="0" t="0" r="0" b="0"/>
            <wp:docPr id="19" name="Диаграмма 15" descr="Название: Результаты ОГЭ по русскому языку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2C54DE09" w14:textId="77777777" w:rsidR="001F3F8D" w:rsidRPr="003D0AE9" w:rsidRDefault="001F3F8D" w:rsidP="001F3F8D">
      <w:pPr>
        <w:spacing w:after="180" w:line="230" w:lineRule="auto"/>
        <w:ind w:firstLine="740"/>
        <w:jc w:val="both"/>
        <w:rPr>
          <w:sz w:val="24"/>
          <w:szCs w:val="24"/>
        </w:rPr>
      </w:pPr>
      <w:r w:rsidRPr="003D0AE9">
        <w:rPr>
          <w:sz w:val="24"/>
          <w:szCs w:val="24"/>
          <w:lang w:eastAsia="ru-RU" w:bidi="ru-RU"/>
        </w:rPr>
        <w:t>В 2025 году 66,66 % выпускников на экзамене по английскому языку  в форме ОГЭ полу</w:t>
      </w:r>
      <w:r w:rsidRPr="003D0AE9">
        <w:rPr>
          <w:sz w:val="24"/>
          <w:szCs w:val="24"/>
          <w:lang w:eastAsia="ru-RU" w:bidi="ru-RU"/>
        </w:rPr>
        <w:softHyphen/>
        <w:t>чили «4» и «5». В 2024 году эта доля равнялась 33,33 %.</w:t>
      </w:r>
    </w:p>
    <w:p w14:paraId="52710334" w14:textId="4952F292" w:rsidR="001F3F8D" w:rsidRDefault="001F3F8D" w:rsidP="00F24330">
      <w:pPr>
        <w:autoSpaceDE/>
        <w:autoSpaceDN/>
        <w:ind w:firstLine="560"/>
        <w:jc w:val="both"/>
        <w:rPr>
          <w:color w:val="000000"/>
          <w:sz w:val="24"/>
          <w:szCs w:val="24"/>
          <w:lang w:eastAsia="ru-RU" w:bidi="ru-RU"/>
        </w:rPr>
      </w:pPr>
      <w:r w:rsidRPr="00817761">
        <w:rPr>
          <w:b/>
          <w:bCs/>
          <w:noProof/>
          <w:color w:val="FF0000"/>
          <w:sz w:val="24"/>
          <w:szCs w:val="24"/>
          <w:lang w:eastAsia="ru-RU"/>
        </w:rPr>
        <w:drawing>
          <wp:inline distT="0" distB="0" distL="0" distR="0" wp14:anchorId="0E3097EB" wp14:editId="7ADC3F98">
            <wp:extent cx="5934075" cy="2628900"/>
            <wp:effectExtent l="0" t="0" r="0" b="0"/>
            <wp:docPr id="20" name="Диаграмма 15" descr="Название: Результаты ОГЭ по русскому языку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031A96B7" w14:textId="77777777" w:rsidR="001F3F8D" w:rsidRDefault="001F3F8D" w:rsidP="001F3F8D">
      <w:pPr>
        <w:spacing w:after="180" w:line="230" w:lineRule="auto"/>
        <w:ind w:firstLine="740"/>
        <w:jc w:val="both"/>
        <w:rPr>
          <w:sz w:val="24"/>
          <w:szCs w:val="24"/>
          <w:lang w:eastAsia="ru-RU" w:bidi="ru-RU"/>
        </w:rPr>
      </w:pPr>
      <w:r w:rsidRPr="003D0AE9">
        <w:rPr>
          <w:sz w:val="24"/>
          <w:szCs w:val="24"/>
          <w:lang w:eastAsia="ru-RU" w:bidi="ru-RU"/>
        </w:rPr>
        <w:t>В 2025 году 37,23% выпускников на экзамене по обществознанию в форме ОГЭ полу</w:t>
      </w:r>
      <w:r w:rsidRPr="003D0AE9">
        <w:rPr>
          <w:sz w:val="24"/>
          <w:szCs w:val="24"/>
          <w:lang w:eastAsia="ru-RU" w:bidi="ru-RU"/>
        </w:rPr>
        <w:softHyphen/>
        <w:t>чили «4» и «5». В 2024 году эта доля равнялась 57,73%, в 2023 году – 41,07%.</w:t>
      </w:r>
    </w:p>
    <w:p w14:paraId="686C9C8A" w14:textId="6E6E72EB" w:rsidR="001F3F8D" w:rsidRDefault="001F3F8D" w:rsidP="001F3F8D">
      <w:pPr>
        <w:spacing w:after="180" w:line="230" w:lineRule="auto"/>
        <w:ind w:firstLine="740"/>
        <w:jc w:val="both"/>
        <w:rPr>
          <w:sz w:val="24"/>
          <w:szCs w:val="24"/>
          <w:lang w:eastAsia="ru-RU" w:bidi="ru-RU"/>
        </w:rPr>
      </w:pPr>
      <w:r w:rsidRPr="005E43FC">
        <w:rPr>
          <w:b/>
          <w:bCs/>
          <w:noProof/>
          <w:sz w:val="24"/>
          <w:szCs w:val="24"/>
          <w:lang w:eastAsia="ru-RU"/>
        </w:rPr>
        <w:drawing>
          <wp:inline distT="0" distB="0" distL="0" distR="0" wp14:anchorId="03B9A828" wp14:editId="7D24A77A">
            <wp:extent cx="5386387" cy="2333625"/>
            <wp:effectExtent l="0" t="0" r="5080" b="0"/>
            <wp:docPr id="17" name="Диаграмма 15" descr="Название: Результаты ОГЭ по русскому языку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1E3B9164" w14:textId="77777777" w:rsidR="001F3F8D" w:rsidRPr="001F3F8D" w:rsidRDefault="001F3F8D" w:rsidP="001F3F8D">
      <w:pPr>
        <w:pStyle w:val="af5"/>
        <w:ind w:firstLine="686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ru-RU" w:eastAsia="ru-RU" w:bidi="ru-RU"/>
        </w:rPr>
      </w:pPr>
      <w:r w:rsidRPr="001F3F8D">
        <w:rPr>
          <w:rFonts w:ascii="Times New Roman" w:hAnsi="Times New Roman" w:cs="Times New Roman"/>
          <w:b w:val="0"/>
          <w:sz w:val="24"/>
          <w:szCs w:val="24"/>
          <w:lang w:val="ru-RU" w:eastAsia="ru-RU" w:bidi="ru-RU"/>
        </w:rPr>
        <w:t>В 2025 году 100% выпускников на экзамене по истории в форме ОГЭ полу</w:t>
      </w:r>
      <w:r w:rsidRPr="001F3F8D">
        <w:rPr>
          <w:rFonts w:ascii="Times New Roman" w:hAnsi="Times New Roman" w:cs="Times New Roman"/>
          <w:b w:val="0"/>
          <w:sz w:val="24"/>
          <w:szCs w:val="24"/>
          <w:lang w:val="ru-RU" w:eastAsia="ru-RU" w:bidi="ru-RU"/>
        </w:rPr>
        <w:softHyphen/>
        <w:t>чили «4» и «5».  В 2023 году эта доля равнялась также 100%.</w:t>
      </w:r>
    </w:p>
    <w:p w14:paraId="1CDCAFC0" w14:textId="34BBC287" w:rsidR="00686EA0" w:rsidRPr="00B37F0E" w:rsidRDefault="001F3F8D" w:rsidP="00B37F0E">
      <w:pPr>
        <w:pStyle w:val="af2"/>
        <w:jc w:val="both"/>
        <w:rPr>
          <w:rFonts w:ascii="Times New Roman" w:hAnsi="Times New Roman" w:cs="Times New Roman"/>
          <w:color w:val="EE0000"/>
          <w:sz w:val="24"/>
          <w:szCs w:val="24"/>
          <w:lang w:eastAsia="ru-RU" w:bidi="ru-RU"/>
        </w:rPr>
      </w:pPr>
      <w:r w:rsidRPr="00251862">
        <w:rPr>
          <w:b/>
          <w:bCs/>
          <w:lang w:eastAsia="ru-RU" w:bidi="ru-RU"/>
        </w:rPr>
        <w:t xml:space="preserve"> </w:t>
      </w:r>
      <w:r w:rsidR="00251862" w:rsidRPr="00251862">
        <w:rPr>
          <w:b/>
          <w:bCs/>
          <w:lang w:eastAsia="ru-RU" w:bidi="ru-RU"/>
        </w:rPr>
        <w:t xml:space="preserve">     </w:t>
      </w:r>
      <w:r w:rsidR="00B37F0E">
        <w:rPr>
          <w:b/>
          <w:bCs/>
          <w:lang w:eastAsia="ru-RU" w:bidi="ru-RU"/>
        </w:rPr>
        <w:t xml:space="preserve"> </w:t>
      </w:r>
      <w:r w:rsidR="00251862" w:rsidRPr="00B37F0E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По итогам государственной итоговой аттестации 2025 года за курс основной общей школы   125  выпускников получили аттестаты, из них </w:t>
      </w:r>
      <w:r w:rsidR="00AF6816" w:rsidRPr="00B37F0E">
        <w:rPr>
          <w:rFonts w:ascii="Times New Roman" w:hAnsi="Times New Roman" w:cs="Times New Roman"/>
          <w:sz w:val="24"/>
          <w:szCs w:val="24"/>
          <w:lang w:eastAsia="ru-RU" w:bidi="ru-RU"/>
        </w:rPr>
        <w:t>3</w:t>
      </w:r>
      <w:r w:rsidR="00251862" w:rsidRPr="00B37F0E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аттеста</w:t>
      </w:r>
      <w:r w:rsidR="00AF6816" w:rsidRPr="00B37F0E">
        <w:rPr>
          <w:rFonts w:ascii="Times New Roman" w:hAnsi="Times New Roman" w:cs="Times New Roman"/>
          <w:sz w:val="24"/>
          <w:szCs w:val="24"/>
          <w:lang w:eastAsia="ru-RU" w:bidi="ru-RU"/>
        </w:rPr>
        <w:t>та</w:t>
      </w:r>
      <w:r w:rsidR="00251862" w:rsidRPr="00B37F0E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об основном общем образовании с </w:t>
      </w:r>
      <w:r w:rsidR="00251862" w:rsidRPr="00B37F0E">
        <w:rPr>
          <w:rFonts w:ascii="Times New Roman" w:hAnsi="Times New Roman" w:cs="Times New Roman"/>
          <w:sz w:val="24"/>
          <w:szCs w:val="24"/>
          <w:lang w:eastAsia="ru-RU" w:bidi="ru-RU"/>
        </w:rPr>
        <w:lastRenderedPageBreak/>
        <w:t>отличием</w:t>
      </w:r>
      <w:r w:rsidR="00AF6816" w:rsidRPr="00B37F0E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(МАОУ СОШ г Нестерова им. В.И.Пацаева-2, МАОУ Илюшинская СОШ-1)</w:t>
      </w:r>
      <w:r w:rsidR="00251862" w:rsidRPr="00B37F0E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, что составило </w:t>
      </w:r>
      <w:r w:rsidR="00AF6816" w:rsidRPr="00B37F0E">
        <w:rPr>
          <w:rFonts w:ascii="Times New Roman" w:hAnsi="Times New Roman" w:cs="Times New Roman"/>
          <w:sz w:val="24"/>
          <w:szCs w:val="24"/>
          <w:lang w:eastAsia="ru-RU" w:bidi="ru-RU"/>
        </w:rPr>
        <w:t>2</w:t>
      </w:r>
      <w:r w:rsidR="00251862" w:rsidRPr="00B37F0E">
        <w:rPr>
          <w:rFonts w:ascii="Times New Roman" w:hAnsi="Times New Roman" w:cs="Times New Roman"/>
          <w:sz w:val="24"/>
          <w:szCs w:val="24"/>
          <w:lang w:eastAsia="ru-RU" w:bidi="ru-RU"/>
        </w:rPr>
        <w:t>,</w:t>
      </w:r>
      <w:r w:rsidR="00AF6816" w:rsidRPr="00B37F0E">
        <w:rPr>
          <w:rFonts w:ascii="Times New Roman" w:hAnsi="Times New Roman" w:cs="Times New Roman"/>
          <w:sz w:val="24"/>
          <w:szCs w:val="24"/>
          <w:lang w:eastAsia="ru-RU" w:bidi="ru-RU"/>
        </w:rPr>
        <w:t>4</w:t>
      </w:r>
      <w:r w:rsidR="00251862" w:rsidRPr="00B37F0E">
        <w:rPr>
          <w:rFonts w:ascii="Times New Roman" w:hAnsi="Times New Roman" w:cs="Times New Roman"/>
          <w:sz w:val="24"/>
          <w:szCs w:val="24"/>
          <w:lang w:eastAsia="ru-RU" w:bidi="ru-RU"/>
        </w:rPr>
        <w:t>% от общего количества выданных аттестатов.</w:t>
      </w:r>
    </w:p>
    <w:p w14:paraId="678A0C4A" w14:textId="77777777" w:rsidR="00B37F0E" w:rsidRDefault="00686EA0" w:rsidP="00B37F0E">
      <w:pPr>
        <w:pStyle w:val="af2"/>
        <w:jc w:val="both"/>
        <w:rPr>
          <w:rFonts w:ascii="Times New Roman" w:hAnsi="Times New Roman" w:cs="Times New Roman"/>
          <w:color w:val="EE0000"/>
          <w:sz w:val="24"/>
          <w:szCs w:val="24"/>
          <w:lang w:eastAsia="ru-RU" w:bidi="ru-RU"/>
        </w:rPr>
      </w:pPr>
      <w:r w:rsidRPr="00B37F0E">
        <w:rPr>
          <w:rFonts w:ascii="Times New Roman" w:hAnsi="Times New Roman" w:cs="Times New Roman"/>
          <w:color w:val="EE0000"/>
          <w:sz w:val="24"/>
          <w:szCs w:val="24"/>
          <w:lang w:eastAsia="ru-RU" w:bidi="ru-RU"/>
        </w:rPr>
        <w:t xml:space="preserve">    </w:t>
      </w:r>
      <w:r w:rsidR="00B37F0E" w:rsidRPr="00B37F0E">
        <w:rPr>
          <w:rFonts w:ascii="Times New Roman" w:hAnsi="Times New Roman" w:cs="Times New Roman"/>
          <w:color w:val="EE0000"/>
          <w:sz w:val="24"/>
          <w:szCs w:val="24"/>
          <w:lang w:eastAsia="ru-RU" w:bidi="ru-RU"/>
        </w:rPr>
        <w:t xml:space="preserve">    </w:t>
      </w:r>
    </w:p>
    <w:p w14:paraId="363CADEB" w14:textId="6260D4C7" w:rsidR="00B37F0E" w:rsidRPr="00B37F0E" w:rsidRDefault="00B37F0E" w:rsidP="00B37F0E">
      <w:pPr>
        <w:pStyle w:val="af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  <w:lang w:eastAsia="ru-RU" w:bidi="ru-RU"/>
        </w:rPr>
        <w:t xml:space="preserve">             </w:t>
      </w:r>
      <w:r w:rsidR="00686EA0" w:rsidRPr="00B37F0E">
        <w:rPr>
          <w:rFonts w:ascii="Times New Roman" w:hAnsi="Times New Roman" w:cs="Times New Roman"/>
          <w:color w:val="000000"/>
          <w:sz w:val="24"/>
          <w:szCs w:val="24"/>
        </w:rPr>
        <w:t>К государственной итоговой аттестации в Нестеровском муниципальном округе были допущены все</w:t>
      </w:r>
      <w:r w:rsidR="001460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86EA0" w:rsidRPr="00B37F0E">
        <w:rPr>
          <w:rFonts w:ascii="Times New Roman" w:hAnsi="Times New Roman" w:cs="Times New Roman"/>
          <w:color w:val="000000"/>
          <w:sz w:val="24"/>
          <w:szCs w:val="24"/>
        </w:rPr>
        <w:t xml:space="preserve">  учащиеся, получившие «зачёт» на итоговом сочинении и имеющие годовые оценки по каждому предмету за 11 класс не ниже удовлетворительных</w:t>
      </w:r>
      <w:r w:rsidR="00686EA0" w:rsidRPr="00B37F0E">
        <w:rPr>
          <w:rFonts w:ascii="Times New Roman" w:hAnsi="Times New Roman" w:cs="Times New Roman"/>
          <w:sz w:val="24"/>
          <w:szCs w:val="24"/>
        </w:rPr>
        <w:t>. Согласно приказу Минпросвещения РФ № 233/352 от 04.04.2024 г «Об утверждении Порядка проведения государственной итоговой аттестации по образовательным программам среднего общего образования», обязательной является аттестация по двум предметам – русскому языку и математике. Кроме этого, на добровольной основе можно</w:t>
      </w:r>
      <w:r w:rsidR="00686EA0" w:rsidRPr="00B37F0E">
        <w:rPr>
          <w:rFonts w:ascii="Times New Roman" w:hAnsi="Times New Roman" w:cs="Times New Roman"/>
          <w:color w:val="000000"/>
          <w:sz w:val="24"/>
          <w:szCs w:val="24"/>
        </w:rPr>
        <w:t xml:space="preserve"> было сдавать экзамены по 9 предметам. Количество экзаменов по выбору определялось выпускниками самостоятельно, для чего не позднее 1 февраля учащиеся подали заявление о сдаче экзаменов по выбору. Выбор был основан на перечне вступительных испытаний по каждой специальности.</w:t>
      </w:r>
    </w:p>
    <w:p w14:paraId="658D1498" w14:textId="2E50469C" w:rsidR="00B37F0E" w:rsidRPr="00B37F0E" w:rsidRDefault="00B37F0E" w:rsidP="00B37F0E">
      <w:pPr>
        <w:pStyle w:val="af2"/>
        <w:jc w:val="both"/>
        <w:rPr>
          <w:rFonts w:ascii="Times New Roman" w:hAnsi="Times New Roman" w:cs="Times New Roman"/>
          <w:color w:val="EE0000"/>
          <w:sz w:val="24"/>
          <w:szCs w:val="24"/>
          <w:lang w:eastAsia="ru-RU" w:bidi="ru-RU"/>
        </w:rPr>
      </w:pPr>
      <w:r w:rsidRPr="00B37F0E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4D464D" w:rsidRPr="00B37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По решению педагогических советов школ к государственной итоговой аттестации допущены </w:t>
      </w:r>
      <w:r w:rsidR="00AF6816" w:rsidRPr="00B37F0E">
        <w:rPr>
          <w:rFonts w:ascii="Times New Roman" w:hAnsi="Times New Roman" w:cs="Times New Roman"/>
          <w:color w:val="EE0000"/>
          <w:sz w:val="24"/>
          <w:szCs w:val="24"/>
          <w:lang w:eastAsia="ru-RU" w:bidi="ru-RU"/>
        </w:rPr>
        <w:t xml:space="preserve"> </w:t>
      </w:r>
      <w:r w:rsidR="004D464D" w:rsidRPr="00B37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4D464D" w:rsidRPr="00B37F0E">
        <w:rPr>
          <w:rFonts w:ascii="Times New Roman" w:hAnsi="Times New Roman" w:cs="Times New Roman"/>
          <w:sz w:val="24"/>
          <w:szCs w:val="24"/>
          <w:lang w:eastAsia="ru-RU" w:bidi="ru-RU"/>
        </w:rPr>
        <w:t>2</w:t>
      </w:r>
      <w:r w:rsidRPr="00B37F0E">
        <w:rPr>
          <w:rFonts w:ascii="Times New Roman" w:hAnsi="Times New Roman" w:cs="Times New Roman"/>
          <w:sz w:val="24"/>
          <w:szCs w:val="24"/>
          <w:lang w:eastAsia="ru-RU" w:bidi="ru-RU"/>
        </w:rPr>
        <w:t>8</w:t>
      </w:r>
      <w:r w:rsidR="004D464D" w:rsidRPr="00B37F0E">
        <w:rPr>
          <w:rFonts w:ascii="Times New Roman" w:hAnsi="Times New Roman" w:cs="Times New Roman"/>
          <w:color w:val="EE0000"/>
          <w:sz w:val="24"/>
          <w:szCs w:val="24"/>
          <w:lang w:eastAsia="ru-RU" w:bidi="ru-RU"/>
        </w:rPr>
        <w:t xml:space="preserve"> </w:t>
      </w:r>
      <w:r w:rsidR="004D464D" w:rsidRPr="00B37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обучающи</w:t>
      </w:r>
      <w:r w:rsidRPr="00B37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х</w:t>
      </w:r>
      <w:r w:rsidR="004D464D" w:rsidRPr="00B37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ся 11-ых классов, что составляет </w:t>
      </w:r>
      <w:r w:rsidR="004D464D" w:rsidRPr="00B37F0E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100% </w:t>
      </w:r>
      <w:r w:rsidR="004D464D" w:rsidRPr="00B37F0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от всех выпускников.</w:t>
      </w:r>
    </w:p>
    <w:p w14:paraId="76852292" w14:textId="77777777" w:rsidR="00B37F0E" w:rsidRDefault="00B37F0E" w:rsidP="00B37F0E">
      <w:pPr>
        <w:rPr>
          <w:b/>
          <w:sz w:val="24"/>
          <w:szCs w:val="24"/>
        </w:rPr>
      </w:pPr>
      <w:r>
        <w:rPr>
          <w:b/>
          <w:sz w:val="24"/>
          <w:szCs w:val="24"/>
        </w:rPr>
        <w:t>Результаты ГИА в форме ЕГЭ  в 2025 году по предметам:</w:t>
      </w:r>
    </w:p>
    <w:p w14:paraId="6C8C2FB3" w14:textId="77777777" w:rsidR="00B37F0E" w:rsidRDefault="00B37F0E" w:rsidP="00B37F0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общеобразовательных учреждениях Нестеровского муниципального округа  всего 28 выпускников 11 классов (МАОУ СОШ г. Нестерова им. В.И. Пацаева – 11 учащихся, МАОУ Замковская СОШ – 11 учащихся, МАОУ Побединская СОШ – 6 учащихся). ГИА по форме  единого государственного экзамена (ЕГЭ) в 2025 году сдавали все 28 выпускников.   Сравнение количества выпускников с предыдущими годами (2023,2024гг.):</w:t>
      </w:r>
    </w:p>
    <w:p w14:paraId="7525290B" w14:textId="410980BF" w:rsidR="00266AD9" w:rsidRPr="00266AD9" w:rsidRDefault="00266AD9" w:rsidP="00B37F0E">
      <w:pPr>
        <w:ind w:firstLine="70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Диаграмма 14. </w:t>
      </w:r>
      <w:r w:rsidRPr="00266AD9">
        <w:rPr>
          <w:b/>
          <w:bCs/>
          <w:sz w:val="24"/>
          <w:szCs w:val="24"/>
        </w:rPr>
        <w:t>Динамика количества обучающихся, сдававших ЕГЭ</w:t>
      </w:r>
    </w:p>
    <w:p w14:paraId="10AB9F69" w14:textId="09D0C412" w:rsidR="00B37F0E" w:rsidRPr="00B37F0E" w:rsidRDefault="00B37F0E" w:rsidP="00B37F0E">
      <w:pPr>
        <w:pStyle w:val="af2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noProof/>
        </w:rPr>
        <w:drawing>
          <wp:inline distT="0" distB="0" distL="0" distR="0" wp14:anchorId="28FE8F14" wp14:editId="16547AC7">
            <wp:extent cx="6010275" cy="2105025"/>
            <wp:effectExtent l="0" t="0" r="0" b="0"/>
            <wp:docPr id="104911335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178EE106" w14:textId="695296C6" w:rsidR="00B37F0E" w:rsidRDefault="00B37F0E" w:rsidP="00AF6816">
      <w:pPr>
        <w:autoSpaceDE/>
        <w:autoSpaceDN/>
        <w:ind w:firstLine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Таким образом, видим, что количество обучающихся 11-х классов, допущенных к </w:t>
      </w:r>
      <w:r w:rsidRPr="00B37F0E">
        <w:rPr>
          <w:color w:val="000000"/>
          <w:sz w:val="24"/>
          <w:szCs w:val="24"/>
        </w:rPr>
        <w:t>государственной итоговой аттестации</w:t>
      </w:r>
      <w:r>
        <w:rPr>
          <w:color w:val="000000"/>
          <w:sz w:val="24"/>
          <w:szCs w:val="24"/>
        </w:rPr>
        <w:t xml:space="preserve"> в 2025 году было выше в сравнении с 2024 годом на 33%. В сравнении с 2023 годом выше на 27%.</w:t>
      </w:r>
    </w:p>
    <w:p w14:paraId="7B60C046" w14:textId="77777777" w:rsidR="00B37F0E" w:rsidRPr="00B37F0E" w:rsidRDefault="00B37F0E" w:rsidP="00B37F0E">
      <w:pPr>
        <w:rPr>
          <w:b/>
          <w:bCs/>
          <w:i/>
          <w:sz w:val="24"/>
          <w:szCs w:val="24"/>
        </w:rPr>
      </w:pPr>
      <w:r w:rsidRPr="00B37F0E">
        <w:rPr>
          <w:b/>
          <w:bCs/>
          <w:i/>
          <w:sz w:val="24"/>
          <w:szCs w:val="24"/>
        </w:rPr>
        <w:t>Средний бал по предметам (ЕГЭ) в  2025 году</w:t>
      </w:r>
    </w:p>
    <w:p w14:paraId="49BD335E" w14:textId="2F1F2573" w:rsidR="00B37F0E" w:rsidRDefault="00266AD9" w:rsidP="00B37F0E">
      <w:pPr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Таблица 7</w:t>
      </w:r>
      <w:r w:rsidR="00B37F0E">
        <w:rPr>
          <w:i/>
          <w:sz w:val="24"/>
          <w:szCs w:val="24"/>
        </w:rPr>
        <w:t xml:space="preserve"> </w:t>
      </w:r>
    </w:p>
    <w:tbl>
      <w:tblPr>
        <w:tblStyle w:val="a9"/>
        <w:tblW w:w="9634" w:type="dxa"/>
        <w:tblLayout w:type="fixed"/>
        <w:tblLook w:val="04A0" w:firstRow="1" w:lastRow="0" w:firstColumn="1" w:lastColumn="0" w:noHBand="0" w:noVBand="1"/>
      </w:tblPr>
      <w:tblGrid>
        <w:gridCol w:w="1807"/>
        <w:gridCol w:w="708"/>
        <w:gridCol w:w="566"/>
        <w:gridCol w:w="566"/>
        <w:gridCol w:w="709"/>
        <w:gridCol w:w="708"/>
        <w:gridCol w:w="709"/>
        <w:gridCol w:w="709"/>
        <w:gridCol w:w="850"/>
        <w:gridCol w:w="851"/>
        <w:gridCol w:w="851"/>
        <w:gridCol w:w="600"/>
      </w:tblGrid>
      <w:tr w:rsidR="00B37F0E" w14:paraId="1C41E7EB" w14:textId="77777777" w:rsidTr="00154877">
        <w:tc>
          <w:tcPr>
            <w:tcW w:w="180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687363" w14:textId="77777777" w:rsidR="00B37F0E" w:rsidRDefault="00B37F0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Название ОО</w:t>
            </w:r>
          </w:p>
        </w:tc>
        <w:tc>
          <w:tcPr>
            <w:tcW w:w="7827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1F9FCB" w14:textId="77777777" w:rsidR="00B37F0E" w:rsidRDefault="00B37F0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Средний бал</w:t>
            </w:r>
          </w:p>
        </w:tc>
      </w:tr>
      <w:tr w:rsidR="00B37F0E" w14:paraId="6B7E622E" w14:textId="77777777" w:rsidTr="00154877">
        <w:trPr>
          <w:cantSplit/>
          <w:trHeight w:val="1134"/>
        </w:trPr>
        <w:tc>
          <w:tcPr>
            <w:tcW w:w="180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6AEC8D" w14:textId="77777777" w:rsidR="00B37F0E" w:rsidRDefault="00B37F0E">
            <w:pPr>
              <w:rPr>
                <w:rFonts w:eastAsiaTheme="minorEastAsia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4C01B051" w14:textId="77777777" w:rsidR="00B37F0E" w:rsidRDefault="00B37F0E">
            <w:pPr>
              <w:ind w:left="113" w:right="113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Математ. проф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77D5FE1F" w14:textId="77777777" w:rsidR="00B37F0E" w:rsidRDefault="00B37F0E">
            <w:pPr>
              <w:ind w:left="113" w:right="113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ИКТ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6782DE46" w14:textId="77777777" w:rsidR="00B37F0E" w:rsidRDefault="00B37F0E">
            <w:pPr>
              <w:ind w:left="113" w:right="113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22961CBE" w14:textId="77777777" w:rsidR="00B37F0E" w:rsidRDefault="00B37F0E">
            <w:pPr>
              <w:ind w:left="113" w:right="113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73D95B6B" w14:textId="77777777" w:rsidR="00B37F0E" w:rsidRDefault="00B37F0E">
            <w:pPr>
              <w:ind w:left="113" w:right="113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Обществ.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74951320" w14:textId="77777777" w:rsidR="00B37F0E" w:rsidRDefault="00B37F0E">
            <w:pPr>
              <w:ind w:left="113" w:right="113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160BAB30" w14:textId="77777777" w:rsidR="00B37F0E" w:rsidRDefault="00B37F0E">
            <w:pPr>
              <w:ind w:left="113" w:right="113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58B30DF4" w14:textId="77777777" w:rsidR="00B37F0E" w:rsidRDefault="00B37F0E">
            <w:pPr>
              <w:ind w:left="113" w:right="113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682B2859" w14:textId="77777777" w:rsidR="00B37F0E" w:rsidRDefault="00B37F0E">
            <w:pPr>
              <w:ind w:left="113" w:right="113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5AB7CEF3" w14:textId="77777777" w:rsidR="00B37F0E" w:rsidRDefault="00B37F0E">
            <w:pPr>
              <w:ind w:left="113" w:right="113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588B1A57" w14:textId="77777777" w:rsidR="00B37F0E" w:rsidRDefault="00B37F0E">
            <w:pPr>
              <w:ind w:left="113" w:right="113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Англ. Яз.</w:t>
            </w:r>
          </w:p>
        </w:tc>
      </w:tr>
      <w:tr w:rsidR="00B37F0E" w14:paraId="142B0501" w14:textId="77777777" w:rsidTr="00154877"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897219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МАОУ СОШ г. Нестерова им. В.И. Пацаева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EB1ECC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62,2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09394D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77,5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E7F380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55,5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7535A4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55,3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979AA3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52,0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1432AF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E94AC0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E5863D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57,9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5B8783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6A6CA7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D7281E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B37F0E" w14:paraId="0C846D1D" w14:textId="77777777" w:rsidTr="00154877"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6BC5D0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МАОУ Замковская  СОШ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909D39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EC5351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53,7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4552CC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862611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38,0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6F185E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069ED9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08B65D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48C4DC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47,4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B4F2CE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D39C3B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1D63A5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B37F0E" w14:paraId="005AD801" w14:textId="77777777" w:rsidTr="00154877"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5A9F8A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МАОУ Побединская  </w:t>
            </w:r>
            <w:r>
              <w:rPr>
                <w:sz w:val="24"/>
                <w:szCs w:val="24"/>
                <w:lang w:eastAsia="ru-RU"/>
              </w:rPr>
              <w:lastRenderedPageBreak/>
              <w:t>СОШ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A75F33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65,5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FC2136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95,0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92EDDB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BD135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55D89D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63CA44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58,0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535443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D48C12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0E6070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96709E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6B459F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B37F0E" w14:paraId="567A2BBF" w14:textId="77777777" w:rsidTr="00154877"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1D5FED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Нестеровский  МО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F5DE77" w14:textId="77777777" w:rsidR="00B37F0E" w:rsidRDefault="00B37F0E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61,8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645B83" w14:textId="77777777" w:rsidR="00B37F0E" w:rsidRDefault="00B37F0E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68,5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179A17" w14:textId="77777777" w:rsidR="00B37F0E" w:rsidRDefault="00B37F0E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54,6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7F349B" w14:textId="77777777" w:rsidR="00B37F0E" w:rsidRDefault="00B37F0E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53,4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11E664" w14:textId="77777777" w:rsidR="00B37F0E" w:rsidRDefault="00B37F0E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48,2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C05A21" w14:textId="77777777" w:rsidR="00B37F0E" w:rsidRDefault="00B37F0E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61,8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4E689F" w14:textId="77777777" w:rsidR="00B37F0E" w:rsidRDefault="00B37F0E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10844A" w14:textId="77777777" w:rsidR="00B37F0E" w:rsidRDefault="00B37F0E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54,3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AFCD44" w14:textId="77777777" w:rsidR="00B37F0E" w:rsidRDefault="00B37F0E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62A75C" w14:textId="77777777" w:rsidR="00B37F0E" w:rsidRDefault="00B37F0E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BB3F5A" w14:textId="77777777" w:rsidR="00B37F0E" w:rsidRDefault="00B37F0E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B37F0E" w14:paraId="33BB5C19" w14:textId="77777777" w:rsidTr="00154877"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ED263D" w14:textId="77777777" w:rsidR="00B37F0E" w:rsidRDefault="00B37F0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Калининградская область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E0C28F" w14:textId="77777777" w:rsidR="00B37F0E" w:rsidRDefault="00B37F0E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4BDF7" w14:textId="77777777" w:rsidR="00B37F0E" w:rsidRDefault="00B37F0E">
            <w:pPr>
              <w:rPr>
                <w:color w:val="FF0000"/>
                <w:sz w:val="20"/>
                <w:szCs w:val="20"/>
                <w:lang w:eastAsia="ru-RU"/>
              </w:rPr>
            </w:pPr>
            <w:r>
              <w:rPr>
                <w:color w:val="FF0000"/>
                <w:sz w:val="20"/>
                <w:szCs w:val="20"/>
                <w:lang w:eastAsia="ru-RU"/>
              </w:rPr>
              <w:t>61,1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489AA6" w14:textId="77777777" w:rsidR="00B37F0E" w:rsidRDefault="00B37F0E">
            <w:pPr>
              <w:rPr>
                <w:color w:val="FF0000"/>
                <w:sz w:val="20"/>
                <w:szCs w:val="20"/>
                <w:lang w:eastAsia="ru-RU"/>
              </w:rPr>
            </w:pPr>
            <w:r>
              <w:rPr>
                <w:color w:val="FF0000"/>
                <w:sz w:val="20"/>
                <w:szCs w:val="20"/>
                <w:lang w:eastAsia="ru-RU"/>
              </w:rPr>
              <w:t>60,6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61BE21" w14:textId="77777777" w:rsidR="00B37F0E" w:rsidRDefault="00B37F0E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C7BA27" w14:textId="77777777" w:rsidR="00B37F0E" w:rsidRDefault="00B37F0E">
            <w:pPr>
              <w:rPr>
                <w:color w:val="FF0000"/>
                <w:sz w:val="20"/>
                <w:szCs w:val="20"/>
                <w:lang w:eastAsia="ru-RU"/>
              </w:rPr>
            </w:pPr>
            <w:r>
              <w:rPr>
                <w:color w:val="FF0000"/>
                <w:sz w:val="20"/>
                <w:szCs w:val="20"/>
                <w:lang w:eastAsia="ru-RU"/>
              </w:rPr>
              <w:t>58,1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3D2C8E" w14:textId="77777777" w:rsidR="00B37F0E" w:rsidRDefault="00B37F0E">
            <w:pPr>
              <w:rPr>
                <w:color w:val="FF0000"/>
                <w:sz w:val="20"/>
                <w:szCs w:val="20"/>
                <w:lang w:eastAsia="ru-RU"/>
              </w:rPr>
            </w:pPr>
            <w:r>
              <w:rPr>
                <w:color w:val="FF0000"/>
                <w:sz w:val="20"/>
                <w:szCs w:val="20"/>
                <w:lang w:eastAsia="ru-RU"/>
              </w:rPr>
              <w:t>64,5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E31AE0" w14:textId="77777777" w:rsidR="00B37F0E" w:rsidRDefault="00B37F0E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8AF4AA" w14:textId="77777777" w:rsidR="00B37F0E" w:rsidRDefault="00B37F0E">
            <w:pPr>
              <w:rPr>
                <w:color w:val="FF0000"/>
                <w:sz w:val="20"/>
                <w:szCs w:val="20"/>
                <w:lang w:eastAsia="ru-RU"/>
              </w:rPr>
            </w:pPr>
            <w:r>
              <w:rPr>
                <w:color w:val="FF0000"/>
                <w:sz w:val="20"/>
                <w:szCs w:val="20"/>
                <w:lang w:eastAsia="ru-RU"/>
              </w:rPr>
              <w:t>60,97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D9102D" w14:textId="77777777" w:rsidR="00B37F0E" w:rsidRDefault="00B37F0E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63,0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4E4FD7" w14:textId="77777777" w:rsidR="00B37F0E" w:rsidRDefault="00B37F0E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599525" w14:textId="77777777" w:rsidR="00B37F0E" w:rsidRDefault="00B37F0E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69,5</w:t>
            </w:r>
          </w:p>
        </w:tc>
      </w:tr>
    </w:tbl>
    <w:p w14:paraId="35C8F2A4" w14:textId="77777777" w:rsidR="00B37F0E" w:rsidRDefault="00B37F0E" w:rsidP="00B37F0E">
      <w:pPr>
        <w:ind w:firstLine="709"/>
        <w:jc w:val="both"/>
        <w:rPr>
          <w:sz w:val="24"/>
          <w:szCs w:val="24"/>
        </w:rPr>
      </w:pPr>
    </w:p>
    <w:p w14:paraId="791142F5" w14:textId="77777777" w:rsidR="00B37F0E" w:rsidRDefault="00B37F0E" w:rsidP="00B37F0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Анализируя средние баллы по предметам можно сделать вывод, что  средний балл по математике в МАОУ Побединская СОШ выше, чем в МАОУ Замковская СОШ и МАОУ СОШ г. Нестерова им. В.И. Пацаева. И средний балл по русскому языку в 2025 году в МАОУ Побединская  СОШ выше,  чем в МАОУ СОШ г. Нестерова им. В.И. Пацаева и МАОУ Замковская СОШ.</w:t>
      </w:r>
    </w:p>
    <w:p w14:paraId="2642B8DA" w14:textId="77777777" w:rsidR="00B37F0E" w:rsidRDefault="00B37F0E" w:rsidP="00B37F0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 общего количества выпускников 11 классов   получили  аттестат с  отличием и медали «За особые успехи в учении» 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  степени  1 ученик  МАОУ Побединская СОШ Сапегин Павел.   Аттестат с  отличием и медали «За особые успехи в учении»   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степени получили 3 ученика (ученица  МАОУ СОШ г. Нестерова им. В.И. Пацаева Янча Мария, ученица МАОУ Побединская СОШ Студеникина София, ученик МАОУ Замковская СОШ Исупов Дэвин).</w:t>
      </w:r>
    </w:p>
    <w:p w14:paraId="7E49931A" w14:textId="77777777" w:rsidR="00B37F0E" w:rsidRDefault="00B37F0E" w:rsidP="00B37F0E">
      <w:pPr>
        <w:ind w:firstLine="709"/>
        <w:jc w:val="both"/>
        <w:rPr>
          <w:sz w:val="24"/>
          <w:szCs w:val="24"/>
        </w:rPr>
      </w:pPr>
    </w:p>
    <w:p w14:paraId="1730BDE3" w14:textId="66F703CB" w:rsidR="00B37F0E" w:rsidRPr="00B37F0E" w:rsidRDefault="00F257D9" w:rsidP="00B37F0E">
      <w:pPr>
        <w:ind w:firstLine="709"/>
        <w:jc w:val="both"/>
        <w:rPr>
          <w:b/>
          <w:bCs/>
          <w:i/>
          <w:iCs/>
          <w:sz w:val="24"/>
          <w:szCs w:val="24"/>
        </w:rPr>
      </w:pPr>
      <w:r w:rsidRPr="00F257D9">
        <w:rPr>
          <w:i/>
          <w:iCs/>
          <w:sz w:val="24"/>
          <w:szCs w:val="24"/>
        </w:rPr>
        <w:t>Диаграмма 15</w:t>
      </w:r>
      <w:r>
        <w:rPr>
          <w:b/>
          <w:bCs/>
          <w:i/>
          <w:iCs/>
          <w:sz w:val="24"/>
          <w:szCs w:val="24"/>
        </w:rPr>
        <w:t xml:space="preserve">. </w:t>
      </w:r>
      <w:r w:rsidR="00B37F0E" w:rsidRPr="00B37F0E">
        <w:rPr>
          <w:b/>
          <w:bCs/>
          <w:i/>
          <w:iCs/>
          <w:sz w:val="24"/>
          <w:szCs w:val="24"/>
        </w:rPr>
        <w:t xml:space="preserve">Динамика получения медалей за три года </w:t>
      </w:r>
    </w:p>
    <w:p w14:paraId="3D029CC3" w14:textId="77777777" w:rsidR="00B37F0E" w:rsidRDefault="00B37F0E" w:rsidP="00AF6816">
      <w:pPr>
        <w:autoSpaceDE/>
        <w:autoSpaceDN/>
        <w:ind w:firstLine="560"/>
        <w:jc w:val="both"/>
        <w:rPr>
          <w:color w:val="000000"/>
          <w:sz w:val="24"/>
          <w:szCs w:val="24"/>
          <w:lang w:eastAsia="ru-RU" w:bidi="ru-RU"/>
        </w:rPr>
      </w:pPr>
    </w:p>
    <w:p w14:paraId="71E5546C" w14:textId="3A435230" w:rsidR="00B37F0E" w:rsidRDefault="00B37F0E" w:rsidP="00AF6816">
      <w:pPr>
        <w:autoSpaceDE/>
        <w:autoSpaceDN/>
        <w:ind w:firstLine="560"/>
        <w:jc w:val="both"/>
        <w:rPr>
          <w:color w:val="000000"/>
          <w:sz w:val="24"/>
          <w:szCs w:val="24"/>
          <w:lang w:eastAsia="ru-RU" w:bidi="ru-RU"/>
        </w:rPr>
      </w:pPr>
      <w:r>
        <w:rPr>
          <w:noProof/>
        </w:rPr>
        <w:drawing>
          <wp:inline distT="0" distB="0" distL="0" distR="0" wp14:anchorId="43B4CF22" wp14:editId="5218EA8B">
            <wp:extent cx="5710237" cy="1933575"/>
            <wp:effectExtent l="0" t="0" r="5080" b="0"/>
            <wp:docPr id="171920004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2556D148" w14:textId="0D366836" w:rsidR="00B37F0E" w:rsidRDefault="007637B7" w:rsidP="00AF6816">
      <w:pPr>
        <w:autoSpaceDE/>
        <w:autoSpaceDN/>
        <w:ind w:firstLine="56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Из диаграммы видно, что количество медалистов в 2025 году и в 2024 году было одинаковым, в 2023 году медалистов не было.</w:t>
      </w:r>
    </w:p>
    <w:p w14:paraId="54DA4701" w14:textId="6B880338" w:rsidR="004D464D" w:rsidRPr="004D464D" w:rsidRDefault="00F24330" w:rsidP="00AE291E">
      <w:pPr>
        <w:autoSpaceDE/>
        <w:autoSpaceDN/>
        <w:ind w:firstLine="56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В течении учебного года п</w:t>
      </w:r>
      <w:r w:rsidR="004D464D" w:rsidRPr="004D464D">
        <w:rPr>
          <w:color w:val="000000"/>
          <w:sz w:val="24"/>
          <w:szCs w:val="24"/>
          <w:lang w:eastAsia="ru-RU" w:bidi="ru-RU"/>
        </w:rPr>
        <w:t>роводились мероприятия по реализации муниципального плана подготовки к ГИА.</w:t>
      </w:r>
      <w:r w:rsidR="00F0513C">
        <w:rPr>
          <w:color w:val="000000"/>
          <w:sz w:val="24"/>
          <w:szCs w:val="24"/>
          <w:lang w:eastAsia="ru-RU" w:bidi="ru-RU"/>
        </w:rPr>
        <w:t xml:space="preserve"> </w:t>
      </w:r>
      <w:r w:rsidR="004D464D" w:rsidRPr="004D464D">
        <w:rPr>
          <w:color w:val="000000"/>
          <w:sz w:val="24"/>
          <w:szCs w:val="24"/>
          <w:lang w:eastAsia="ru-RU" w:bidi="ru-RU"/>
        </w:rPr>
        <w:t>Работа велась по нескольким направлениям: организационная работа, информационная работа, работа с административными и педагогическими работниками, работа с обучающимися по подготовке к ГИА, психолого- педагогическое сопровождение обучающихся, работа с родителями.</w:t>
      </w:r>
    </w:p>
    <w:p w14:paraId="54E2DB3C" w14:textId="77777777" w:rsidR="004D464D" w:rsidRPr="004D464D" w:rsidRDefault="004D464D" w:rsidP="004D464D">
      <w:pPr>
        <w:autoSpaceDE/>
        <w:autoSpaceDN/>
        <w:jc w:val="both"/>
        <w:rPr>
          <w:color w:val="000000"/>
          <w:sz w:val="24"/>
          <w:szCs w:val="24"/>
          <w:lang w:eastAsia="ru-RU" w:bidi="ru-RU"/>
        </w:rPr>
      </w:pPr>
      <w:r w:rsidRPr="004D464D">
        <w:rPr>
          <w:i/>
          <w:iCs/>
          <w:color w:val="000000"/>
          <w:sz w:val="24"/>
          <w:szCs w:val="24"/>
          <w:lang w:eastAsia="ru-RU" w:bidi="ru-RU"/>
        </w:rPr>
        <w:t>В рамках информационной работы:</w:t>
      </w:r>
    </w:p>
    <w:p w14:paraId="1E017FE4" w14:textId="31A9CEFF" w:rsidR="004D464D" w:rsidRDefault="004D464D" w:rsidP="00F0513C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>В период подготовки к ГИА проведена большая информационная разъяснительная работа с выпускниками, родителями, общественностью. На сайтах Управления образования, общеобразовательных учреждений размещалась информация по вопросам организации и проведения ЕГЭ, ОГЭ и ГВЭ в 202</w:t>
      </w:r>
      <w:r w:rsidR="005F33AB">
        <w:rPr>
          <w:color w:val="000000"/>
          <w:sz w:val="24"/>
          <w:szCs w:val="24"/>
          <w:lang w:eastAsia="ru-RU" w:bidi="ru-RU"/>
        </w:rPr>
        <w:t>5</w:t>
      </w:r>
      <w:r w:rsidRPr="004D464D">
        <w:rPr>
          <w:color w:val="000000"/>
          <w:sz w:val="24"/>
          <w:szCs w:val="24"/>
          <w:lang w:eastAsia="ru-RU" w:bidi="ru-RU"/>
        </w:rPr>
        <w:t xml:space="preserve"> году. Проведена работа по информированию граждан, желающих быть аккредитованными в качестве общественных наблюдателей.  </w:t>
      </w:r>
      <w:r w:rsidRPr="00286D7E">
        <w:rPr>
          <w:sz w:val="24"/>
          <w:szCs w:val="24"/>
          <w:lang w:eastAsia="ru-RU" w:bidi="ru-RU"/>
        </w:rPr>
        <w:t>В результате проделанной работы на ЕГЭ и ОГЭ было аккредитовано 6 общественных наблюдателей</w:t>
      </w:r>
      <w:r w:rsidRPr="004D464D">
        <w:rPr>
          <w:color w:val="000000"/>
          <w:sz w:val="24"/>
          <w:szCs w:val="24"/>
          <w:lang w:eastAsia="ru-RU" w:bidi="ru-RU"/>
        </w:rPr>
        <w:t>. Специалистами Управления образования организована работа «Горячей линии» по вопросам проведения ГИА.</w:t>
      </w:r>
    </w:p>
    <w:p w14:paraId="35261B93" w14:textId="77777777" w:rsidR="00C2628C" w:rsidRPr="004D464D" w:rsidRDefault="00C2628C" w:rsidP="00C2628C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>Совместно с министерством образования Калининградской области проведена акция - «Родители сдают ЕГЭ». Приняли участие родители выпускников 11 классов. Данное мероприятие вызывает большой интерес у общественности, следовательно, необходимо продолжать работу в данном направлении.</w:t>
      </w:r>
    </w:p>
    <w:p w14:paraId="11FCB590" w14:textId="77777777" w:rsidR="00C2628C" w:rsidRPr="004D464D" w:rsidRDefault="00C2628C" w:rsidP="00C2628C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 xml:space="preserve">Осуществлялась координация деятельности образовательных учреждений округа по вопросам подготовки и проведения ГИА. Работа проводилась в разных формах: совещания, </w:t>
      </w:r>
      <w:r w:rsidRPr="004D464D">
        <w:rPr>
          <w:color w:val="000000"/>
          <w:sz w:val="24"/>
          <w:szCs w:val="24"/>
          <w:lang w:eastAsia="ru-RU" w:bidi="ru-RU"/>
        </w:rPr>
        <w:lastRenderedPageBreak/>
        <w:t>собеседования, консультации, выезды в ОУ.</w:t>
      </w:r>
    </w:p>
    <w:p w14:paraId="26CE2304" w14:textId="77777777" w:rsidR="00C2628C" w:rsidRPr="004D464D" w:rsidRDefault="00C2628C" w:rsidP="00C2628C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>Всего за год было проведено 5 совещаний с руководителями ОУ, в повестку которых входили вопросы качества образования и подготовки к ГИА.</w:t>
      </w:r>
    </w:p>
    <w:p w14:paraId="4D2211CA" w14:textId="77777777" w:rsidR="00C2628C" w:rsidRPr="004D464D" w:rsidRDefault="00C2628C" w:rsidP="00C2628C">
      <w:pPr>
        <w:autoSpaceDE/>
        <w:autoSpaceDN/>
        <w:rPr>
          <w:color w:val="000000"/>
          <w:sz w:val="24"/>
          <w:szCs w:val="24"/>
          <w:lang w:eastAsia="ru-RU" w:bidi="ru-RU"/>
        </w:rPr>
      </w:pPr>
      <w:r w:rsidRPr="004D464D">
        <w:rPr>
          <w:i/>
          <w:iCs/>
          <w:color w:val="000000"/>
          <w:sz w:val="24"/>
          <w:szCs w:val="24"/>
          <w:lang w:eastAsia="ru-RU" w:bidi="ru-RU"/>
        </w:rPr>
        <w:t>Организационная работа.</w:t>
      </w:r>
    </w:p>
    <w:p w14:paraId="2F115B35" w14:textId="77777777" w:rsidR="00C2628C" w:rsidRPr="004D464D" w:rsidRDefault="00C2628C" w:rsidP="00C2628C">
      <w:pPr>
        <w:autoSpaceDE/>
        <w:autoSpaceDN/>
        <w:ind w:firstLine="32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  </w:t>
      </w:r>
      <w:r w:rsidRPr="004D464D">
        <w:rPr>
          <w:color w:val="000000"/>
          <w:sz w:val="24"/>
          <w:szCs w:val="24"/>
          <w:lang w:eastAsia="ru-RU" w:bidi="ru-RU"/>
        </w:rPr>
        <w:t>Деятельность Управления образования по подготовке и проведению итоговой аттестации по образовательным программам среднего и основного общего образования на территории района осуществлялась по следующим направлениям:</w:t>
      </w:r>
    </w:p>
    <w:p w14:paraId="47E4DE83" w14:textId="77777777" w:rsidR="00C2628C" w:rsidRPr="004D464D" w:rsidRDefault="00C2628C" w:rsidP="00C2628C">
      <w:pPr>
        <w:numPr>
          <w:ilvl w:val="0"/>
          <w:numId w:val="23"/>
        </w:numPr>
        <w:tabs>
          <w:tab w:val="left" w:pos="194"/>
        </w:tabs>
        <w:autoSpaceDE/>
        <w:autoSpaceDN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>формирование муниципальной базы участников, кадров, задействованных при проведении ГИА;</w:t>
      </w:r>
    </w:p>
    <w:p w14:paraId="323934C3" w14:textId="77777777" w:rsidR="00C2628C" w:rsidRPr="004D464D" w:rsidRDefault="00C2628C" w:rsidP="00C2628C">
      <w:pPr>
        <w:numPr>
          <w:ilvl w:val="0"/>
          <w:numId w:val="23"/>
        </w:numPr>
        <w:tabs>
          <w:tab w:val="left" w:pos="204"/>
        </w:tabs>
        <w:autoSpaceDE/>
        <w:autoSpaceDN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>проведение тренировочных мероприятий по процедуре ЕГЭ, ГВЭ, ОГЭ для учащихся, родителей, педагогов;</w:t>
      </w:r>
    </w:p>
    <w:p w14:paraId="57A9E944" w14:textId="77777777" w:rsidR="00C2628C" w:rsidRPr="004D464D" w:rsidRDefault="00C2628C" w:rsidP="00C2628C">
      <w:pPr>
        <w:numPr>
          <w:ilvl w:val="0"/>
          <w:numId w:val="23"/>
        </w:numPr>
        <w:tabs>
          <w:tab w:val="left" w:pos="204"/>
        </w:tabs>
        <w:autoSpaceDE/>
        <w:autoSpaceDN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>организация и проведение ГИА;</w:t>
      </w:r>
    </w:p>
    <w:p w14:paraId="2C66BA09" w14:textId="77777777" w:rsidR="00C2628C" w:rsidRPr="004D464D" w:rsidRDefault="00C2628C" w:rsidP="00C2628C">
      <w:pPr>
        <w:numPr>
          <w:ilvl w:val="0"/>
          <w:numId w:val="23"/>
        </w:numPr>
        <w:tabs>
          <w:tab w:val="left" w:pos="204"/>
        </w:tabs>
        <w:autoSpaceDE/>
        <w:autoSpaceDN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>организация общественного наблюдения за ходом ГИА;</w:t>
      </w:r>
    </w:p>
    <w:p w14:paraId="7BFBA70F" w14:textId="77777777" w:rsidR="00C2628C" w:rsidRPr="004D464D" w:rsidRDefault="00C2628C" w:rsidP="00C2628C">
      <w:pPr>
        <w:autoSpaceDE/>
        <w:autoSpaceDN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>организация пункта проведения ГИА;</w:t>
      </w:r>
    </w:p>
    <w:p w14:paraId="0044E8B5" w14:textId="77777777" w:rsidR="00C2628C" w:rsidRPr="004D464D" w:rsidRDefault="00C2628C" w:rsidP="00C2628C">
      <w:pPr>
        <w:numPr>
          <w:ilvl w:val="0"/>
          <w:numId w:val="23"/>
        </w:numPr>
        <w:tabs>
          <w:tab w:val="left" w:pos="204"/>
        </w:tabs>
        <w:autoSpaceDE/>
        <w:autoSpaceDN/>
        <w:spacing w:line="254" w:lineRule="auto"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>организация видеонаблюдения в пункте проведения экзаменов;</w:t>
      </w:r>
    </w:p>
    <w:p w14:paraId="6EA01DC6" w14:textId="77777777" w:rsidR="00C2628C" w:rsidRPr="004D464D" w:rsidRDefault="00C2628C" w:rsidP="00C2628C">
      <w:pPr>
        <w:numPr>
          <w:ilvl w:val="0"/>
          <w:numId w:val="23"/>
        </w:numPr>
        <w:tabs>
          <w:tab w:val="left" w:pos="204"/>
        </w:tabs>
        <w:autoSpaceDE/>
        <w:autoSpaceDN/>
        <w:spacing w:line="254" w:lineRule="auto"/>
        <w:jc w:val="both"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>организация информационной безопасности при получении, хранении и использовании экзаменационных материалов;</w:t>
      </w:r>
    </w:p>
    <w:p w14:paraId="0FA333B7" w14:textId="77777777" w:rsidR="00C2628C" w:rsidRPr="004D464D" w:rsidRDefault="00C2628C" w:rsidP="00C2628C">
      <w:pPr>
        <w:numPr>
          <w:ilvl w:val="0"/>
          <w:numId w:val="23"/>
        </w:numPr>
        <w:tabs>
          <w:tab w:val="left" w:pos="204"/>
        </w:tabs>
        <w:autoSpaceDE/>
        <w:autoSpaceDN/>
        <w:spacing w:line="254" w:lineRule="auto"/>
        <w:jc w:val="both"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>мониторинг соблюдения порядка проведения ГИА.</w:t>
      </w:r>
    </w:p>
    <w:p w14:paraId="03039BDF" w14:textId="77777777" w:rsidR="00C2628C" w:rsidRPr="004D464D" w:rsidRDefault="00C2628C" w:rsidP="00C2628C">
      <w:pPr>
        <w:autoSpaceDE/>
        <w:autoSpaceDN/>
        <w:ind w:firstLine="240"/>
        <w:jc w:val="both"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>В текущем учебном году подготовительные мероприятия по подготовке к проведению ГИА выполнены в полном объеме в соответствии с планом работы Управления образования.</w:t>
      </w:r>
    </w:p>
    <w:p w14:paraId="3C7F69D1" w14:textId="77777777" w:rsidR="00C2628C" w:rsidRPr="004D464D" w:rsidRDefault="00C2628C" w:rsidP="00C2628C">
      <w:pPr>
        <w:autoSpaceDE/>
        <w:autoSpaceDN/>
        <w:ind w:firstLine="240"/>
        <w:jc w:val="both"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>Для проведения государственной итоговой аттестации был открыт 1 пункт на базе МАОУ СОШ г. Нестерова им.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4D464D">
        <w:rPr>
          <w:color w:val="000000"/>
          <w:sz w:val="24"/>
          <w:szCs w:val="24"/>
          <w:lang w:eastAsia="ru-RU" w:bidi="ru-RU"/>
        </w:rPr>
        <w:t>В.И. Пацаева ОГЭ и ГВЭ. Руководители ППЭ, члены ГЭК, технические специалисты, организаторы прошли соответствующее обучение в дистанционной форме и получили удостоверения. Для лиц, задействованных на экзаменах в качестве организаторов в аудитории и вне аудитории, проведены обучающие семинары на местах.</w:t>
      </w:r>
    </w:p>
    <w:p w14:paraId="7F0B4C6B" w14:textId="77777777" w:rsidR="00C2628C" w:rsidRPr="004D464D" w:rsidRDefault="00C2628C" w:rsidP="00C2628C">
      <w:pPr>
        <w:autoSpaceDE/>
        <w:autoSpaceDN/>
        <w:ind w:firstLine="380"/>
        <w:jc w:val="both"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>По итогам всех оценочных процедур скорректирована деятельность педагогических коллективов, разработан план мероприятий по использованию и применению результатов диагностики.</w:t>
      </w:r>
    </w:p>
    <w:p w14:paraId="6F7F9F60" w14:textId="77777777" w:rsidR="00C2628C" w:rsidRPr="004D464D" w:rsidRDefault="00C2628C" w:rsidP="00C2628C">
      <w:pPr>
        <w:autoSpaceDE/>
        <w:autoSpaceDN/>
        <w:ind w:firstLine="300"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>Сформирован комплекс мер, предусматривающий такие аспекты работы, как:</w:t>
      </w:r>
    </w:p>
    <w:p w14:paraId="0E12257B" w14:textId="77777777" w:rsidR="00C2628C" w:rsidRPr="004D464D" w:rsidRDefault="00C2628C" w:rsidP="00C2628C">
      <w:pPr>
        <w:numPr>
          <w:ilvl w:val="0"/>
          <w:numId w:val="24"/>
        </w:numPr>
        <w:tabs>
          <w:tab w:val="left" w:pos="202"/>
        </w:tabs>
        <w:autoSpaceDE/>
        <w:autoSpaceDN/>
        <w:jc w:val="both"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>переход на более раннюю подготовку будущих выпускников по предметам ГИА;</w:t>
      </w:r>
    </w:p>
    <w:p w14:paraId="6934A00B" w14:textId="77777777" w:rsidR="00C2628C" w:rsidRPr="004D464D" w:rsidRDefault="00C2628C" w:rsidP="00C2628C">
      <w:pPr>
        <w:numPr>
          <w:ilvl w:val="0"/>
          <w:numId w:val="24"/>
        </w:numPr>
        <w:tabs>
          <w:tab w:val="left" w:pos="198"/>
        </w:tabs>
        <w:autoSpaceDE/>
        <w:autoSpaceDN/>
        <w:jc w:val="both"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>внедрение изменений в форматы проведения уроков и техники работы с классом;</w:t>
      </w:r>
    </w:p>
    <w:p w14:paraId="3BA49CF4" w14:textId="22ECC753" w:rsidR="00C2628C" w:rsidRDefault="00C2628C" w:rsidP="00C2628C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>реализация единой диагностики предметно-методической компетентности педагогов на основе экзаменационных контрольно-измерительных материалов с последующим построением соответствующих траекторий отработки профессиональных потребностей учителей</w:t>
      </w:r>
    </w:p>
    <w:p w14:paraId="2E655ED1" w14:textId="0977B18F" w:rsidR="00286D7E" w:rsidRDefault="00286D7E" w:rsidP="00286D7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Управлением образования издан приказ № 232  от 21  мая  2025 года  «О  подготовке к государственной итоговой аттестации по программам основного общего и среднего общего образования на территории Нестеровского муниципального образования» Руководителями общеобразовательных учреждений подготовлены автобусы для перевозки выпускников 11 классов до пункта проведения ЕГЭ,  с соблюдением санитарных требований.  Разработан график прибытия  участников экзамена в ППЭ. С водителями и сопровождающими лицами  проведены инструктажи об их допуске.</w:t>
      </w:r>
    </w:p>
    <w:p w14:paraId="18CD85FE" w14:textId="05DE1524" w:rsidR="00286D7E" w:rsidRDefault="00286D7E" w:rsidP="00286D7E">
      <w:pPr>
        <w:autoSpaceDE/>
        <w:autoSpaceDN/>
        <w:ind w:firstLine="4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Выпускники общеобразовательных учреждений сдавали единый государственный экзамен (ЕГЭ) в МАОУ СОШ №3 им. Героя РФ В.С. Паламарчука</w:t>
      </w:r>
      <w:r w:rsidR="009614FE">
        <w:rPr>
          <w:sz w:val="24"/>
          <w:szCs w:val="24"/>
        </w:rPr>
        <w:t xml:space="preserve"> </w:t>
      </w:r>
      <w:r>
        <w:rPr>
          <w:sz w:val="24"/>
          <w:szCs w:val="24"/>
        </w:rPr>
        <w:t>г. Гусева,  МАОУ «СОШ № 5 им. И.Д. Черняховского».  В проведении единого государственного экзамена (ЕГЭ) задействованы 2 организатора из МАОУ СОШ г. Нестерова им. В.И. Пацаева.</w:t>
      </w:r>
    </w:p>
    <w:p w14:paraId="2E60DF61" w14:textId="77777777" w:rsidR="00624EEA" w:rsidRDefault="00624EEA" w:rsidP="00286D7E">
      <w:pPr>
        <w:ind w:firstLine="709"/>
        <w:rPr>
          <w:b/>
          <w:i/>
          <w:iCs/>
          <w:sz w:val="24"/>
          <w:szCs w:val="24"/>
          <w:lang w:eastAsia="ru-RU" w:bidi="ru-RU"/>
        </w:rPr>
      </w:pPr>
    </w:p>
    <w:p w14:paraId="6DC5DE6E" w14:textId="0180343E" w:rsidR="00286D7E" w:rsidRDefault="00286D7E" w:rsidP="00286D7E">
      <w:pPr>
        <w:ind w:firstLine="709"/>
        <w:rPr>
          <w:b/>
          <w:i/>
          <w:iCs/>
          <w:sz w:val="24"/>
          <w:szCs w:val="24"/>
          <w:lang w:eastAsia="ru-RU" w:bidi="ru-RU"/>
        </w:rPr>
      </w:pPr>
      <w:r w:rsidRPr="00286D7E">
        <w:rPr>
          <w:b/>
          <w:i/>
          <w:iCs/>
          <w:sz w:val="24"/>
          <w:szCs w:val="24"/>
          <w:lang w:eastAsia="ru-RU" w:bidi="ru-RU"/>
        </w:rPr>
        <w:t>Результ</w:t>
      </w:r>
      <w:r>
        <w:rPr>
          <w:b/>
          <w:i/>
          <w:iCs/>
          <w:sz w:val="24"/>
          <w:szCs w:val="24"/>
          <w:lang w:eastAsia="ru-RU" w:bidi="ru-RU"/>
        </w:rPr>
        <w:t>ат</w:t>
      </w:r>
      <w:r w:rsidRPr="00286D7E">
        <w:rPr>
          <w:b/>
          <w:i/>
          <w:iCs/>
          <w:sz w:val="24"/>
          <w:szCs w:val="24"/>
          <w:lang w:eastAsia="ru-RU" w:bidi="ru-RU"/>
        </w:rPr>
        <w:t>ы ЕГЭ по учебному предмету «Русский язык»</w:t>
      </w:r>
    </w:p>
    <w:p w14:paraId="595339DD" w14:textId="77777777" w:rsidR="00286D7E" w:rsidRDefault="00286D7E" w:rsidP="00286D7E">
      <w:pPr>
        <w:ind w:firstLine="709"/>
        <w:rPr>
          <w:b/>
          <w:i/>
          <w:iCs/>
          <w:sz w:val="24"/>
          <w:szCs w:val="24"/>
          <w:lang w:eastAsia="ru-RU" w:bidi="ru-RU"/>
        </w:rPr>
      </w:pPr>
    </w:p>
    <w:p w14:paraId="6B8DCD6D" w14:textId="0E493167" w:rsidR="00286D7E" w:rsidRDefault="00286D7E" w:rsidP="00286D7E">
      <w:pPr>
        <w:ind w:firstLine="709"/>
        <w:jc w:val="both"/>
        <w:rPr>
          <w:sz w:val="24"/>
          <w:szCs w:val="24"/>
        </w:rPr>
      </w:pPr>
      <w:r w:rsidRPr="00286D7E">
        <w:rPr>
          <w:bCs/>
          <w:sz w:val="24"/>
          <w:szCs w:val="24"/>
          <w:lang w:eastAsia="ru-RU" w:bidi="ru-RU"/>
        </w:rPr>
        <w:t xml:space="preserve">Динамика </w:t>
      </w:r>
      <w:r>
        <w:rPr>
          <w:bCs/>
          <w:sz w:val="24"/>
          <w:szCs w:val="24"/>
          <w:lang w:eastAsia="ru-RU" w:bidi="ru-RU"/>
        </w:rPr>
        <w:t xml:space="preserve">количества </w:t>
      </w:r>
      <w:r w:rsidRPr="00286D7E">
        <w:rPr>
          <w:bCs/>
          <w:sz w:val="24"/>
          <w:szCs w:val="24"/>
          <w:lang w:eastAsia="ru-RU" w:bidi="ru-RU"/>
        </w:rPr>
        <w:t xml:space="preserve">обучающих, сдающих ЕГЭ за 2023-2025 годы показала, что в </w:t>
      </w:r>
      <w:r>
        <w:rPr>
          <w:bCs/>
          <w:sz w:val="24"/>
          <w:szCs w:val="24"/>
          <w:lang w:eastAsia="ru-RU" w:bidi="ru-RU"/>
        </w:rPr>
        <w:t xml:space="preserve">2025 году, в </w:t>
      </w:r>
      <w:r w:rsidRPr="00286D7E">
        <w:rPr>
          <w:bCs/>
          <w:sz w:val="24"/>
          <w:szCs w:val="24"/>
          <w:lang w:eastAsia="ru-RU" w:bidi="ru-RU"/>
        </w:rPr>
        <w:t>сравнении</w:t>
      </w:r>
      <w:r>
        <w:rPr>
          <w:bCs/>
          <w:sz w:val="24"/>
          <w:szCs w:val="24"/>
          <w:lang w:eastAsia="ru-RU" w:bidi="ru-RU"/>
        </w:rPr>
        <w:t xml:space="preserve"> с 2023 годом, она значительно снизилась по всем общеобразовательным учреждениям (на 50%). В 2025 году </w:t>
      </w:r>
      <w:r w:rsidR="00B4499D">
        <w:rPr>
          <w:bCs/>
          <w:sz w:val="24"/>
          <w:szCs w:val="24"/>
          <w:lang w:eastAsia="ru-RU" w:bidi="ru-RU"/>
        </w:rPr>
        <w:t xml:space="preserve">ЕГЭ по русскому языку в </w:t>
      </w:r>
      <w:r w:rsidR="00B4499D">
        <w:rPr>
          <w:sz w:val="24"/>
          <w:szCs w:val="24"/>
        </w:rPr>
        <w:t xml:space="preserve">МАОУ </w:t>
      </w:r>
      <w:r w:rsidR="00B4499D">
        <w:rPr>
          <w:sz w:val="24"/>
          <w:szCs w:val="24"/>
        </w:rPr>
        <w:lastRenderedPageBreak/>
        <w:t>СОШ г. Нестерова им. В.И. Пацаева сдавало 11 человек, в</w:t>
      </w:r>
      <w:r w:rsidR="00B4499D" w:rsidRPr="00B4499D">
        <w:rPr>
          <w:sz w:val="24"/>
          <w:szCs w:val="24"/>
        </w:rPr>
        <w:t xml:space="preserve"> </w:t>
      </w:r>
      <w:r w:rsidR="00B4499D">
        <w:rPr>
          <w:sz w:val="24"/>
          <w:szCs w:val="24"/>
        </w:rPr>
        <w:t>МАОУ Замковская СОШ-11 человек, в МАОУ  Побединская  СОШ-6 человек.</w:t>
      </w:r>
    </w:p>
    <w:p w14:paraId="5B5DF457" w14:textId="3400DAC5" w:rsidR="00F257D9" w:rsidRPr="00286D7E" w:rsidRDefault="00F257D9" w:rsidP="00286D7E">
      <w:pPr>
        <w:ind w:firstLine="709"/>
        <w:jc w:val="both"/>
        <w:rPr>
          <w:bCs/>
          <w:sz w:val="24"/>
          <w:szCs w:val="24"/>
          <w:lang w:eastAsia="ru-RU" w:bidi="ru-RU"/>
        </w:rPr>
      </w:pPr>
      <w:r>
        <w:rPr>
          <w:sz w:val="24"/>
          <w:szCs w:val="24"/>
        </w:rPr>
        <w:t>Диаграмма 16.</w:t>
      </w:r>
      <w:r w:rsidRPr="00F257D9">
        <w:rPr>
          <w:bCs/>
          <w:sz w:val="24"/>
          <w:szCs w:val="24"/>
          <w:lang w:eastAsia="ru-RU" w:bidi="ru-RU"/>
        </w:rPr>
        <w:t xml:space="preserve"> </w:t>
      </w:r>
      <w:r w:rsidRPr="00F257D9">
        <w:rPr>
          <w:b/>
          <w:sz w:val="24"/>
          <w:szCs w:val="24"/>
          <w:lang w:eastAsia="ru-RU" w:bidi="ru-RU"/>
        </w:rPr>
        <w:t>Динамика количества обучающих, сдающих ЕГЭ за 2023-2025 годы</w:t>
      </w:r>
    </w:p>
    <w:p w14:paraId="6D037B18" w14:textId="30277050" w:rsidR="00286D7E" w:rsidRPr="00286D7E" w:rsidRDefault="00286D7E" w:rsidP="00286D7E">
      <w:pPr>
        <w:ind w:firstLine="709"/>
        <w:rPr>
          <w:b/>
          <w:sz w:val="24"/>
          <w:szCs w:val="24"/>
          <w:lang w:eastAsia="ru-RU" w:bidi="ru-RU"/>
        </w:rPr>
      </w:pPr>
      <w:r>
        <w:rPr>
          <w:noProof/>
        </w:rPr>
        <w:drawing>
          <wp:inline distT="0" distB="0" distL="0" distR="0" wp14:anchorId="740C6854" wp14:editId="67AE8A53">
            <wp:extent cx="5467350" cy="2714625"/>
            <wp:effectExtent l="0" t="0" r="0" b="0"/>
            <wp:docPr id="107508408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4732143C" w14:textId="77777777" w:rsidR="00286D7E" w:rsidRDefault="00286D7E" w:rsidP="00286D7E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</w:p>
    <w:p w14:paraId="700CA1E3" w14:textId="77777777" w:rsidR="00B4499D" w:rsidRDefault="00B4499D" w:rsidP="00286D7E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</w:p>
    <w:p w14:paraId="617AB037" w14:textId="70BD8DD8" w:rsidR="00B4499D" w:rsidRPr="0014608A" w:rsidRDefault="00F257D9" w:rsidP="00286D7E">
      <w:pPr>
        <w:autoSpaceDE/>
        <w:autoSpaceDN/>
        <w:ind w:firstLine="460"/>
        <w:jc w:val="both"/>
        <w:rPr>
          <w:b/>
          <w:bCs/>
          <w:color w:val="000000"/>
          <w:sz w:val="24"/>
          <w:szCs w:val="24"/>
          <w:lang w:eastAsia="ru-RU" w:bidi="ru-RU"/>
        </w:rPr>
      </w:pPr>
      <w:r w:rsidRPr="00F257D9">
        <w:rPr>
          <w:color w:val="000000"/>
          <w:sz w:val="24"/>
          <w:szCs w:val="24"/>
          <w:lang w:eastAsia="ru-RU" w:bidi="ru-RU"/>
        </w:rPr>
        <w:t>Диаграмма 17</w:t>
      </w:r>
      <w:r>
        <w:rPr>
          <w:color w:val="000000"/>
          <w:sz w:val="24"/>
          <w:szCs w:val="24"/>
          <w:lang w:eastAsia="ru-RU" w:bidi="ru-RU"/>
        </w:rPr>
        <w:t>-18</w:t>
      </w:r>
      <w:r w:rsidRPr="00F257D9">
        <w:rPr>
          <w:color w:val="000000"/>
          <w:sz w:val="24"/>
          <w:szCs w:val="24"/>
          <w:lang w:eastAsia="ru-RU" w:bidi="ru-RU"/>
        </w:rPr>
        <w:t>.</w:t>
      </w:r>
      <w:r>
        <w:rPr>
          <w:b/>
          <w:bCs/>
          <w:color w:val="000000"/>
          <w:sz w:val="24"/>
          <w:szCs w:val="24"/>
          <w:lang w:eastAsia="ru-RU" w:bidi="ru-RU"/>
        </w:rPr>
        <w:t xml:space="preserve"> </w:t>
      </w:r>
      <w:r w:rsidR="00B4499D" w:rsidRPr="0014608A">
        <w:rPr>
          <w:b/>
          <w:bCs/>
          <w:color w:val="000000"/>
          <w:sz w:val="24"/>
          <w:szCs w:val="24"/>
          <w:lang w:eastAsia="ru-RU" w:bidi="ru-RU"/>
        </w:rPr>
        <w:t>Средний балл по Нестеровскому району по результатам ЕГЭ «Русский язык»</w:t>
      </w:r>
    </w:p>
    <w:p w14:paraId="017DE9B7" w14:textId="43A93E86" w:rsidR="00B4499D" w:rsidRDefault="00B4499D" w:rsidP="00286D7E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B05269D" wp14:editId="4ED085AD">
            <wp:simplePos x="0" y="0"/>
            <wp:positionH relativeFrom="margin">
              <wp:align>left</wp:align>
            </wp:positionH>
            <wp:positionV relativeFrom="paragraph">
              <wp:posOffset>173355</wp:posOffset>
            </wp:positionV>
            <wp:extent cx="2533650" cy="2619375"/>
            <wp:effectExtent l="0" t="0" r="0" b="0"/>
            <wp:wrapSquare wrapText="bothSides"/>
            <wp:docPr id="71253748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margin">
              <wp14:pctWidth>0</wp14:pctWidth>
            </wp14:sizeRelH>
          </wp:anchor>
        </w:drawing>
      </w:r>
    </w:p>
    <w:p w14:paraId="6082D26F" w14:textId="08C68A03" w:rsidR="00B4499D" w:rsidRDefault="00B4499D" w:rsidP="00286D7E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</w:p>
    <w:p w14:paraId="6331B457" w14:textId="46CF24B6" w:rsidR="00B4499D" w:rsidRDefault="00B4499D" w:rsidP="00286D7E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  <w:r>
        <w:rPr>
          <w:noProof/>
        </w:rPr>
        <w:drawing>
          <wp:inline distT="0" distB="0" distL="0" distR="0" wp14:anchorId="13C0238D" wp14:editId="4C65CD27">
            <wp:extent cx="2633662" cy="2447925"/>
            <wp:effectExtent l="0" t="0" r="0" b="0"/>
            <wp:docPr id="188119405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>
        <w:rPr>
          <w:color w:val="000000"/>
          <w:sz w:val="24"/>
          <w:szCs w:val="24"/>
          <w:lang w:eastAsia="ru-RU" w:bidi="ru-RU"/>
        </w:rPr>
        <w:br w:type="textWrapping" w:clear="all"/>
      </w:r>
    </w:p>
    <w:p w14:paraId="2BE33B12" w14:textId="13A67090" w:rsidR="00B4499D" w:rsidRDefault="00B4499D" w:rsidP="00286D7E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Средний балл в динамике по годам в 2025 году снизился в сравнении с 2023 годом на 13%, в сравнении с 2024 годом на 9%</w:t>
      </w:r>
    </w:p>
    <w:p w14:paraId="6A1402BC" w14:textId="2C5EBDD7" w:rsidR="00B4499D" w:rsidRDefault="00624EEA" w:rsidP="00286D7E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Самые высокие баллы по русскому языку в МАОУ Побединская СОШ-60,5, в МАОУ СОШ г. Нестерова имениВ.И.Пацаева-57,9, в МАОУ Замковская СОШ 47,4</w:t>
      </w:r>
    </w:p>
    <w:p w14:paraId="54F587ED" w14:textId="77777777" w:rsidR="00624EEA" w:rsidRDefault="00624EEA" w:rsidP="00624EE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Самый высокий результат по русскому языку набрал  выпускник МАОУ СОШ г. Нестерова им. В.И. Пацаева Вербицкий Ярослав – 89 баллов.</w:t>
      </w:r>
    </w:p>
    <w:p w14:paraId="6A6C7A05" w14:textId="513536B2" w:rsidR="00624EEA" w:rsidRDefault="00624EEA" w:rsidP="00624EE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Все выпускники преодолели  минимальную границу.</w:t>
      </w:r>
    </w:p>
    <w:p w14:paraId="21EC5843" w14:textId="77777777" w:rsidR="00B4499D" w:rsidRDefault="00B4499D" w:rsidP="00286D7E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</w:p>
    <w:p w14:paraId="42EBEA9D" w14:textId="00DB2A3C" w:rsidR="00624EEA" w:rsidRDefault="00624EEA" w:rsidP="00624EEA">
      <w:pPr>
        <w:ind w:firstLine="709"/>
        <w:rPr>
          <w:b/>
          <w:i/>
          <w:iCs/>
          <w:sz w:val="24"/>
          <w:szCs w:val="24"/>
          <w:lang w:eastAsia="ru-RU" w:bidi="ru-RU"/>
        </w:rPr>
      </w:pPr>
      <w:r w:rsidRPr="00286D7E">
        <w:rPr>
          <w:b/>
          <w:i/>
          <w:iCs/>
          <w:sz w:val="24"/>
          <w:szCs w:val="24"/>
          <w:lang w:eastAsia="ru-RU" w:bidi="ru-RU"/>
        </w:rPr>
        <w:t>Результ</w:t>
      </w:r>
      <w:r>
        <w:rPr>
          <w:b/>
          <w:i/>
          <w:iCs/>
          <w:sz w:val="24"/>
          <w:szCs w:val="24"/>
          <w:lang w:eastAsia="ru-RU" w:bidi="ru-RU"/>
        </w:rPr>
        <w:t>ат</w:t>
      </w:r>
      <w:r w:rsidRPr="00286D7E">
        <w:rPr>
          <w:b/>
          <w:i/>
          <w:iCs/>
          <w:sz w:val="24"/>
          <w:szCs w:val="24"/>
          <w:lang w:eastAsia="ru-RU" w:bidi="ru-RU"/>
        </w:rPr>
        <w:t>ы ЕГЭ по учебному предмету «</w:t>
      </w:r>
      <w:r>
        <w:rPr>
          <w:b/>
          <w:i/>
          <w:iCs/>
          <w:sz w:val="24"/>
          <w:szCs w:val="24"/>
          <w:lang w:eastAsia="ru-RU" w:bidi="ru-RU"/>
        </w:rPr>
        <w:t>Математика</w:t>
      </w:r>
      <w:r w:rsidRPr="00286D7E">
        <w:rPr>
          <w:b/>
          <w:i/>
          <w:iCs/>
          <w:sz w:val="24"/>
          <w:szCs w:val="24"/>
          <w:lang w:eastAsia="ru-RU" w:bidi="ru-RU"/>
        </w:rPr>
        <w:t>»</w:t>
      </w:r>
    </w:p>
    <w:p w14:paraId="7A6B9511" w14:textId="77777777" w:rsidR="00624EEA" w:rsidRPr="00624EEA" w:rsidRDefault="00624EEA" w:rsidP="00624EEA">
      <w:pPr>
        <w:ind w:firstLine="709"/>
        <w:rPr>
          <w:b/>
          <w:sz w:val="24"/>
          <w:szCs w:val="24"/>
          <w:lang w:eastAsia="ru-RU" w:bidi="ru-RU"/>
        </w:rPr>
      </w:pPr>
    </w:p>
    <w:p w14:paraId="4442F1DC" w14:textId="77777777" w:rsidR="00624EEA" w:rsidRDefault="00624EEA" w:rsidP="00624EE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ЕГЭ </w:t>
      </w:r>
      <w:r>
        <w:rPr>
          <w:b/>
          <w:sz w:val="24"/>
          <w:szCs w:val="24"/>
          <w:u w:val="single"/>
        </w:rPr>
        <w:t>по математике (профильный уровень)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27 мая   приняло участие 12 выпускников.  Минимальное количество баллов единого государственного экзамена по </w:t>
      </w:r>
      <w:r>
        <w:rPr>
          <w:sz w:val="24"/>
          <w:szCs w:val="24"/>
        </w:rPr>
        <w:lastRenderedPageBreak/>
        <w:t xml:space="preserve">математике (профильный уровень), подтверждающее освоение основных общеобразовательных программ среднего (полного) общего образования, в 2025 году составляет </w:t>
      </w:r>
      <w:r>
        <w:rPr>
          <w:b/>
          <w:sz w:val="24"/>
          <w:szCs w:val="24"/>
        </w:rPr>
        <w:t>27 баллов</w:t>
      </w:r>
      <w:r>
        <w:rPr>
          <w:sz w:val="24"/>
          <w:szCs w:val="24"/>
        </w:rPr>
        <w:t xml:space="preserve">. Один участник не  преодолел минимальный порог баллов.  Максимальный балл набрал выпускник  из МАОУ Побединская СОШ Сапегин Павел – 80 баллов, Вербицкий Ярослав  – 78 баллов.      </w:t>
      </w:r>
    </w:p>
    <w:p w14:paraId="604CD13B" w14:textId="77777777" w:rsidR="00624EEA" w:rsidRDefault="00624EEA" w:rsidP="00624EEA">
      <w:pPr>
        <w:rPr>
          <w:b/>
          <w:sz w:val="24"/>
          <w:szCs w:val="24"/>
          <w:lang w:eastAsia="ru-RU" w:bidi="ru-RU"/>
        </w:rPr>
      </w:pPr>
    </w:p>
    <w:p w14:paraId="57455193" w14:textId="730F2CD7" w:rsidR="00624EEA" w:rsidRDefault="00624EEA" w:rsidP="00624EEA">
      <w:pPr>
        <w:rPr>
          <w:b/>
          <w:sz w:val="24"/>
          <w:szCs w:val="24"/>
          <w:lang w:eastAsia="ru-RU" w:bidi="ru-RU"/>
        </w:rPr>
      </w:pPr>
      <w:r>
        <w:rPr>
          <w:b/>
          <w:sz w:val="24"/>
          <w:szCs w:val="24"/>
          <w:lang w:eastAsia="ru-RU" w:bidi="ru-RU"/>
        </w:rPr>
        <w:t xml:space="preserve">           Характеристика участников ЕГЭ по учебному предмету</w:t>
      </w:r>
      <w:r w:rsidR="0018232D">
        <w:rPr>
          <w:b/>
          <w:sz w:val="24"/>
          <w:szCs w:val="24"/>
          <w:lang w:eastAsia="ru-RU" w:bidi="ru-RU"/>
        </w:rPr>
        <w:t xml:space="preserve"> «Математика»</w:t>
      </w:r>
    </w:p>
    <w:p w14:paraId="19574747" w14:textId="77777777" w:rsidR="00624EEA" w:rsidRDefault="00624EEA" w:rsidP="00624EEA">
      <w:pPr>
        <w:rPr>
          <w:b/>
          <w:sz w:val="24"/>
          <w:szCs w:val="24"/>
          <w:lang w:eastAsia="ru-RU" w:bidi="ru-RU"/>
        </w:rPr>
      </w:pPr>
      <w:r>
        <w:rPr>
          <w:sz w:val="24"/>
          <w:szCs w:val="24"/>
        </w:rPr>
        <w:t xml:space="preserve"> Количество участников ЕГЭ по учебному предмету (за 3 года)</w:t>
      </w:r>
    </w:p>
    <w:p w14:paraId="36D249B9" w14:textId="37CC7FF3" w:rsidR="00624EEA" w:rsidRPr="00F257D9" w:rsidRDefault="00624EEA" w:rsidP="00F257D9">
      <w:pPr>
        <w:pStyle w:val="af5"/>
        <w:ind w:left="686"/>
        <w:rPr>
          <w:rFonts w:ascii="Times New Roman" w:hAnsi="Times New Roman" w:cs="Times New Roman"/>
          <w:b w:val="0"/>
          <w:bCs w:val="0"/>
          <w:i/>
          <w:sz w:val="24"/>
          <w:szCs w:val="24"/>
          <w:lang w:val="ru-RU" w:eastAsia="ru-RU" w:bidi="ru-RU"/>
        </w:rPr>
      </w:pPr>
      <w:r>
        <w:rPr>
          <w:rFonts w:ascii="Times New Roman" w:hAnsi="Times New Roman" w:cs="Times New Roman"/>
          <w:b w:val="0"/>
          <w:bCs w:val="0"/>
          <w:i/>
          <w:sz w:val="24"/>
          <w:szCs w:val="24"/>
          <w:lang w:eastAsia="ru-RU" w:bidi="ru-RU"/>
        </w:rPr>
        <w:t xml:space="preserve">Таблица </w:t>
      </w:r>
      <w:r w:rsidR="00F257D9">
        <w:rPr>
          <w:rFonts w:ascii="Times New Roman" w:hAnsi="Times New Roman" w:cs="Times New Roman"/>
          <w:b w:val="0"/>
          <w:bCs w:val="0"/>
          <w:i/>
          <w:sz w:val="24"/>
          <w:szCs w:val="24"/>
          <w:lang w:val="ru-RU" w:eastAsia="ru-RU" w:bidi="ru-RU"/>
        </w:rPr>
        <w:t>8</w:t>
      </w:r>
    </w:p>
    <w:tbl>
      <w:tblPr>
        <w:tblW w:w="963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0"/>
        <w:gridCol w:w="1135"/>
        <w:gridCol w:w="1451"/>
        <w:gridCol w:w="900"/>
        <w:gridCol w:w="1368"/>
        <w:gridCol w:w="1150"/>
        <w:gridCol w:w="810"/>
      </w:tblGrid>
      <w:tr w:rsidR="00624EEA" w14:paraId="278CE8A5" w14:textId="77777777" w:rsidTr="004778B8">
        <w:trPr>
          <w:trHeight w:hRule="exact" w:val="293"/>
          <w:jc w:val="center"/>
        </w:trPr>
        <w:tc>
          <w:tcPr>
            <w:tcW w:w="28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C630FF4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ОУ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F67E400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FA29E1B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C983DEF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</w:tr>
      <w:tr w:rsidR="00624EEA" w14:paraId="3CF856A7" w14:textId="77777777" w:rsidTr="004778B8">
        <w:trPr>
          <w:trHeight w:hRule="exact" w:val="1290"/>
          <w:jc w:val="center"/>
        </w:trPr>
        <w:tc>
          <w:tcPr>
            <w:tcW w:w="2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3C5CE4B" w14:textId="77777777" w:rsidR="00624EEA" w:rsidRDefault="00624EEA">
            <w:pPr>
              <w:rPr>
                <w:rFonts w:eastAsia="Arial"/>
                <w:b/>
                <w:bCs/>
                <w:color w:val="231F20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687F09C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8265097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общего числа участников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0EE6203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432C690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общего числа участников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AF84200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108E2FA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общего числа участников</w:t>
            </w:r>
          </w:p>
        </w:tc>
      </w:tr>
      <w:tr w:rsidR="00624EEA" w14:paraId="7B555626" w14:textId="77777777" w:rsidTr="004778B8">
        <w:trPr>
          <w:trHeight w:hRule="exact" w:val="571"/>
          <w:jc w:val="center"/>
        </w:trPr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E212999" w14:textId="77777777" w:rsidR="00624EEA" w:rsidRDefault="00624EEA">
            <w:pPr>
              <w:pStyle w:val="af7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4E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МАОУ  СОШ г. Нестерова 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В.И. Пацаева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9459FC1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F0EB2C2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1ECC239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2E3E764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C30A359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753C5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45,5</w:t>
            </w:r>
          </w:p>
        </w:tc>
      </w:tr>
      <w:tr w:rsidR="00624EEA" w14:paraId="2A27DD8C" w14:textId="77777777" w:rsidTr="004778B8">
        <w:trPr>
          <w:trHeight w:hRule="exact" w:val="298"/>
          <w:jc w:val="center"/>
        </w:trPr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3D6E8BE" w14:textId="77777777" w:rsidR="00624EEA" w:rsidRDefault="00624EEA">
            <w:pPr>
              <w:pStyle w:val="af7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Замковская СОШ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6AB7B18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B9E18CA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B29EBC1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2461406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57AD38A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2392A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</w:tr>
      <w:tr w:rsidR="00624EEA" w14:paraId="4B8250D9" w14:textId="77777777" w:rsidTr="004778B8">
        <w:trPr>
          <w:trHeight w:hRule="exact" w:val="298"/>
          <w:jc w:val="center"/>
        </w:trPr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66AFCCE" w14:textId="77777777" w:rsidR="00624EEA" w:rsidRDefault="00624EEA">
            <w:pPr>
              <w:pStyle w:val="af7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Илюшинская СОШ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1714679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1A96F6A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C241F14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40C93FD9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3A32BCC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D3DAEC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4EEA" w14:paraId="0D7DF898" w14:textId="77777777" w:rsidTr="004778B8">
        <w:trPr>
          <w:trHeight w:hRule="exact" w:val="298"/>
          <w:jc w:val="center"/>
        </w:trPr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16468C0" w14:textId="77777777" w:rsidR="00624EEA" w:rsidRDefault="00624EEA">
            <w:pPr>
              <w:pStyle w:val="af7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Побединская СОШ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413785F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9FDC08F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6D104F0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4BB766F8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5F614A1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824AD7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</w:tr>
      <w:tr w:rsidR="00624EEA" w14:paraId="33B70716" w14:textId="77777777" w:rsidTr="004778B8">
        <w:trPr>
          <w:trHeight w:hRule="exact" w:val="298"/>
          <w:jc w:val="center"/>
        </w:trPr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4B69492" w14:textId="77777777" w:rsidR="00624EEA" w:rsidRDefault="00624EEA">
            <w:pPr>
              <w:pStyle w:val="af7"/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B6E651A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5297BE6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382FE26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35CB83F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7150475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8BF7E" w14:textId="77777777" w:rsidR="00624EEA" w:rsidRDefault="00624EEA">
            <w:pPr>
              <w:pStyle w:val="af7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42,9</w:t>
            </w:r>
          </w:p>
        </w:tc>
      </w:tr>
    </w:tbl>
    <w:p w14:paraId="47FA9D7A" w14:textId="5BF97352" w:rsidR="00624EEA" w:rsidRPr="00624EEA" w:rsidRDefault="00624EEA" w:rsidP="00624EEA">
      <w:pPr>
        <w:pStyle w:val="21"/>
        <w:keepNext/>
        <w:keepLines/>
        <w:tabs>
          <w:tab w:val="left" w:pos="2122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24EEA">
        <w:rPr>
          <w:rFonts w:ascii="Times New Roman" w:hAnsi="Times New Roman" w:cs="Times New Roman"/>
          <w:sz w:val="24"/>
          <w:szCs w:val="24"/>
          <w:lang w:val="ru-RU"/>
        </w:rPr>
        <w:t xml:space="preserve">Как следует из таблицы, количество участников ЕГЭ </w:t>
      </w:r>
      <w:r w:rsidR="007637B7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14608A">
        <w:rPr>
          <w:rFonts w:ascii="Times New Roman" w:hAnsi="Times New Roman" w:cs="Times New Roman"/>
          <w:sz w:val="24"/>
          <w:szCs w:val="24"/>
          <w:lang w:val="ru-RU"/>
        </w:rPr>
        <w:t xml:space="preserve"> Нестеровском муниципальном округе увеличилось</w:t>
      </w:r>
      <w:r w:rsidRPr="00624EEA">
        <w:rPr>
          <w:rFonts w:ascii="Times New Roman" w:hAnsi="Times New Roman" w:cs="Times New Roman"/>
          <w:sz w:val="24"/>
          <w:szCs w:val="24"/>
          <w:lang w:val="ru-RU"/>
        </w:rPr>
        <w:t xml:space="preserve"> в 2025 году </w:t>
      </w:r>
      <w:r w:rsidR="0014608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24EEA">
        <w:rPr>
          <w:rFonts w:ascii="Times New Roman" w:hAnsi="Times New Roman" w:cs="Times New Roman"/>
          <w:sz w:val="24"/>
          <w:szCs w:val="24"/>
          <w:lang w:val="ru-RU"/>
        </w:rPr>
        <w:t xml:space="preserve">по сравнению с </w:t>
      </w:r>
      <w:r>
        <w:rPr>
          <w:rFonts w:ascii="Times New Roman" w:hAnsi="Times New Roman" w:cs="Times New Roman"/>
          <w:sz w:val="24"/>
          <w:szCs w:val="24"/>
          <w:lang w:val="ru-RU"/>
        </w:rPr>
        <w:t>2024</w:t>
      </w:r>
      <w:r w:rsidRPr="00624EEA">
        <w:rPr>
          <w:rFonts w:ascii="Times New Roman" w:hAnsi="Times New Roman" w:cs="Times New Roman"/>
          <w:sz w:val="24"/>
          <w:szCs w:val="24"/>
          <w:lang w:val="ru-RU"/>
        </w:rPr>
        <w:t xml:space="preserve"> год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ом на </w:t>
      </w:r>
      <w:r w:rsidR="0018232D">
        <w:rPr>
          <w:rFonts w:ascii="Times New Roman" w:hAnsi="Times New Roman" w:cs="Times New Roman"/>
          <w:sz w:val="24"/>
          <w:szCs w:val="24"/>
          <w:lang w:val="ru-RU"/>
        </w:rPr>
        <w:t>58%, с 2023 годом на 67%.</w:t>
      </w:r>
      <w:r w:rsidRPr="00624E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4781CFF" w14:textId="77777777" w:rsidR="00624EEA" w:rsidRDefault="00624EEA" w:rsidP="00624EEA">
      <w:pPr>
        <w:rPr>
          <w:b/>
          <w:sz w:val="24"/>
          <w:szCs w:val="24"/>
          <w:lang w:eastAsia="ru-RU" w:bidi="ru-RU"/>
        </w:rPr>
      </w:pPr>
    </w:p>
    <w:p w14:paraId="3CAC55E9" w14:textId="4E4EF031" w:rsidR="0018232D" w:rsidRPr="0043703E" w:rsidRDefault="00F257D9" w:rsidP="0018232D">
      <w:pPr>
        <w:pStyle w:val="21"/>
        <w:keepNext/>
        <w:keepLines/>
        <w:tabs>
          <w:tab w:val="left" w:pos="0"/>
        </w:tabs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>
        <w:rPr>
          <w:rFonts w:eastAsia="Calibri"/>
          <w:sz w:val="24"/>
          <w:szCs w:val="24"/>
          <w:lang w:val="ru-RU"/>
        </w:rPr>
        <w:t xml:space="preserve"> </w:t>
      </w:r>
      <w:r w:rsidR="0018232D" w:rsidRPr="0018232D">
        <w:rPr>
          <w:rFonts w:eastAsia="Calibri"/>
          <w:sz w:val="24"/>
          <w:szCs w:val="24"/>
          <w:lang w:val="ru-RU"/>
        </w:rPr>
        <w:t xml:space="preserve"> </w:t>
      </w:r>
      <w:r w:rsidR="0018232D" w:rsidRPr="0043703E">
        <w:rPr>
          <w:rFonts w:ascii="Times New Roman" w:hAnsi="Times New Roman" w:cs="Times New Roman"/>
          <w:b/>
          <w:bCs/>
          <w:sz w:val="24"/>
          <w:szCs w:val="24"/>
          <w:lang w:val="ru-RU"/>
        </w:rPr>
        <w:t>Динамика результатов ЕГЭ по предмету за последние 3 года</w:t>
      </w:r>
    </w:p>
    <w:p w14:paraId="4CDB5787" w14:textId="276DBBDB" w:rsidR="0018232D" w:rsidRPr="00F257D9" w:rsidRDefault="00F257D9" w:rsidP="00F257D9">
      <w:pPr>
        <w:pStyle w:val="af5"/>
        <w:ind w:left="686"/>
        <w:rPr>
          <w:rFonts w:ascii="Times New Roman" w:hAnsi="Times New Roman" w:cs="Times New Roman"/>
          <w:b w:val="0"/>
          <w:bCs w:val="0"/>
          <w:i/>
          <w:sz w:val="24"/>
          <w:szCs w:val="24"/>
          <w:lang w:val="ru-RU" w:eastAsia="ru-RU" w:bidi="ru-RU"/>
        </w:rPr>
      </w:pPr>
      <w:r>
        <w:rPr>
          <w:rFonts w:ascii="Times New Roman" w:hAnsi="Times New Roman" w:cs="Times New Roman"/>
          <w:b w:val="0"/>
          <w:bCs w:val="0"/>
          <w:i/>
          <w:sz w:val="24"/>
          <w:szCs w:val="24"/>
          <w:lang w:eastAsia="ru-RU" w:bidi="ru-RU"/>
        </w:rPr>
        <w:t xml:space="preserve">Таблица </w:t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  <w:lang w:val="ru-RU" w:eastAsia="ru-RU" w:bidi="ru-RU"/>
        </w:rPr>
        <w:t>9</w:t>
      </w: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1196"/>
        <w:gridCol w:w="1114"/>
        <w:gridCol w:w="1137"/>
        <w:gridCol w:w="1014"/>
        <w:gridCol w:w="1151"/>
        <w:gridCol w:w="1004"/>
        <w:gridCol w:w="1038"/>
      </w:tblGrid>
      <w:tr w:rsidR="0018232D" w14:paraId="72F6DFAD" w14:textId="77777777" w:rsidTr="004778B8">
        <w:trPr>
          <w:trHeight w:hRule="exact" w:val="293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</w:tcPr>
          <w:p w14:paraId="15B9A22C" w14:textId="77777777" w:rsidR="0018232D" w:rsidRDefault="0018232D" w:rsidP="00937140">
            <w:pPr>
              <w:rPr>
                <w:sz w:val="24"/>
                <w:szCs w:val="24"/>
              </w:rPr>
            </w:pP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8F3A72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C1CD54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1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EEE5E9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18232D" w14:paraId="400010CD" w14:textId="77777777" w:rsidTr="004778B8">
        <w:trPr>
          <w:trHeight w:hRule="exact" w:val="1278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</w:tcPr>
          <w:p w14:paraId="03EFED5B" w14:textId="77777777" w:rsidR="0018232D" w:rsidRDefault="0018232D" w:rsidP="00937140">
            <w:pPr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717921" w14:textId="77777777" w:rsidR="0018232D" w:rsidRP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8232D">
              <w:rPr>
                <w:rFonts w:ascii="Times New Roman" w:hAnsi="Times New Roman" w:cs="Times New Roman"/>
                <w:lang w:val="ru-RU"/>
              </w:rPr>
              <w:t xml:space="preserve">МАОУ СОШ г. Нестерова ти. </w:t>
            </w:r>
            <w:r w:rsidRPr="0018232D">
              <w:rPr>
                <w:rFonts w:ascii="Times New Roman" w:hAnsi="Times New Roman" w:cs="Times New Roman"/>
              </w:rPr>
              <w:t>В.И.Пацаева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</w:tcPr>
          <w:p w14:paraId="6A409BE3" w14:textId="77777777" w:rsidR="0018232D" w:rsidRP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8232D">
              <w:rPr>
                <w:rFonts w:ascii="Times New Roman" w:hAnsi="Times New Roman" w:cs="Times New Roman"/>
              </w:rPr>
              <w:t>МАОУ Замковская СОШ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A93672" w14:textId="77777777" w:rsidR="0018232D" w:rsidRP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8232D">
              <w:rPr>
                <w:rFonts w:ascii="Times New Roman" w:hAnsi="Times New Roman" w:cs="Times New Roman"/>
                <w:lang w:val="ru-RU"/>
              </w:rPr>
              <w:t xml:space="preserve">МАОУ СОШ г. Нестерова ти. </w:t>
            </w:r>
            <w:r w:rsidRPr="0018232D">
              <w:rPr>
                <w:rFonts w:ascii="Times New Roman" w:hAnsi="Times New Roman" w:cs="Times New Roman"/>
              </w:rPr>
              <w:t>В.И.Пацаева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A8B3B" w14:textId="77777777" w:rsidR="0018232D" w:rsidRP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8232D">
              <w:rPr>
                <w:rFonts w:ascii="Times New Roman" w:hAnsi="Times New Roman" w:cs="Times New Roman"/>
              </w:rPr>
              <w:t>МАОУ Замковская СОШ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DC2BC8" w14:textId="77777777" w:rsidR="0018232D" w:rsidRP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8232D">
              <w:rPr>
                <w:rFonts w:ascii="Times New Roman" w:hAnsi="Times New Roman" w:cs="Times New Roman"/>
                <w:lang w:val="ru-RU"/>
              </w:rPr>
              <w:t xml:space="preserve">МАОУ СОШ г. Нестерова ти. </w:t>
            </w:r>
            <w:r w:rsidRPr="0018232D">
              <w:rPr>
                <w:rFonts w:ascii="Times New Roman" w:hAnsi="Times New Roman" w:cs="Times New Roman"/>
              </w:rPr>
              <w:t>В.И.Пацаева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8846DD" w14:textId="77777777" w:rsidR="0018232D" w:rsidRP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8232D">
              <w:rPr>
                <w:rFonts w:ascii="Times New Roman" w:hAnsi="Times New Roman" w:cs="Times New Roman"/>
              </w:rPr>
              <w:t>МАОУ Замковская СОШ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35065" w14:textId="77777777" w:rsidR="0018232D" w:rsidRP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8232D">
              <w:rPr>
                <w:rFonts w:ascii="Times New Roman" w:hAnsi="Times New Roman" w:cs="Times New Roman"/>
              </w:rPr>
              <w:t>МАОУ Побединская СОШ</w:t>
            </w:r>
          </w:p>
        </w:tc>
      </w:tr>
      <w:tr w:rsidR="0018232D" w14:paraId="2CAA0A62" w14:textId="77777777" w:rsidTr="004778B8">
        <w:trPr>
          <w:trHeight w:hRule="exact" w:val="99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9167B4" w14:textId="77777777" w:rsidR="0018232D" w:rsidRDefault="0018232D" w:rsidP="00937140">
            <w:pPr>
              <w:pStyle w:val="af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преодолели минимального балла, %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445F6D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0D95D1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935C2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05494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498A68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F8D0C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E2FA52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8232D" w14:paraId="53721BFA" w14:textId="77777777" w:rsidTr="004778B8">
        <w:trPr>
          <w:trHeight w:hRule="exact" w:val="709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5D2F57" w14:textId="77777777" w:rsidR="0018232D" w:rsidRDefault="0018232D" w:rsidP="00937140">
            <w:pPr>
              <w:pStyle w:val="af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тестовый балл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EDD900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AA97EA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92A75A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78,8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2AFC24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17BFC1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241E50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ABBCAE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65,5</w:t>
            </w:r>
          </w:p>
        </w:tc>
      </w:tr>
      <w:tr w:rsidR="0018232D" w14:paraId="07F0FF91" w14:textId="77777777" w:rsidTr="004778B8">
        <w:trPr>
          <w:trHeight w:hRule="exact" w:val="705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A82B92" w14:textId="77777777" w:rsidR="0018232D" w:rsidRDefault="0018232D" w:rsidP="00937140">
            <w:pPr>
              <w:pStyle w:val="af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Получили от 81 до 99 баллов, %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9C7381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07F22E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E2B225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D8EA57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A2EE97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A7C84F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BC540B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8232D" w14:paraId="263BFFFA" w14:textId="77777777" w:rsidTr="004778B8">
        <w:trPr>
          <w:trHeight w:hRule="exact" w:val="701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38921C9" w14:textId="77777777" w:rsidR="0018232D" w:rsidRDefault="0018232D" w:rsidP="00937140">
            <w:pPr>
              <w:pStyle w:val="af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Получили 100 баллов, чел.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E1FA20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45A339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9674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FA454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4FE93B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3578B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26AE8" w14:textId="77777777" w:rsidR="0018232D" w:rsidRDefault="0018232D" w:rsidP="00937140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2AF71374" w14:textId="77777777" w:rsidR="00624EEA" w:rsidRDefault="00624EEA" w:rsidP="00286D7E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</w:p>
    <w:p w14:paraId="6488C21B" w14:textId="6D8B80C3" w:rsidR="00706A12" w:rsidRDefault="00706A12" w:rsidP="00286D7E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  <w:r>
        <w:rPr>
          <w:sz w:val="24"/>
          <w:szCs w:val="24"/>
          <w:lang w:bidi="ru-RU"/>
        </w:rPr>
        <w:t>Проводя сравнительный анализ сводных данных результатов ЕГЭ по математике, можно сделать вывод, что по сравнению с 2024 годом общие результаты участников ЕГЭ МАОУ СОШ г. Нестерова им. В.И. Пацаева в 2025 году  ниже. Один учащийся МАОУ  СОШ  г. Нестерова им. В.И. Пацаева не  преодолел  минимальный порог</w:t>
      </w:r>
    </w:p>
    <w:p w14:paraId="1964578F" w14:textId="77777777" w:rsidR="00706A12" w:rsidRDefault="00706A12" w:rsidP="00286D7E">
      <w:pPr>
        <w:autoSpaceDE/>
        <w:autoSpaceDN/>
        <w:ind w:firstLine="460"/>
        <w:jc w:val="both"/>
        <w:rPr>
          <w:b/>
          <w:bCs/>
          <w:color w:val="000000"/>
          <w:sz w:val="24"/>
          <w:szCs w:val="24"/>
          <w:lang w:eastAsia="ru-RU" w:bidi="ru-RU"/>
        </w:rPr>
      </w:pPr>
    </w:p>
    <w:p w14:paraId="7899C328" w14:textId="77777777" w:rsidR="00706A12" w:rsidRDefault="00706A12" w:rsidP="00286D7E">
      <w:pPr>
        <w:autoSpaceDE/>
        <w:autoSpaceDN/>
        <w:ind w:firstLine="460"/>
        <w:jc w:val="both"/>
        <w:rPr>
          <w:b/>
          <w:bCs/>
          <w:color w:val="000000"/>
          <w:sz w:val="24"/>
          <w:szCs w:val="24"/>
          <w:lang w:eastAsia="ru-RU" w:bidi="ru-RU"/>
        </w:rPr>
      </w:pPr>
    </w:p>
    <w:p w14:paraId="7C00717E" w14:textId="56B1EED8" w:rsidR="00706A12" w:rsidRDefault="00F257D9" w:rsidP="00706A12">
      <w:pPr>
        <w:autoSpaceDE/>
        <w:autoSpaceDN/>
        <w:ind w:firstLine="460"/>
        <w:jc w:val="both"/>
        <w:rPr>
          <w:b/>
          <w:bCs/>
          <w:sz w:val="24"/>
          <w:szCs w:val="24"/>
        </w:rPr>
      </w:pPr>
      <w:r w:rsidRPr="00F257D9">
        <w:rPr>
          <w:rFonts w:eastAsia="Calibri"/>
          <w:sz w:val="24"/>
          <w:szCs w:val="24"/>
        </w:rPr>
        <w:t>Диаграмма 19.</w:t>
      </w:r>
      <w:r>
        <w:rPr>
          <w:rFonts w:eastAsia="Calibri"/>
          <w:sz w:val="24"/>
          <w:szCs w:val="24"/>
        </w:rPr>
        <w:t xml:space="preserve"> </w:t>
      </w:r>
      <w:r w:rsidRPr="0018232D">
        <w:rPr>
          <w:rFonts w:eastAsia="Calibri"/>
          <w:sz w:val="24"/>
          <w:szCs w:val="24"/>
        </w:rPr>
        <w:t xml:space="preserve"> </w:t>
      </w:r>
      <w:r w:rsidR="00706A12" w:rsidRPr="00706A12">
        <w:rPr>
          <w:b/>
          <w:bCs/>
          <w:color w:val="000000"/>
          <w:sz w:val="24"/>
          <w:szCs w:val="24"/>
          <w:lang w:eastAsia="ru-RU" w:bidi="ru-RU"/>
        </w:rPr>
        <w:t>Средний балл по предмету «Математика»</w:t>
      </w:r>
      <w:r w:rsidR="00706A12">
        <w:rPr>
          <w:b/>
          <w:bCs/>
          <w:color w:val="000000"/>
          <w:sz w:val="24"/>
          <w:szCs w:val="24"/>
          <w:lang w:eastAsia="ru-RU" w:bidi="ru-RU"/>
        </w:rPr>
        <w:t xml:space="preserve">    </w:t>
      </w:r>
      <w:r>
        <w:rPr>
          <w:rFonts w:eastAsia="Calibri"/>
          <w:sz w:val="24"/>
          <w:szCs w:val="24"/>
        </w:rPr>
        <w:t xml:space="preserve"> </w:t>
      </w:r>
    </w:p>
    <w:p w14:paraId="55B12F8F" w14:textId="77777777" w:rsidR="00706A12" w:rsidRDefault="00706A12" w:rsidP="00706A12">
      <w:pPr>
        <w:autoSpaceDE/>
        <w:autoSpaceDN/>
        <w:ind w:firstLine="460"/>
        <w:jc w:val="right"/>
        <w:rPr>
          <w:b/>
          <w:bCs/>
          <w:sz w:val="24"/>
          <w:szCs w:val="24"/>
        </w:rPr>
      </w:pPr>
    </w:p>
    <w:p w14:paraId="632827DF" w14:textId="77777777" w:rsidR="00F257D9" w:rsidRDefault="00706A12" w:rsidP="004D464D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  <w:r>
        <w:rPr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 wp14:anchorId="47DB652F" wp14:editId="0B6827A1">
            <wp:extent cx="5614988" cy="2619375"/>
            <wp:effectExtent l="0" t="0" r="5080" b="0"/>
            <wp:docPr id="9" name="Объект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75CF7D0A" w14:textId="77777777" w:rsidR="00F257D9" w:rsidRDefault="00F257D9" w:rsidP="004D464D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</w:p>
    <w:p w14:paraId="0C3258E4" w14:textId="77777777" w:rsidR="00F257D9" w:rsidRDefault="00F257D9" w:rsidP="00F257D9">
      <w:pPr>
        <w:autoSpaceDE/>
        <w:autoSpaceDN/>
        <w:ind w:firstLine="460"/>
        <w:jc w:val="both"/>
        <w:rPr>
          <w:b/>
          <w:bCs/>
          <w:sz w:val="24"/>
          <w:szCs w:val="24"/>
        </w:rPr>
      </w:pPr>
      <w:r w:rsidRPr="00F257D9">
        <w:rPr>
          <w:rFonts w:eastAsia="Calibri"/>
          <w:sz w:val="24"/>
          <w:szCs w:val="24"/>
        </w:rPr>
        <w:t xml:space="preserve">Диаграмма </w:t>
      </w:r>
      <w:r>
        <w:rPr>
          <w:rFonts w:eastAsia="Calibri"/>
          <w:sz w:val="24"/>
          <w:szCs w:val="24"/>
        </w:rPr>
        <w:t>20</w:t>
      </w:r>
      <w:r w:rsidRPr="00F257D9">
        <w:rPr>
          <w:rFonts w:eastAsia="Calibri"/>
          <w:sz w:val="24"/>
          <w:szCs w:val="24"/>
        </w:rPr>
        <w:t>.</w:t>
      </w:r>
      <w:r>
        <w:rPr>
          <w:rFonts w:eastAsia="Calibri"/>
          <w:sz w:val="24"/>
          <w:szCs w:val="24"/>
        </w:rPr>
        <w:t xml:space="preserve"> </w:t>
      </w:r>
      <w:r w:rsidRPr="0018232D">
        <w:rPr>
          <w:rFonts w:eastAsia="Calibri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  <w:lang w:eastAsia="ru-RU" w:bidi="ru-RU"/>
        </w:rPr>
        <w:t xml:space="preserve">       </w:t>
      </w:r>
      <w:r w:rsidRPr="00706A12">
        <w:rPr>
          <w:b/>
          <w:bCs/>
          <w:sz w:val="24"/>
          <w:szCs w:val="24"/>
        </w:rPr>
        <w:t>Средний балл по району (по школам)</w:t>
      </w:r>
    </w:p>
    <w:p w14:paraId="072CDAB3" w14:textId="77777777" w:rsidR="00F257D9" w:rsidRDefault="00F257D9" w:rsidP="004D464D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</w:p>
    <w:p w14:paraId="3B1323D7" w14:textId="77777777" w:rsidR="00F257D9" w:rsidRDefault="00F257D9" w:rsidP="004D464D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</w:p>
    <w:p w14:paraId="30E433B4" w14:textId="5ECEB56E" w:rsidR="00706A12" w:rsidRDefault="00706A12" w:rsidP="004D464D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  <w:r>
        <w:rPr>
          <w:noProof/>
          <w:color w:val="FF0000"/>
          <w:sz w:val="24"/>
          <w:szCs w:val="24"/>
          <w:lang w:eastAsia="ru-RU"/>
        </w:rPr>
        <w:drawing>
          <wp:inline distT="0" distB="0" distL="0" distR="0" wp14:anchorId="3DC0F46F" wp14:editId="16E4F515">
            <wp:extent cx="5634038" cy="2319020"/>
            <wp:effectExtent l="0" t="0" r="0" b="5080"/>
            <wp:docPr id="10" name="Объект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6F327A8D" w14:textId="77777777" w:rsidR="00706A12" w:rsidRDefault="00706A12" w:rsidP="004D464D">
      <w:pPr>
        <w:autoSpaceDE/>
        <w:autoSpaceDN/>
        <w:ind w:firstLine="460"/>
        <w:jc w:val="both"/>
        <w:rPr>
          <w:color w:val="000000"/>
          <w:sz w:val="24"/>
          <w:szCs w:val="24"/>
          <w:lang w:eastAsia="ru-RU" w:bidi="ru-RU"/>
        </w:rPr>
      </w:pPr>
    </w:p>
    <w:p w14:paraId="5E61835C" w14:textId="77777777" w:rsidR="00706A12" w:rsidRDefault="00706A12" w:rsidP="00706A12">
      <w:pPr>
        <w:ind w:firstLine="709"/>
        <w:rPr>
          <w:b/>
          <w:sz w:val="24"/>
          <w:szCs w:val="24"/>
          <w:lang w:eastAsia="ru-RU" w:bidi="ru-RU"/>
        </w:rPr>
      </w:pPr>
      <w:r>
        <w:rPr>
          <w:b/>
          <w:sz w:val="24"/>
          <w:szCs w:val="24"/>
          <w:lang w:eastAsia="ru-RU" w:bidi="ru-RU"/>
        </w:rPr>
        <w:t>Анализ результатов ЕГЭ по учебному предмету «Математика» (базовая)</w:t>
      </w:r>
    </w:p>
    <w:p w14:paraId="5DF95BC1" w14:textId="02E0BE3B" w:rsidR="00706A12" w:rsidRDefault="0043703E" w:rsidP="00706A12">
      <w:pPr>
        <w:rPr>
          <w:b/>
          <w:sz w:val="24"/>
          <w:szCs w:val="24"/>
          <w:lang w:eastAsia="ru-RU" w:bidi="ru-RU"/>
        </w:rPr>
      </w:pPr>
      <w:r>
        <w:rPr>
          <w:b/>
          <w:sz w:val="24"/>
          <w:szCs w:val="24"/>
          <w:lang w:eastAsia="ru-RU" w:bidi="ru-RU"/>
        </w:rPr>
        <w:t xml:space="preserve"> </w:t>
      </w:r>
    </w:p>
    <w:p w14:paraId="4241EB35" w14:textId="77777777" w:rsidR="00706A12" w:rsidRPr="0043703E" w:rsidRDefault="00706A12" w:rsidP="00706A12">
      <w:pPr>
        <w:rPr>
          <w:b/>
          <w:bCs/>
          <w:sz w:val="24"/>
          <w:szCs w:val="24"/>
          <w:lang w:eastAsia="ru-RU" w:bidi="ru-RU"/>
        </w:rPr>
      </w:pPr>
      <w:r>
        <w:rPr>
          <w:sz w:val="24"/>
          <w:szCs w:val="24"/>
        </w:rPr>
        <w:t xml:space="preserve"> </w:t>
      </w:r>
      <w:r w:rsidRPr="0043703E">
        <w:rPr>
          <w:b/>
          <w:bCs/>
          <w:sz w:val="24"/>
          <w:szCs w:val="24"/>
        </w:rPr>
        <w:t>Количество участников ЕГЭ по учебному предмету (за 3 года)</w:t>
      </w:r>
    </w:p>
    <w:p w14:paraId="75E91FE6" w14:textId="190CBFB5" w:rsidR="00706A12" w:rsidRPr="00C2628C" w:rsidRDefault="00706A12" w:rsidP="00706A12">
      <w:pPr>
        <w:pStyle w:val="af5"/>
        <w:ind w:left="686"/>
        <w:rPr>
          <w:rFonts w:ascii="Times New Roman" w:hAnsi="Times New Roman" w:cs="Times New Roman"/>
          <w:b w:val="0"/>
          <w:bCs w:val="0"/>
          <w:i/>
          <w:sz w:val="24"/>
          <w:szCs w:val="24"/>
          <w:lang w:val="ru-RU" w:eastAsia="ru-RU" w:bidi="ru-RU"/>
        </w:rPr>
      </w:pPr>
      <w:r>
        <w:rPr>
          <w:rFonts w:ascii="Times New Roman" w:hAnsi="Times New Roman" w:cs="Times New Roman"/>
          <w:b w:val="0"/>
          <w:bCs w:val="0"/>
          <w:i/>
          <w:sz w:val="24"/>
          <w:szCs w:val="24"/>
          <w:lang w:eastAsia="ru-RU" w:bidi="ru-RU"/>
        </w:rPr>
        <w:t xml:space="preserve">Таблица </w:t>
      </w:r>
      <w:r w:rsidR="00F257D9">
        <w:rPr>
          <w:rFonts w:ascii="Times New Roman" w:hAnsi="Times New Roman" w:cs="Times New Roman"/>
          <w:b w:val="0"/>
          <w:bCs w:val="0"/>
          <w:i/>
          <w:sz w:val="24"/>
          <w:szCs w:val="24"/>
          <w:lang w:val="ru-RU" w:eastAsia="ru-RU" w:bidi="ru-RU"/>
        </w:rPr>
        <w:t>10</w:t>
      </w:r>
      <w:r w:rsidR="00C2628C">
        <w:rPr>
          <w:rFonts w:ascii="Times New Roman" w:hAnsi="Times New Roman" w:cs="Times New Roman"/>
          <w:b w:val="0"/>
          <w:bCs w:val="0"/>
          <w:i/>
          <w:sz w:val="24"/>
          <w:szCs w:val="24"/>
          <w:lang w:val="ru-RU" w:eastAsia="ru-RU" w:bidi="ru-RU"/>
        </w:rPr>
        <w:t xml:space="preserve"> </w:t>
      </w:r>
    </w:p>
    <w:tbl>
      <w:tblPr>
        <w:tblW w:w="963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8"/>
        <w:gridCol w:w="1135"/>
        <w:gridCol w:w="1451"/>
        <w:gridCol w:w="900"/>
        <w:gridCol w:w="1368"/>
        <w:gridCol w:w="1150"/>
        <w:gridCol w:w="532"/>
      </w:tblGrid>
      <w:tr w:rsidR="00706A12" w14:paraId="4A7F3E52" w14:textId="77777777" w:rsidTr="004778B8">
        <w:trPr>
          <w:trHeight w:hRule="exact" w:val="293"/>
          <w:jc w:val="center"/>
        </w:trPr>
        <w:tc>
          <w:tcPr>
            <w:tcW w:w="309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87A10BC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ОУ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E0F23C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B9BDE4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5B6A25B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</w:tr>
      <w:tr w:rsidR="00706A12" w14:paraId="15AE5D97" w14:textId="77777777" w:rsidTr="004778B8">
        <w:trPr>
          <w:trHeight w:hRule="exact" w:val="1290"/>
          <w:jc w:val="center"/>
        </w:trPr>
        <w:tc>
          <w:tcPr>
            <w:tcW w:w="3098" w:type="dxa"/>
            <w:vMerge/>
            <w:tcBorders>
              <w:left w:val="single" w:sz="4" w:space="0" w:color="auto"/>
            </w:tcBorders>
          </w:tcPr>
          <w:p w14:paraId="0E86B1A6" w14:textId="77777777" w:rsidR="00706A12" w:rsidRDefault="00706A12" w:rsidP="00954479">
            <w:pPr>
              <w:pStyle w:val="af7"/>
              <w:ind w:left="-98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59E952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58DB95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общего числа участников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ECD972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5E96B3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общего числа участников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C811EB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D642363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общего числа участников</w:t>
            </w:r>
          </w:p>
        </w:tc>
      </w:tr>
      <w:tr w:rsidR="00706A12" w14:paraId="3272D2EC" w14:textId="77777777" w:rsidTr="004778B8">
        <w:trPr>
          <w:trHeight w:hRule="exact" w:val="571"/>
          <w:jc w:val="center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492E6A" w14:textId="77777777" w:rsidR="00706A12" w:rsidRDefault="00706A12" w:rsidP="00954479">
            <w:pPr>
              <w:pStyle w:val="af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A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МАОУ  СОШ г. Нестерова 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В.И. Пацаева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B867A10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105A4AF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08BA47D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8324439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B701F5D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018C3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54,5</w:t>
            </w:r>
          </w:p>
        </w:tc>
      </w:tr>
      <w:tr w:rsidR="00706A12" w14:paraId="4C0E0C85" w14:textId="77777777" w:rsidTr="004778B8">
        <w:trPr>
          <w:trHeight w:hRule="exact" w:val="380"/>
          <w:jc w:val="center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1278A7" w14:textId="77777777" w:rsidR="00706A12" w:rsidRDefault="00706A12" w:rsidP="00954479">
            <w:pPr>
              <w:pStyle w:val="af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Замковская СОШ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1ABA577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0F79761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5773336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8F489B0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853146E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3A496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72,7</w:t>
            </w:r>
          </w:p>
        </w:tc>
      </w:tr>
      <w:tr w:rsidR="00706A12" w14:paraId="74EA941F" w14:textId="77777777" w:rsidTr="004778B8">
        <w:trPr>
          <w:trHeight w:hRule="exact" w:val="298"/>
          <w:jc w:val="center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33816" w14:textId="77777777" w:rsidR="00706A12" w:rsidRDefault="00706A12" w:rsidP="00954479">
            <w:pPr>
              <w:pStyle w:val="af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Побединская СОШ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08B81CD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2FF7F32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EBF8650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490B383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E43533A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C991C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</w:tr>
      <w:tr w:rsidR="00706A12" w14:paraId="69833913" w14:textId="77777777" w:rsidTr="004778B8">
        <w:trPr>
          <w:trHeight w:hRule="exact" w:val="298"/>
          <w:jc w:val="center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415801" w14:textId="77777777" w:rsidR="00706A12" w:rsidRDefault="00706A12" w:rsidP="00954479">
            <w:pPr>
              <w:pStyle w:val="af7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3DA0A2F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EC59587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D06179C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DC4A505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BFB997D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C472B" w14:textId="77777777" w:rsidR="00706A12" w:rsidRDefault="00706A12" w:rsidP="00954479">
            <w:pPr>
              <w:pStyle w:val="af7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</w:tr>
    </w:tbl>
    <w:p w14:paraId="087646E2" w14:textId="0061B55D" w:rsidR="00706A12" w:rsidRDefault="00706A12" w:rsidP="00C2628C">
      <w:pPr>
        <w:pStyle w:val="21"/>
        <w:keepNext/>
        <w:keepLines/>
        <w:tabs>
          <w:tab w:val="left" w:pos="2122"/>
        </w:tabs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06A12">
        <w:rPr>
          <w:rFonts w:ascii="Times New Roman" w:hAnsi="Times New Roman" w:cs="Times New Roman"/>
          <w:sz w:val="24"/>
          <w:szCs w:val="24"/>
          <w:lang w:val="ru-RU"/>
        </w:rPr>
        <w:t xml:space="preserve">Как следует из таблицы, количество участников ЕГЭ по математике базового уровня увеличилось </w:t>
      </w:r>
      <w:r w:rsidR="0014608A">
        <w:rPr>
          <w:rFonts w:ascii="Times New Roman" w:hAnsi="Times New Roman" w:cs="Times New Roman"/>
          <w:sz w:val="24"/>
          <w:szCs w:val="24"/>
          <w:lang w:val="ru-RU"/>
        </w:rPr>
        <w:t>на 14%</w:t>
      </w:r>
      <w:r w:rsidRPr="00706A12">
        <w:rPr>
          <w:rFonts w:ascii="Times New Roman" w:hAnsi="Times New Roman" w:cs="Times New Roman"/>
          <w:sz w:val="24"/>
          <w:szCs w:val="24"/>
          <w:lang w:val="ru-RU"/>
        </w:rPr>
        <w:t xml:space="preserve"> по сравнению с 2024 и 2023 годами. </w:t>
      </w:r>
    </w:p>
    <w:p w14:paraId="2FF58A31" w14:textId="11B8CD52" w:rsidR="00C2628C" w:rsidRPr="00C2628C" w:rsidRDefault="00C2628C" w:rsidP="00C2628C">
      <w:pPr>
        <w:pStyle w:val="af5"/>
        <w:ind w:firstLine="737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ru-RU" w:eastAsia="ru-RU" w:bidi="ru-RU"/>
        </w:rPr>
      </w:pPr>
      <w:r w:rsidRPr="00C2628C">
        <w:rPr>
          <w:rFonts w:ascii="Times New Roman" w:hAnsi="Times New Roman" w:cs="Times New Roman"/>
          <w:b w:val="0"/>
          <w:bCs w:val="0"/>
          <w:iCs/>
          <w:color w:val="auto"/>
          <w:sz w:val="24"/>
          <w:szCs w:val="24"/>
          <w:lang w:val="ru-RU" w:eastAsia="ru-RU" w:bidi="ru-RU"/>
        </w:rPr>
        <w:t>Большинство выпускников подтвердили свой балл за базовую математику по</w:t>
      </w:r>
      <w:r w:rsidRPr="00C2628C">
        <w:rPr>
          <w:rFonts w:ascii="Times New Roman" w:hAnsi="Times New Roman" w:cs="Times New Roman"/>
          <w:b w:val="0"/>
          <w:bCs w:val="0"/>
          <w:iCs/>
          <w:sz w:val="24"/>
          <w:szCs w:val="24"/>
          <w:lang w:val="ru-RU" w:eastAsia="ru-RU" w:bidi="ru-RU"/>
        </w:rPr>
        <w:t xml:space="preserve"> </w:t>
      </w:r>
      <w:r w:rsidRPr="00C2628C">
        <w:rPr>
          <w:rFonts w:ascii="Times New Roman" w:hAnsi="Times New Roman" w:cs="Times New Roman"/>
          <w:b w:val="0"/>
          <w:bCs w:val="0"/>
          <w:iCs/>
          <w:sz w:val="24"/>
          <w:szCs w:val="24"/>
          <w:lang w:val="ru-RU" w:eastAsia="ru-RU" w:bidi="ru-RU"/>
        </w:rPr>
        <w:lastRenderedPageBreak/>
        <w:t>сравнению с годовой отметкой, 69% подтвердили свой балл. Понизили  свой балл 19 %. Это говорит о неплохой  предьэкзаменационной подготовке выпускников.</w:t>
      </w:r>
      <w:r w:rsidRPr="00C2628C">
        <w:rPr>
          <w:rFonts w:ascii="Times New Roman" w:hAnsi="Times New Roman" w:cs="Times New Roman"/>
          <w:sz w:val="24"/>
          <w:szCs w:val="24"/>
          <w:lang w:val="ru-RU" w:eastAsia="ru-RU" w:bidi="ru-RU"/>
        </w:rPr>
        <w:t xml:space="preserve"> </w:t>
      </w:r>
      <w:r w:rsidRPr="00C2628C">
        <w:rPr>
          <w:rFonts w:ascii="Times New Roman" w:hAnsi="Times New Roman" w:cs="Times New Roman"/>
          <w:b w:val="0"/>
          <w:bCs w:val="0"/>
          <w:sz w:val="24"/>
          <w:szCs w:val="24"/>
          <w:lang w:val="ru-RU" w:eastAsia="ru-RU" w:bidi="ru-RU"/>
        </w:rPr>
        <w:t>Проводя сравнительный анализ сводных данных результатов ЕГЭ по базовой математике, можно сделать вывод, что по сравнению с 2024 годом общие результаты участников ЕГЭ 2025 года повысились: средний балл повысился на 0,5</w:t>
      </w:r>
    </w:p>
    <w:p w14:paraId="684BD13C" w14:textId="77777777" w:rsidR="00C11103" w:rsidRDefault="00A673D0" w:rsidP="00A673D0">
      <w:pPr>
        <w:tabs>
          <w:tab w:val="left" w:pos="2452"/>
        </w:tabs>
        <w:spacing w:before="1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      </w:t>
      </w:r>
    </w:p>
    <w:p w14:paraId="4A1FABC1" w14:textId="7009B999" w:rsidR="00135707" w:rsidRDefault="00C11103" w:rsidP="00135707">
      <w:pPr>
        <w:jc w:val="both"/>
        <w:rPr>
          <w:rFonts w:eastAsia="Calibri"/>
          <w:b/>
          <w:bCs/>
          <w:sz w:val="24"/>
          <w:szCs w:val="24"/>
        </w:rPr>
      </w:pPr>
      <w:r w:rsidRPr="00135707">
        <w:rPr>
          <w:b/>
          <w:bCs/>
          <w:i/>
          <w:iCs/>
          <w:sz w:val="24"/>
          <w:szCs w:val="24"/>
        </w:rPr>
        <w:t xml:space="preserve">          </w:t>
      </w:r>
      <w:r w:rsidR="00135707" w:rsidRPr="00135707">
        <w:rPr>
          <w:rFonts w:eastAsia="Calibri"/>
          <w:b/>
          <w:bCs/>
          <w:sz w:val="24"/>
          <w:szCs w:val="24"/>
        </w:rPr>
        <w:t>Исполнение плановых значений показателя «Доля выбравших единый государственный экзамен по естественно-научным предметам (химии, физике, биологии), профильной математике и информатике» федерального проекта «Все лучшее детям» национального проекта «Молодежь и дети»</w:t>
      </w:r>
    </w:p>
    <w:p w14:paraId="76BA607D" w14:textId="5607DEC2" w:rsidR="00135707" w:rsidRPr="00F257D9" w:rsidRDefault="00135707" w:rsidP="00135707">
      <w:pPr>
        <w:jc w:val="right"/>
        <w:rPr>
          <w:rFonts w:eastAsia="Calibri"/>
          <w:sz w:val="24"/>
          <w:szCs w:val="24"/>
        </w:rPr>
      </w:pPr>
      <w:r w:rsidRPr="00F257D9">
        <w:rPr>
          <w:rFonts w:eastAsia="Calibri"/>
          <w:sz w:val="24"/>
          <w:szCs w:val="24"/>
        </w:rPr>
        <w:t>Таблица</w:t>
      </w:r>
      <w:r w:rsidR="00F257D9">
        <w:rPr>
          <w:rFonts w:eastAsia="Calibri"/>
          <w:sz w:val="24"/>
          <w:szCs w:val="24"/>
        </w:rPr>
        <w:t xml:space="preserve"> 11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58"/>
        <w:gridCol w:w="2947"/>
        <w:gridCol w:w="2543"/>
        <w:gridCol w:w="1792"/>
        <w:gridCol w:w="1789"/>
      </w:tblGrid>
      <w:tr w:rsidR="00135707" w:rsidRPr="00135707" w14:paraId="1636E247" w14:textId="77777777" w:rsidTr="00F36754">
        <w:tc>
          <w:tcPr>
            <w:tcW w:w="562" w:type="dxa"/>
          </w:tcPr>
          <w:p w14:paraId="3C0CD49E" w14:textId="77777777" w:rsidR="00135707" w:rsidRPr="00135707" w:rsidRDefault="00135707" w:rsidP="00F36754">
            <w:pPr>
              <w:jc w:val="both"/>
              <w:rPr>
                <w:rFonts w:eastAsia="Calibri"/>
                <w:sz w:val="24"/>
                <w:szCs w:val="24"/>
              </w:rPr>
            </w:pPr>
            <w:r w:rsidRPr="00135707">
              <w:rPr>
                <w:rFonts w:eastAsia="Calibri"/>
                <w:sz w:val="24"/>
                <w:szCs w:val="24"/>
              </w:rPr>
              <w:t>№ п.п</w:t>
            </w:r>
          </w:p>
        </w:tc>
        <w:tc>
          <w:tcPr>
            <w:tcW w:w="3176" w:type="dxa"/>
          </w:tcPr>
          <w:p w14:paraId="53459281" w14:textId="77777777" w:rsidR="00135707" w:rsidRPr="00135707" w:rsidRDefault="00135707" w:rsidP="00F36754">
            <w:pPr>
              <w:jc w:val="both"/>
              <w:rPr>
                <w:rFonts w:eastAsia="Calibri"/>
                <w:sz w:val="24"/>
                <w:szCs w:val="24"/>
              </w:rPr>
            </w:pPr>
            <w:r w:rsidRPr="00135707">
              <w:rPr>
                <w:rFonts w:eastAsia="Calibri"/>
                <w:sz w:val="24"/>
                <w:szCs w:val="24"/>
              </w:rPr>
              <w:t xml:space="preserve">Показатель </w:t>
            </w:r>
          </w:p>
        </w:tc>
        <w:tc>
          <w:tcPr>
            <w:tcW w:w="1869" w:type="dxa"/>
          </w:tcPr>
          <w:p w14:paraId="2F12484A" w14:textId="77777777" w:rsidR="00135707" w:rsidRPr="00135707" w:rsidRDefault="00135707" w:rsidP="00F36754">
            <w:pPr>
              <w:jc w:val="both"/>
              <w:rPr>
                <w:rFonts w:eastAsia="Calibri"/>
                <w:sz w:val="24"/>
                <w:szCs w:val="24"/>
              </w:rPr>
            </w:pPr>
            <w:r w:rsidRPr="00135707">
              <w:rPr>
                <w:rFonts w:eastAsia="Calibri"/>
                <w:sz w:val="24"/>
                <w:szCs w:val="24"/>
              </w:rPr>
              <w:t xml:space="preserve">Общеобразовательные </w:t>
            </w:r>
          </w:p>
          <w:p w14:paraId="6B6C0829" w14:textId="77777777" w:rsidR="00135707" w:rsidRPr="00135707" w:rsidRDefault="00135707" w:rsidP="00F36754">
            <w:pPr>
              <w:jc w:val="both"/>
              <w:rPr>
                <w:rFonts w:eastAsia="Calibri"/>
                <w:sz w:val="24"/>
                <w:szCs w:val="24"/>
              </w:rPr>
            </w:pPr>
            <w:r w:rsidRPr="00135707">
              <w:rPr>
                <w:rFonts w:eastAsia="Calibri"/>
                <w:sz w:val="24"/>
                <w:szCs w:val="24"/>
              </w:rPr>
              <w:t>учреждения</w:t>
            </w:r>
          </w:p>
        </w:tc>
        <w:tc>
          <w:tcPr>
            <w:tcW w:w="1869" w:type="dxa"/>
          </w:tcPr>
          <w:p w14:paraId="2A81FF76" w14:textId="77777777" w:rsidR="00135707" w:rsidRPr="00135707" w:rsidRDefault="00135707" w:rsidP="00F36754">
            <w:pPr>
              <w:jc w:val="both"/>
              <w:rPr>
                <w:rFonts w:eastAsia="Calibri"/>
                <w:sz w:val="24"/>
                <w:szCs w:val="24"/>
              </w:rPr>
            </w:pPr>
            <w:r w:rsidRPr="00135707">
              <w:rPr>
                <w:rFonts w:eastAsia="Calibri"/>
                <w:sz w:val="24"/>
                <w:szCs w:val="24"/>
              </w:rPr>
              <w:t xml:space="preserve">Показатель </w:t>
            </w:r>
          </w:p>
        </w:tc>
        <w:tc>
          <w:tcPr>
            <w:tcW w:w="1869" w:type="dxa"/>
          </w:tcPr>
          <w:p w14:paraId="5832215D" w14:textId="77777777" w:rsidR="00135707" w:rsidRPr="00135707" w:rsidRDefault="00135707" w:rsidP="00F36754">
            <w:pPr>
              <w:jc w:val="both"/>
              <w:rPr>
                <w:rFonts w:eastAsia="Calibri"/>
                <w:sz w:val="24"/>
                <w:szCs w:val="24"/>
              </w:rPr>
            </w:pPr>
            <w:r w:rsidRPr="00135707">
              <w:rPr>
                <w:rFonts w:eastAsia="Calibri"/>
                <w:sz w:val="24"/>
                <w:szCs w:val="24"/>
              </w:rPr>
              <w:t xml:space="preserve">Итог </w:t>
            </w:r>
          </w:p>
        </w:tc>
      </w:tr>
      <w:tr w:rsidR="00135707" w:rsidRPr="00135707" w14:paraId="5A4F7981" w14:textId="77777777" w:rsidTr="00F36754">
        <w:tc>
          <w:tcPr>
            <w:tcW w:w="562" w:type="dxa"/>
          </w:tcPr>
          <w:p w14:paraId="52936A13" w14:textId="77777777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>1</w:t>
            </w:r>
          </w:p>
        </w:tc>
        <w:tc>
          <w:tcPr>
            <w:tcW w:w="3176" w:type="dxa"/>
          </w:tcPr>
          <w:p w14:paraId="7C594226" w14:textId="43D345D9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35707">
              <w:rPr>
                <w:rFonts w:eastAsia="Calibri"/>
                <w:b/>
                <w:bCs/>
                <w:sz w:val="24"/>
                <w:szCs w:val="24"/>
              </w:rPr>
              <w:t>Доля выпускников 11 классов, выбравших ЕГЭ по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135707">
              <w:rPr>
                <w:rFonts w:eastAsia="Calibri"/>
                <w:b/>
                <w:bCs/>
                <w:sz w:val="24"/>
                <w:szCs w:val="24"/>
              </w:rPr>
              <w:t xml:space="preserve">профильной математике в 2025 году </w:t>
            </w:r>
          </w:p>
        </w:tc>
        <w:tc>
          <w:tcPr>
            <w:tcW w:w="1869" w:type="dxa"/>
          </w:tcPr>
          <w:p w14:paraId="074BB78D" w14:textId="77777777" w:rsidR="00135707" w:rsidRPr="00135707" w:rsidRDefault="00135707" w:rsidP="00F36754">
            <w:pPr>
              <w:spacing w:line="302" w:lineRule="exact"/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  <w:r w:rsidRPr="00135707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 xml:space="preserve">Нестеровская СОШ </w:t>
            </w:r>
          </w:p>
          <w:p w14:paraId="7ECD468E" w14:textId="77777777" w:rsidR="00135707" w:rsidRPr="00135707" w:rsidRDefault="00135707" w:rsidP="00F36754">
            <w:pPr>
              <w:spacing w:line="302" w:lineRule="exact"/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  <w:r w:rsidRPr="00135707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 xml:space="preserve">Замковская СОШ </w:t>
            </w:r>
          </w:p>
          <w:p w14:paraId="2418A77B" w14:textId="77777777" w:rsidR="00135707" w:rsidRPr="00135707" w:rsidRDefault="00135707" w:rsidP="00F36754">
            <w:pPr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  <w:r w:rsidRPr="00135707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>Побединская СОШ</w:t>
            </w:r>
          </w:p>
          <w:p w14:paraId="60DDD0C1" w14:textId="77777777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869" w:type="dxa"/>
          </w:tcPr>
          <w:p w14:paraId="389E695C" w14:textId="77777777" w:rsidR="00135707" w:rsidRPr="00135707" w:rsidRDefault="00135707" w:rsidP="00F36754">
            <w:pPr>
              <w:rPr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>45,5</w:t>
            </w:r>
          </w:p>
          <w:p w14:paraId="303CC1D1" w14:textId="77777777" w:rsidR="00135707" w:rsidRPr="00135707" w:rsidRDefault="00135707" w:rsidP="00F36754">
            <w:pPr>
              <w:rPr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>27,3</w:t>
            </w:r>
          </w:p>
          <w:p w14:paraId="25E44F23" w14:textId="77777777" w:rsidR="00135707" w:rsidRPr="00135707" w:rsidRDefault="00135707" w:rsidP="00F36754">
            <w:pPr>
              <w:rPr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>66,7</w:t>
            </w:r>
          </w:p>
          <w:p w14:paraId="42BCADE2" w14:textId="77777777" w:rsidR="00135707" w:rsidRPr="00135707" w:rsidRDefault="00135707" w:rsidP="00F36754">
            <w:pPr>
              <w:rPr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>42,9 (НМО)</w:t>
            </w:r>
          </w:p>
          <w:p w14:paraId="5B678B78" w14:textId="77777777" w:rsidR="00135707" w:rsidRPr="00135707" w:rsidRDefault="00135707" w:rsidP="00F36754">
            <w:pPr>
              <w:rPr>
                <w:sz w:val="24"/>
                <w:szCs w:val="24"/>
              </w:rPr>
            </w:pPr>
            <w:r w:rsidRPr="004778B8">
              <w:rPr>
                <w:b/>
                <w:bCs/>
                <w:sz w:val="24"/>
                <w:szCs w:val="24"/>
              </w:rPr>
              <w:t>44,3</w:t>
            </w:r>
            <w:r w:rsidRPr="00135707">
              <w:rPr>
                <w:sz w:val="24"/>
                <w:szCs w:val="24"/>
              </w:rPr>
              <w:t>(КО)</w:t>
            </w:r>
          </w:p>
          <w:p w14:paraId="2E5E68AA" w14:textId="77777777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869" w:type="dxa"/>
          </w:tcPr>
          <w:p w14:paraId="76E21513" w14:textId="77777777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 xml:space="preserve">не выполняем </w:t>
            </w:r>
          </w:p>
        </w:tc>
      </w:tr>
      <w:tr w:rsidR="00135707" w:rsidRPr="00135707" w14:paraId="22D0E86B" w14:textId="77777777" w:rsidTr="00F36754">
        <w:tc>
          <w:tcPr>
            <w:tcW w:w="562" w:type="dxa"/>
          </w:tcPr>
          <w:p w14:paraId="35F53097" w14:textId="77777777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>2</w:t>
            </w:r>
          </w:p>
        </w:tc>
        <w:tc>
          <w:tcPr>
            <w:tcW w:w="3176" w:type="dxa"/>
          </w:tcPr>
          <w:p w14:paraId="1A55EBD2" w14:textId="77777777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35707">
              <w:rPr>
                <w:rFonts w:eastAsia="Calibri"/>
                <w:b/>
                <w:bCs/>
                <w:sz w:val="24"/>
                <w:szCs w:val="24"/>
              </w:rPr>
              <w:t>Доля выпускников 11 классов, выбравших ЕГЭ по физике в 2025 году</w:t>
            </w:r>
          </w:p>
        </w:tc>
        <w:tc>
          <w:tcPr>
            <w:tcW w:w="1869" w:type="dxa"/>
          </w:tcPr>
          <w:p w14:paraId="6D449E65" w14:textId="77777777" w:rsidR="00135707" w:rsidRPr="00135707" w:rsidRDefault="00135707" w:rsidP="00F36754">
            <w:pPr>
              <w:spacing w:line="302" w:lineRule="exact"/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  <w:r w:rsidRPr="00135707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 xml:space="preserve">Нестеровская СОШ </w:t>
            </w:r>
          </w:p>
          <w:p w14:paraId="7C7D70FD" w14:textId="77777777" w:rsidR="00135707" w:rsidRPr="00135707" w:rsidRDefault="00135707" w:rsidP="00F36754">
            <w:pPr>
              <w:spacing w:line="302" w:lineRule="exact"/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  <w:r w:rsidRPr="00135707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 xml:space="preserve">Замковская СОШ </w:t>
            </w:r>
          </w:p>
          <w:p w14:paraId="7364941E" w14:textId="77777777" w:rsidR="00135707" w:rsidRPr="00135707" w:rsidRDefault="00135707" w:rsidP="00F36754">
            <w:pPr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  <w:r w:rsidRPr="00135707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>Побединская СОШ</w:t>
            </w:r>
          </w:p>
          <w:p w14:paraId="749326A0" w14:textId="77777777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869" w:type="dxa"/>
          </w:tcPr>
          <w:p w14:paraId="4C3DBF56" w14:textId="77777777" w:rsidR="00135707" w:rsidRPr="00135707" w:rsidRDefault="00135707" w:rsidP="00F36754">
            <w:pPr>
              <w:spacing w:line="302" w:lineRule="exact"/>
              <w:rPr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>27,3</w:t>
            </w:r>
          </w:p>
          <w:p w14:paraId="77E21FC7" w14:textId="77777777" w:rsidR="00135707" w:rsidRPr="00135707" w:rsidRDefault="00135707" w:rsidP="00F36754">
            <w:pPr>
              <w:spacing w:line="302" w:lineRule="exact"/>
              <w:rPr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>-</w:t>
            </w:r>
          </w:p>
          <w:p w14:paraId="38EA17D2" w14:textId="77777777" w:rsidR="00135707" w:rsidRPr="00135707" w:rsidRDefault="00135707" w:rsidP="00F36754">
            <w:pPr>
              <w:spacing w:line="302" w:lineRule="exact"/>
              <w:rPr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>33,4</w:t>
            </w:r>
          </w:p>
          <w:p w14:paraId="07A096F4" w14:textId="77777777" w:rsidR="00135707" w:rsidRPr="00135707" w:rsidRDefault="00135707" w:rsidP="00F36754">
            <w:pPr>
              <w:spacing w:line="302" w:lineRule="exact"/>
              <w:rPr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>17,9 (НМО)</w:t>
            </w:r>
          </w:p>
          <w:p w14:paraId="36CBC2F1" w14:textId="77777777" w:rsidR="00135707" w:rsidRPr="00135707" w:rsidRDefault="00135707" w:rsidP="00F36754">
            <w:pPr>
              <w:spacing w:line="302" w:lineRule="exact"/>
              <w:rPr>
                <w:sz w:val="24"/>
                <w:szCs w:val="24"/>
              </w:rPr>
            </w:pPr>
            <w:r w:rsidRPr="004778B8">
              <w:rPr>
                <w:b/>
                <w:bCs/>
                <w:sz w:val="24"/>
                <w:szCs w:val="24"/>
              </w:rPr>
              <w:t>14,8</w:t>
            </w:r>
            <w:r w:rsidRPr="00135707">
              <w:rPr>
                <w:sz w:val="24"/>
                <w:szCs w:val="24"/>
              </w:rPr>
              <w:t xml:space="preserve"> (КО)</w:t>
            </w:r>
          </w:p>
          <w:p w14:paraId="42026926" w14:textId="77777777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869" w:type="dxa"/>
          </w:tcPr>
          <w:p w14:paraId="7188A939" w14:textId="77777777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>выполняем</w:t>
            </w:r>
          </w:p>
        </w:tc>
      </w:tr>
      <w:tr w:rsidR="00135707" w:rsidRPr="00135707" w14:paraId="4DB3B683" w14:textId="77777777" w:rsidTr="00F36754">
        <w:tc>
          <w:tcPr>
            <w:tcW w:w="562" w:type="dxa"/>
          </w:tcPr>
          <w:p w14:paraId="43711C53" w14:textId="77777777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>3</w:t>
            </w:r>
          </w:p>
        </w:tc>
        <w:tc>
          <w:tcPr>
            <w:tcW w:w="3176" w:type="dxa"/>
          </w:tcPr>
          <w:p w14:paraId="6558729E" w14:textId="77777777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35707">
              <w:rPr>
                <w:rFonts w:eastAsia="Calibri"/>
                <w:b/>
                <w:bCs/>
                <w:sz w:val="24"/>
                <w:szCs w:val="24"/>
              </w:rPr>
              <w:t>Доля выпускников 11 классов, выбравших ЕГЭ по информатике</w:t>
            </w:r>
          </w:p>
        </w:tc>
        <w:tc>
          <w:tcPr>
            <w:tcW w:w="1869" w:type="dxa"/>
          </w:tcPr>
          <w:p w14:paraId="0D3208C5" w14:textId="77777777" w:rsidR="00135707" w:rsidRPr="00135707" w:rsidRDefault="00135707" w:rsidP="00F36754">
            <w:pPr>
              <w:spacing w:line="302" w:lineRule="exact"/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  <w:r w:rsidRPr="00135707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 xml:space="preserve">Нестеровская СОШ </w:t>
            </w:r>
          </w:p>
          <w:p w14:paraId="53871A39" w14:textId="77777777" w:rsidR="00135707" w:rsidRPr="00135707" w:rsidRDefault="00135707" w:rsidP="00F36754">
            <w:pPr>
              <w:spacing w:line="302" w:lineRule="exact"/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  <w:r w:rsidRPr="00135707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 xml:space="preserve">Замковская СОШ </w:t>
            </w:r>
          </w:p>
          <w:p w14:paraId="0105E071" w14:textId="77777777" w:rsidR="00135707" w:rsidRPr="00135707" w:rsidRDefault="00135707" w:rsidP="00F36754">
            <w:pPr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  <w:r w:rsidRPr="00135707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>Побединская СОШ</w:t>
            </w:r>
          </w:p>
          <w:p w14:paraId="597FF975" w14:textId="77777777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869" w:type="dxa"/>
          </w:tcPr>
          <w:p w14:paraId="1D91F65E" w14:textId="77777777" w:rsidR="00135707" w:rsidRPr="00135707" w:rsidRDefault="00135707" w:rsidP="00F36754">
            <w:pPr>
              <w:spacing w:line="302" w:lineRule="exact"/>
              <w:rPr>
                <w:color w:val="000000"/>
                <w:sz w:val="24"/>
                <w:szCs w:val="24"/>
              </w:rPr>
            </w:pPr>
            <w:r w:rsidRPr="00135707">
              <w:rPr>
                <w:color w:val="000000"/>
                <w:sz w:val="24"/>
                <w:szCs w:val="24"/>
              </w:rPr>
              <w:t>18,2</w:t>
            </w:r>
          </w:p>
          <w:p w14:paraId="03A53291" w14:textId="77777777" w:rsidR="00135707" w:rsidRPr="00135707" w:rsidRDefault="00135707" w:rsidP="00F36754">
            <w:pPr>
              <w:spacing w:line="302" w:lineRule="exact"/>
              <w:rPr>
                <w:color w:val="000000"/>
                <w:sz w:val="24"/>
                <w:szCs w:val="24"/>
              </w:rPr>
            </w:pPr>
            <w:r w:rsidRPr="00135707">
              <w:rPr>
                <w:color w:val="000000"/>
                <w:sz w:val="24"/>
                <w:szCs w:val="24"/>
              </w:rPr>
              <w:t>27,3</w:t>
            </w:r>
          </w:p>
          <w:p w14:paraId="7391A3EA" w14:textId="77777777" w:rsidR="00135707" w:rsidRPr="00135707" w:rsidRDefault="00135707" w:rsidP="00F36754">
            <w:pPr>
              <w:spacing w:line="302" w:lineRule="exact"/>
              <w:rPr>
                <w:color w:val="000000"/>
                <w:sz w:val="24"/>
                <w:szCs w:val="24"/>
              </w:rPr>
            </w:pPr>
            <w:r w:rsidRPr="00135707">
              <w:rPr>
                <w:color w:val="000000"/>
                <w:sz w:val="24"/>
                <w:szCs w:val="24"/>
              </w:rPr>
              <w:t>16,7</w:t>
            </w:r>
          </w:p>
          <w:p w14:paraId="354A2D89" w14:textId="77777777" w:rsidR="00135707" w:rsidRPr="00135707" w:rsidRDefault="00135707" w:rsidP="00F36754">
            <w:pPr>
              <w:spacing w:line="302" w:lineRule="exact"/>
              <w:rPr>
                <w:color w:val="000000"/>
                <w:sz w:val="24"/>
                <w:szCs w:val="24"/>
              </w:rPr>
            </w:pPr>
            <w:r w:rsidRPr="00135707">
              <w:rPr>
                <w:color w:val="000000"/>
                <w:sz w:val="24"/>
                <w:szCs w:val="24"/>
              </w:rPr>
              <w:t>21,4 (НМО)</w:t>
            </w:r>
          </w:p>
          <w:p w14:paraId="79C1BF67" w14:textId="77777777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4778B8">
              <w:rPr>
                <w:rFonts w:eastAsia="Arial Unicode MS"/>
                <w:b/>
                <w:bCs/>
                <w:color w:val="000000"/>
                <w:sz w:val="24"/>
                <w:szCs w:val="24"/>
                <w:lang w:eastAsia="ru-RU"/>
              </w:rPr>
              <w:t>14,9</w:t>
            </w:r>
            <w:r w:rsidRPr="00135707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 xml:space="preserve"> (КО)</w:t>
            </w:r>
          </w:p>
        </w:tc>
        <w:tc>
          <w:tcPr>
            <w:tcW w:w="1869" w:type="dxa"/>
          </w:tcPr>
          <w:p w14:paraId="18D8BC12" w14:textId="77777777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>выполняем</w:t>
            </w:r>
          </w:p>
        </w:tc>
      </w:tr>
      <w:tr w:rsidR="00135707" w:rsidRPr="00135707" w14:paraId="58C43480" w14:textId="77777777" w:rsidTr="00F36754">
        <w:tc>
          <w:tcPr>
            <w:tcW w:w="562" w:type="dxa"/>
          </w:tcPr>
          <w:p w14:paraId="026D8D5F" w14:textId="77777777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>4</w:t>
            </w:r>
          </w:p>
        </w:tc>
        <w:tc>
          <w:tcPr>
            <w:tcW w:w="3176" w:type="dxa"/>
          </w:tcPr>
          <w:p w14:paraId="3FD51774" w14:textId="77777777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35707">
              <w:rPr>
                <w:rFonts w:eastAsia="Calibri"/>
                <w:b/>
                <w:bCs/>
                <w:sz w:val="24"/>
                <w:szCs w:val="24"/>
              </w:rPr>
              <w:t>Доля выпускников 11 классов, выбравших ЕГЭ по биологии в 2025 году</w:t>
            </w:r>
          </w:p>
        </w:tc>
        <w:tc>
          <w:tcPr>
            <w:tcW w:w="1869" w:type="dxa"/>
          </w:tcPr>
          <w:p w14:paraId="6CF1A1D8" w14:textId="77777777" w:rsidR="00135707" w:rsidRPr="00135707" w:rsidRDefault="00135707" w:rsidP="00F36754">
            <w:pPr>
              <w:spacing w:line="302" w:lineRule="exact"/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  <w:r w:rsidRPr="00135707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 xml:space="preserve">Нестеровская СОШ </w:t>
            </w:r>
          </w:p>
          <w:p w14:paraId="0CDAD11C" w14:textId="77777777" w:rsidR="00135707" w:rsidRPr="00135707" w:rsidRDefault="00135707" w:rsidP="00F36754">
            <w:pPr>
              <w:spacing w:line="302" w:lineRule="exact"/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  <w:r w:rsidRPr="00135707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 xml:space="preserve">Замковская СОШ </w:t>
            </w:r>
          </w:p>
          <w:p w14:paraId="4194D98B" w14:textId="77777777" w:rsidR="00135707" w:rsidRPr="00135707" w:rsidRDefault="00135707" w:rsidP="00F36754">
            <w:pPr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  <w:r w:rsidRPr="00135707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>Побединская СОШ</w:t>
            </w:r>
          </w:p>
          <w:p w14:paraId="066A7015" w14:textId="77777777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869" w:type="dxa"/>
          </w:tcPr>
          <w:p w14:paraId="3C5A8D27" w14:textId="77777777" w:rsidR="00135707" w:rsidRPr="00135707" w:rsidRDefault="00135707" w:rsidP="00F36754">
            <w:pPr>
              <w:pStyle w:val="31"/>
              <w:shd w:val="clear" w:color="auto" w:fill="auto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135707">
              <w:rPr>
                <w:b w:val="0"/>
                <w:bCs w:val="0"/>
                <w:color w:val="000000" w:themeColor="text1"/>
                <w:sz w:val="24"/>
                <w:szCs w:val="24"/>
              </w:rPr>
              <w:t>36,4</w:t>
            </w:r>
          </w:p>
          <w:p w14:paraId="78E5DB7E" w14:textId="77777777" w:rsidR="00135707" w:rsidRPr="00135707" w:rsidRDefault="00135707" w:rsidP="00F36754">
            <w:pPr>
              <w:pStyle w:val="31"/>
              <w:shd w:val="clear" w:color="auto" w:fill="auto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135707">
              <w:rPr>
                <w:b w:val="0"/>
                <w:bCs w:val="0"/>
                <w:color w:val="000000" w:themeColor="text1"/>
                <w:sz w:val="24"/>
                <w:szCs w:val="24"/>
              </w:rPr>
              <w:t>-</w:t>
            </w:r>
          </w:p>
          <w:p w14:paraId="2522782C" w14:textId="77777777" w:rsidR="00135707" w:rsidRPr="00135707" w:rsidRDefault="00135707" w:rsidP="00F36754">
            <w:pPr>
              <w:pStyle w:val="31"/>
              <w:shd w:val="clear" w:color="auto" w:fill="auto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135707">
              <w:rPr>
                <w:b w:val="0"/>
                <w:bCs w:val="0"/>
                <w:color w:val="000000" w:themeColor="text1"/>
                <w:sz w:val="24"/>
                <w:szCs w:val="24"/>
              </w:rPr>
              <w:t>16,7</w:t>
            </w:r>
          </w:p>
          <w:p w14:paraId="3668EC27" w14:textId="77777777" w:rsidR="00135707" w:rsidRPr="00135707" w:rsidRDefault="00135707" w:rsidP="00F36754">
            <w:pPr>
              <w:pStyle w:val="31"/>
              <w:shd w:val="clear" w:color="auto" w:fill="auto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135707">
              <w:rPr>
                <w:b w:val="0"/>
                <w:bCs w:val="0"/>
                <w:color w:val="000000" w:themeColor="text1"/>
                <w:sz w:val="24"/>
                <w:szCs w:val="24"/>
              </w:rPr>
              <w:t>17,9 (НМО)</w:t>
            </w:r>
          </w:p>
          <w:p w14:paraId="72386889" w14:textId="77777777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35707">
              <w:rPr>
                <w:b/>
                <w:bCs/>
                <w:color w:val="000000" w:themeColor="text1"/>
                <w:sz w:val="24"/>
                <w:szCs w:val="24"/>
              </w:rPr>
              <w:t>14,6 (КО)</w:t>
            </w:r>
          </w:p>
        </w:tc>
        <w:tc>
          <w:tcPr>
            <w:tcW w:w="1869" w:type="dxa"/>
          </w:tcPr>
          <w:p w14:paraId="790F3DD6" w14:textId="77777777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>выполняем</w:t>
            </w:r>
          </w:p>
        </w:tc>
      </w:tr>
      <w:tr w:rsidR="00135707" w:rsidRPr="00135707" w14:paraId="552411F6" w14:textId="77777777" w:rsidTr="00F36754">
        <w:tc>
          <w:tcPr>
            <w:tcW w:w="562" w:type="dxa"/>
          </w:tcPr>
          <w:p w14:paraId="7A1EF2C8" w14:textId="77777777" w:rsidR="00135707" w:rsidRPr="00135707" w:rsidRDefault="00135707" w:rsidP="00F36754">
            <w:pPr>
              <w:jc w:val="both"/>
              <w:rPr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>5</w:t>
            </w:r>
          </w:p>
        </w:tc>
        <w:tc>
          <w:tcPr>
            <w:tcW w:w="3176" w:type="dxa"/>
          </w:tcPr>
          <w:p w14:paraId="1054CC29" w14:textId="77777777" w:rsidR="00135707" w:rsidRPr="00135707" w:rsidRDefault="00135707" w:rsidP="00F36754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35707">
              <w:rPr>
                <w:rFonts w:eastAsia="Calibri"/>
                <w:b/>
                <w:bCs/>
                <w:sz w:val="24"/>
                <w:szCs w:val="24"/>
              </w:rPr>
              <w:t>Доля выпускников 11 классов, выбравших ЕГЭ по химия  в 2025 году</w:t>
            </w:r>
          </w:p>
        </w:tc>
        <w:tc>
          <w:tcPr>
            <w:tcW w:w="1869" w:type="dxa"/>
          </w:tcPr>
          <w:p w14:paraId="2028EAC8" w14:textId="77777777" w:rsidR="00135707" w:rsidRPr="00135707" w:rsidRDefault="00135707" w:rsidP="00F36754">
            <w:pPr>
              <w:spacing w:line="302" w:lineRule="exact"/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  <w:r w:rsidRPr="00135707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 xml:space="preserve">Нестеровская СОШ </w:t>
            </w:r>
          </w:p>
          <w:p w14:paraId="5CC3C2BC" w14:textId="77777777" w:rsidR="00135707" w:rsidRPr="00135707" w:rsidRDefault="00135707" w:rsidP="00F36754">
            <w:pPr>
              <w:spacing w:line="302" w:lineRule="exact"/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  <w:r w:rsidRPr="00135707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 xml:space="preserve">Замковская СОШ </w:t>
            </w:r>
          </w:p>
          <w:p w14:paraId="5D129C75" w14:textId="77777777" w:rsidR="00135707" w:rsidRPr="00135707" w:rsidRDefault="00135707" w:rsidP="00F36754">
            <w:pPr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  <w:r w:rsidRPr="00135707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>Побединская СОШ</w:t>
            </w:r>
          </w:p>
          <w:p w14:paraId="2E091F81" w14:textId="77777777" w:rsidR="00135707" w:rsidRPr="00135707" w:rsidRDefault="00135707" w:rsidP="00F36754">
            <w:pPr>
              <w:spacing w:line="302" w:lineRule="exact"/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14:paraId="2F0A5A07" w14:textId="77777777" w:rsidR="00135707" w:rsidRPr="00135707" w:rsidRDefault="00135707" w:rsidP="00F36754">
            <w:pPr>
              <w:spacing w:line="302" w:lineRule="exact"/>
              <w:rPr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>9,1</w:t>
            </w:r>
          </w:p>
          <w:p w14:paraId="3B2C80EE" w14:textId="77777777" w:rsidR="00135707" w:rsidRPr="00135707" w:rsidRDefault="00135707" w:rsidP="00F36754">
            <w:pPr>
              <w:spacing w:line="302" w:lineRule="exact"/>
              <w:rPr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>-</w:t>
            </w:r>
          </w:p>
          <w:p w14:paraId="355B01C1" w14:textId="77777777" w:rsidR="00135707" w:rsidRPr="00135707" w:rsidRDefault="00135707" w:rsidP="00F36754">
            <w:pPr>
              <w:spacing w:line="302" w:lineRule="exact"/>
              <w:rPr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>-</w:t>
            </w:r>
          </w:p>
          <w:p w14:paraId="7F5F140A" w14:textId="77777777" w:rsidR="00135707" w:rsidRPr="00135707" w:rsidRDefault="00135707" w:rsidP="00F36754">
            <w:pPr>
              <w:spacing w:line="302" w:lineRule="exact"/>
              <w:rPr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>9,1 (НМО)</w:t>
            </w:r>
          </w:p>
          <w:p w14:paraId="7D90B60B" w14:textId="77777777" w:rsidR="00135707" w:rsidRPr="00135707" w:rsidRDefault="00135707" w:rsidP="00F36754">
            <w:pPr>
              <w:pStyle w:val="31"/>
              <w:shd w:val="clear" w:color="auto" w:fill="auto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135707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>10,8 (КО)</w:t>
            </w:r>
          </w:p>
        </w:tc>
        <w:tc>
          <w:tcPr>
            <w:tcW w:w="1869" w:type="dxa"/>
          </w:tcPr>
          <w:p w14:paraId="33A4D249" w14:textId="77777777" w:rsidR="00135707" w:rsidRPr="00135707" w:rsidRDefault="00135707" w:rsidP="00F36754">
            <w:pPr>
              <w:jc w:val="both"/>
              <w:rPr>
                <w:sz w:val="24"/>
                <w:szCs w:val="24"/>
              </w:rPr>
            </w:pPr>
            <w:r w:rsidRPr="00135707">
              <w:rPr>
                <w:sz w:val="24"/>
                <w:szCs w:val="24"/>
              </w:rPr>
              <w:t xml:space="preserve">выполняем </w:t>
            </w:r>
          </w:p>
        </w:tc>
      </w:tr>
    </w:tbl>
    <w:p w14:paraId="30085132" w14:textId="63D1E33B" w:rsidR="00135707" w:rsidRPr="00135707" w:rsidRDefault="00C11103" w:rsidP="00A673D0">
      <w:pPr>
        <w:tabs>
          <w:tab w:val="left" w:pos="2452"/>
        </w:tabs>
        <w:spacing w:before="1"/>
        <w:outlineLvl w:val="0"/>
        <w:rPr>
          <w:b/>
          <w:bCs/>
          <w:i/>
          <w:iCs/>
          <w:sz w:val="24"/>
          <w:szCs w:val="24"/>
        </w:rPr>
      </w:pPr>
      <w:r w:rsidRPr="00135707">
        <w:rPr>
          <w:b/>
          <w:bCs/>
          <w:i/>
          <w:iCs/>
          <w:sz w:val="24"/>
          <w:szCs w:val="24"/>
        </w:rPr>
        <w:t xml:space="preserve">     </w:t>
      </w:r>
      <w:r w:rsidR="00A673D0" w:rsidRPr="00135707">
        <w:rPr>
          <w:b/>
          <w:bCs/>
          <w:i/>
          <w:iCs/>
          <w:sz w:val="24"/>
          <w:szCs w:val="24"/>
        </w:rPr>
        <w:t xml:space="preserve"> </w:t>
      </w:r>
    </w:p>
    <w:p w14:paraId="4F4DFDFB" w14:textId="41533440" w:rsidR="00A673D0" w:rsidRPr="00E734D1" w:rsidRDefault="00A673D0" w:rsidP="00A673D0">
      <w:pPr>
        <w:tabs>
          <w:tab w:val="left" w:pos="2452"/>
        </w:tabs>
        <w:spacing w:before="1"/>
        <w:outlineLvl w:val="0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8"/>
          <w:szCs w:val="28"/>
        </w:rPr>
        <w:t xml:space="preserve"> </w:t>
      </w:r>
      <w:r w:rsidRPr="00E734D1">
        <w:rPr>
          <w:b/>
          <w:bCs/>
          <w:i/>
          <w:iCs/>
          <w:sz w:val="24"/>
          <w:szCs w:val="24"/>
        </w:rPr>
        <w:t>Развитие</w:t>
      </w:r>
      <w:r w:rsidRPr="00E734D1">
        <w:rPr>
          <w:b/>
          <w:bCs/>
          <w:i/>
          <w:iCs/>
          <w:spacing w:val="-12"/>
          <w:sz w:val="24"/>
          <w:szCs w:val="24"/>
        </w:rPr>
        <w:t xml:space="preserve"> </w:t>
      </w:r>
      <w:r w:rsidRPr="00E734D1">
        <w:rPr>
          <w:b/>
          <w:bCs/>
          <w:i/>
          <w:iCs/>
          <w:sz w:val="24"/>
          <w:szCs w:val="24"/>
        </w:rPr>
        <w:t>системы</w:t>
      </w:r>
      <w:r w:rsidRPr="00E734D1">
        <w:rPr>
          <w:b/>
          <w:bCs/>
          <w:i/>
          <w:iCs/>
          <w:spacing w:val="-11"/>
          <w:sz w:val="24"/>
          <w:szCs w:val="24"/>
        </w:rPr>
        <w:t xml:space="preserve"> </w:t>
      </w:r>
      <w:r w:rsidRPr="00E734D1">
        <w:rPr>
          <w:b/>
          <w:bCs/>
          <w:i/>
          <w:iCs/>
          <w:sz w:val="24"/>
          <w:szCs w:val="24"/>
        </w:rPr>
        <w:t>поддержки</w:t>
      </w:r>
      <w:r w:rsidRPr="00E734D1">
        <w:rPr>
          <w:b/>
          <w:bCs/>
          <w:i/>
          <w:iCs/>
          <w:spacing w:val="-16"/>
          <w:sz w:val="24"/>
          <w:szCs w:val="24"/>
        </w:rPr>
        <w:t xml:space="preserve"> </w:t>
      </w:r>
      <w:r w:rsidRPr="00E734D1">
        <w:rPr>
          <w:b/>
          <w:bCs/>
          <w:i/>
          <w:iCs/>
          <w:sz w:val="24"/>
          <w:szCs w:val="24"/>
        </w:rPr>
        <w:t>талантливых</w:t>
      </w:r>
      <w:r w:rsidRPr="00E734D1">
        <w:rPr>
          <w:b/>
          <w:bCs/>
          <w:i/>
          <w:iCs/>
          <w:spacing w:val="-11"/>
          <w:sz w:val="24"/>
          <w:szCs w:val="24"/>
        </w:rPr>
        <w:t xml:space="preserve"> </w:t>
      </w:r>
      <w:r w:rsidRPr="00E734D1">
        <w:rPr>
          <w:b/>
          <w:bCs/>
          <w:i/>
          <w:iCs/>
          <w:spacing w:val="-2"/>
          <w:sz w:val="24"/>
          <w:szCs w:val="24"/>
        </w:rPr>
        <w:t>детей</w:t>
      </w:r>
    </w:p>
    <w:p w14:paraId="09F58C9C" w14:textId="77777777" w:rsidR="00C11103" w:rsidRPr="00C11103" w:rsidRDefault="00C11103" w:rsidP="00C11103">
      <w:pPr>
        <w:spacing w:before="182"/>
        <w:ind w:firstLine="567"/>
        <w:jc w:val="both"/>
        <w:rPr>
          <w:sz w:val="24"/>
          <w:szCs w:val="24"/>
        </w:rPr>
      </w:pPr>
      <w:r w:rsidRPr="00C11103">
        <w:rPr>
          <w:sz w:val="24"/>
          <w:szCs w:val="24"/>
        </w:rPr>
        <w:t>Одной из функций педагогической поддержки является помощь ученику в его становлении как личности, признание его уникальности, индивидуальности, раскрытие и поддержка его актуальных и потенциальных возможностей, создание условий для их максимальной реализации.</w:t>
      </w:r>
    </w:p>
    <w:p w14:paraId="2C1FE2BD" w14:textId="77777777" w:rsidR="00C11103" w:rsidRPr="00C11103" w:rsidRDefault="00C11103" w:rsidP="00C11103">
      <w:pPr>
        <w:ind w:firstLine="567"/>
        <w:jc w:val="both"/>
        <w:rPr>
          <w:sz w:val="24"/>
          <w:szCs w:val="24"/>
        </w:rPr>
      </w:pPr>
      <w:r w:rsidRPr="00C11103">
        <w:rPr>
          <w:sz w:val="24"/>
          <w:szCs w:val="24"/>
        </w:rPr>
        <w:t>Процесс выявления, обучения и воспитания одаренных и талантливых детей, обучающихся составляет новое направление совершенствования системы</w:t>
      </w:r>
      <w:r w:rsidRPr="00C11103">
        <w:rPr>
          <w:spacing w:val="-4"/>
          <w:sz w:val="24"/>
          <w:szCs w:val="24"/>
        </w:rPr>
        <w:t xml:space="preserve"> </w:t>
      </w:r>
      <w:r w:rsidRPr="00C11103">
        <w:rPr>
          <w:sz w:val="24"/>
          <w:szCs w:val="24"/>
        </w:rPr>
        <w:t>образования. Развитие</w:t>
      </w:r>
      <w:r w:rsidRPr="00C11103">
        <w:rPr>
          <w:spacing w:val="-4"/>
          <w:sz w:val="24"/>
          <w:szCs w:val="24"/>
        </w:rPr>
        <w:t xml:space="preserve"> </w:t>
      </w:r>
      <w:r w:rsidRPr="00C11103">
        <w:rPr>
          <w:sz w:val="24"/>
          <w:szCs w:val="24"/>
        </w:rPr>
        <w:t>и</w:t>
      </w:r>
      <w:r w:rsidRPr="00C11103">
        <w:rPr>
          <w:spacing w:val="-4"/>
          <w:sz w:val="24"/>
          <w:szCs w:val="24"/>
        </w:rPr>
        <w:t xml:space="preserve"> </w:t>
      </w:r>
      <w:r w:rsidRPr="00C11103">
        <w:rPr>
          <w:sz w:val="24"/>
          <w:szCs w:val="24"/>
        </w:rPr>
        <w:t>воспитание</w:t>
      </w:r>
      <w:r w:rsidRPr="00C11103">
        <w:rPr>
          <w:spacing w:val="-4"/>
          <w:sz w:val="24"/>
          <w:szCs w:val="24"/>
        </w:rPr>
        <w:t xml:space="preserve"> </w:t>
      </w:r>
      <w:r w:rsidRPr="00C11103">
        <w:rPr>
          <w:sz w:val="24"/>
          <w:szCs w:val="24"/>
        </w:rPr>
        <w:t>одаренных</w:t>
      </w:r>
      <w:r w:rsidRPr="00C11103">
        <w:rPr>
          <w:spacing w:val="-11"/>
          <w:sz w:val="24"/>
          <w:szCs w:val="24"/>
        </w:rPr>
        <w:t xml:space="preserve"> </w:t>
      </w:r>
      <w:r w:rsidRPr="00C11103">
        <w:rPr>
          <w:sz w:val="24"/>
          <w:szCs w:val="24"/>
        </w:rPr>
        <w:t>и</w:t>
      </w:r>
      <w:r w:rsidRPr="00C11103">
        <w:rPr>
          <w:spacing w:val="-4"/>
          <w:sz w:val="24"/>
          <w:szCs w:val="24"/>
        </w:rPr>
        <w:t xml:space="preserve"> </w:t>
      </w:r>
      <w:r w:rsidRPr="00C11103">
        <w:rPr>
          <w:sz w:val="24"/>
          <w:szCs w:val="24"/>
        </w:rPr>
        <w:t>талантливых</w:t>
      </w:r>
      <w:r w:rsidRPr="00C11103">
        <w:rPr>
          <w:spacing w:val="-4"/>
          <w:sz w:val="24"/>
          <w:szCs w:val="24"/>
        </w:rPr>
        <w:t xml:space="preserve"> </w:t>
      </w:r>
      <w:r w:rsidRPr="00C11103">
        <w:rPr>
          <w:sz w:val="24"/>
          <w:szCs w:val="24"/>
        </w:rPr>
        <w:t xml:space="preserve">детей решает насущную задачу </w:t>
      </w:r>
      <w:r w:rsidRPr="00C11103">
        <w:rPr>
          <w:sz w:val="24"/>
          <w:szCs w:val="24"/>
        </w:rPr>
        <w:lastRenderedPageBreak/>
        <w:t>формирования творческого потенциала общества, обеспечивает</w:t>
      </w:r>
      <w:r w:rsidRPr="00C11103">
        <w:rPr>
          <w:spacing w:val="40"/>
          <w:sz w:val="24"/>
          <w:szCs w:val="24"/>
        </w:rPr>
        <w:t xml:space="preserve"> </w:t>
      </w:r>
      <w:r w:rsidRPr="00C11103">
        <w:rPr>
          <w:sz w:val="24"/>
          <w:szCs w:val="24"/>
        </w:rPr>
        <w:t>возможности</w:t>
      </w:r>
      <w:r w:rsidRPr="00C11103">
        <w:rPr>
          <w:spacing w:val="40"/>
          <w:sz w:val="24"/>
          <w:szCs w:val="24"/>
        </w:rPr>
        <w:t xml:space="preserve"> </w:t>
      </w:r>
      <w:r w:rsidRPr="00C11103">
        <w:rPr>
          <w:sz w:val="24"/>
          <w:szCs w:val="24"/>
        </w:rPr>
        <w:t>интенсивного</w:t>
      </w:r>
      <w:r w:rsidRPr="00C11103">
        <w:rPr>
          <w:spacing w:val="40"/>
          <w:sz w:val="24"/>
          <w:szCs w:val="24"/>
        </w:rPr>
        <w:t xml:space="preserve"> </w:t>
      </w:r>
      <w:r w:rsidRPr="00C11103">
        <w:rPr>
          <w:sz w:val="24"/>
          <w:szCs w:val="24"/>
        </w:rPr>
        <w:t>социального</w:t>
      </w:r>
      <w:r w:rsidRPr="00C11103">
        <w:rPr>
          <w:spacing w:val="40"/>
          <w:sz w:val="24"/>
          <w:szCs w:val="24"/>
        </w:rPr>
        <w:t xml:space="preserve"> </w:t>
      </w:r>
      <w:r w:rsidRPr="00C11103">
        <w:rPr>
          <w:sz w:val="24"/>
          <w:szCs w:val="24"/>
        </w:rPr>
        <w:t>и</w:t>
      </w:r>
      <w:r w:rsidRPr="00C11103">
        <w:rPr>
          <w:spacing w:val="40"/>
          <w:sz w:val="24"/>
          <w:szCs w:val="24"/>
        </w:rPr>
        <w:t xml:space="preserve"> </w:t>
      </w:r>
      <w:r w:rsidRPr="00C11103">
        <w:rPr>
          <w:sz w:val="24"/>
          <w:szCs w:val="24"/>
        </w:rPr>
        <w:t>научно-технического прогресса, дальнейшего развития науки и культуры, всех областей производства, и социальной жизни.</w:t>
      </w:r>
    </w:p>
    <w:p w14:paraId="0F60880D" w14:textId="7C0B416D" w:rsidR="00C11103" w:rsidRPr="00C11103" w:rsidRDefault="00C11103" w:rsidP="00C11103">
      <w:pPr>
        <w:ind w:firstLine="567"/>
        <w:jc w:val="both"/>
        <w:rPr>
          <w:sz w:val="24"/>
          <w:szCs w:val="24"/>
        </w:rPr>
      </w:pPr>
      <w:r w:rsidRPr="00C11103">
        <w:rPr>
          <w:sz w:val="24"/>
          <w:szCs w:val="24"/>
        </w:rPr>
        <w:t>Одной из наиболее эффективных форм работы по выявлению,</w:t>
      </w:r>
      <w:r w:rsidRPr="00C11103">
        <w:rPr>
          <w:spacing w:val="40"/>
          <w:sz w:val="24"/>
          <w:szCs w:val="24"/>
        </w:rPr>
        <w:t xml:space="preserve"> </w:t>
      </w:r>
      <w:r w:rsidRPr="00C11103">
        <w:rPr>
          <w:sz w:val="24"/>
          <w:szCs w:val="24"/>
        </w:rPr>
        <w:t>развитию и поддержке одаренных детей является развитие олимпиадного движения и системы творческих конкурсов. В целях создания благоприятной среды для проявления и развития способностей каждого ребенка внесены изменения</w:t>
      </w:r>
      <w:r w:rsidRPr="00C11103">
        <w:rPr>
          <w:spacing w:val="49"/>
          <w:sz w:val="24"/>
          <w:szCs w:val="24"/>
        </w:rPr>
        <w:t xml:space="preserve"> </w:t>
      </w:r>
      <w:r w:rsidRPr="00C11103">
        <w:rPr>
          <w:sz w:val="24"/>
          <w:szCs w:val="24"/>
        </w:rPr>
        <w:t>в</w:t>
      </w:r>
      <w:r w:rsidRPr="00C11103">
        <w:rPr>
          <w:spacing w:val="48"/>
          <w:sz w:val="24"/>
          <w:szCs w:val="24"/>
        </w:rPr>
        <w:t xml:space="preserve"> </w:t>
      </w:r>
      <w:r w:rsidRPr="00C11103">
        <w:rPr>
          <w:sz w:val="24"/>
          <w:szCs w:val="24"/>
        </w:rPr>
        <w:t>нормативные</w:t>
      </w:r>
      <w:r w:rsidRPr="00C11103">
        <w:rPr>
          <w:spacing w:val="49"/>
          <w:sz w:val="24"/>
          <w:szCs w:val="24"/>
        </w:rPr>
        <w:t xml:space="preserve"> </w:t>
      </w:r>
      <w:r w:rsidRPr="00C11103">
        <w:rPr>
          <w:sz w:val="24"/>
          <w:szCs w:val="24"/>
        </w:rPr>
        <w:t>документы,</w:t>
      </w:r>
      <w:r w:rsidRPr="00C11103">
        <w:rPr>
          <w:spacing w:val="51"/>
          <w:sz w:val="24"/>
          <w:szCs w:val="24"/>
        </w:rPr>
        <w:t xml:space="preserve"> </w:t>
      </w:r>
      <w:r w:rsidRPr="00C11103">
        <w:rPr>
          <w:sz w:val="24"/>
          <w:szCs w:val="24"/>
        </w:rPr>
        <w:t>регламентирующие</w:t>
      </w:r>
      <w:r w:rsidRPr="00C11103">
        <w:rPr>
          <w:spacing w:val="50"/>
          <w:sz w:val="24"/>
          <w:szCs w:val="24"/>
        </w:rPr>
        <w:t xml:space="preserve"> </w:t>
      </w:r>
      <w:r w:rsidRPr="00C11103">
        <w:rPr>
          <w:spacing w:val="-2"/>
          <w:sz w:val="24"/>
          <w:szCs w:val="24"/>
        </w:rPr>
        <w:t>проведение</w:t>
      </w:r>
      <w:r>
        <w:rPr>
          <w:sz w:val="24"/>
          <w:szCs w:val="24"/>
        </w:rPr>
        <w:t xml:space="preserve"> В</w:t>
      </w:r>
      <w:r w:rsidRPr="00C11103">
        <w:rPr>
          <w:sz w:val="24"/>
          <w:szCs w:val="24"/>
        </w:rPr>
        <w:t>сероссийской олимпиады школьников, предусматривающие максимальный охват обучающихся через эффективную организацию школьного и муниципального этапов олимпиады на основе единых подходов к ее проведению, составлению заданий и проверке работ.</w:t>
      </w:r>
    </w:p>
    <w:p w14:paraId="6D86347B" w14:textId="42DDD8B6" w:rsidR="004D464D" w:rsidRPr="00F0513C" w:rsidRDefault="00F0513C" w:rsidP="00C11103">
      <w:pPr>
        <w:tabs>
          <w:tab w:val="left" w:pos="212"/>
        </w:tabs>
        <w:autoSpaceDE/>
        <w:autoSpaceDN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ab/>
      </w:r>
      <w:r w:rsidR="00AF6816">
        <w:rPr>
          <w:color w:val="000000"/>
          <w:sz w:val="24"/>
          <w:szCs w:val="24"/>
          <w:lang w:eastAsia="ru-RU" w:bidi="ru-RU"/>
        </w:rPr>
        <w:t xml:space="preserve">   </w:t>
      </w:r>
      <w:r w:rsidR="004D464D" w:rsidRPr="00F0513C">
        <w:rPr>
          <w:color w:val="000000"/>
          <w:sz w:val="24"/>
          <w:szCs w:val="24"/>
          <w:lang w:eastAsia="ru-RU" w:bidi="ru-RU"/>
        </w:rPr>
        <w:t>В муниципальной системе образования Нестеровского муниципального округа в рамках реализации регионального проекта «Успех каждого ребёнка» сложилась система работы с одаренными и талантливыми детьми, направленная на создание условий и формирование единой образовательной среды, обеспечивающей выявление, сопровождение и поддержку одаренных детей, развитие способностей и талантов, реализацию их потенциальных возможностей.</w:t>
      </w:r>
    </w:p>
    <w:p w14:paraId="5098561B" w14:textId="77777777" w:rsidR="004D464D" w:rsidRPr="004D464D" w:rsidRDefault="004D464D" w:rsidP="004D464D">
      <w:pPr>
        <w:autoSpaceDE/>
        <w:autoSpaceDN/>
        <w:ind w:firstLine="300"/>
        <w:jc w:val="both"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>Отдельным направлением в работе с интеллектуально одарёнными детьми является Всероссийская олимпиада школьников, на разных этапах которой могут проявить свои способности учащиеся с 4 по 11 класс, в том числе и учащиеся с ограниченными возможностями здоровья. То есть реализуется один из базовых принципов - принцип доступности услуг, равных базовых возможностей. Победители и призёры муниципального этапа принимают участие в региональной олимпиаде.</w:t>
      </w:r>
    </w:p>
    <w:p w14:paraId="7F2C3AB9" w14:textId="6E9E50CB" w:rsidR="004D464D" w:rsidRPr="004D464D" w:rsidRDefault="004D464D" w:rsidP="00AE291E">
      <w:pPr>
        <w:autoSpaceDE/>
        <w:autoSpaceDN/>
        <w:ind w:firstLine="300"/>
        <w:jc w:val="both"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>Итоги Всероссийской олимпиады школьников в 202</w:t>
      </w:r>
      <w:r w:rsidR="005F33AB">
        <w:rPr>
          <w:color w:val="000000"/>
          <w:sz w:val="24"/>
          <w:szCs w:val="24"/>
          <w:lang w:eastAsia="ru-RU" w:bidi="ru-RU"/>
        </w:rPr>
        <w:t>4</w:t>
      </w:r>
      <w:r w:rsidRPr="004D464D">
        <w:rPr>
          <w:color w:val="000000"/>
          <w:sz w:val="24"/>
          <w:szCs w:val="24"/>
          <w:lang w:eastAsia="ru-RU" w:bidi="ru-RU"/>
        </w:rPr>
        <w:t>-202</w:t>
      </w:r>
      <w:r w:rsidR="005F33AB">
        <w:rPr>
          <w:color w:val="000000"/>
          <w:sz w:val="24"/>
          <w:szCs w:val="24"/>
          <w:lang w:eastAsia="ru-RU" w:bidi="ru-RU"/>
        </w:rPr>
        <w:t>5</w:t>
      </w:r>
      <w:r w:rsidRPr="004D464D">
        <w:rPr>
          <w:color w:val="000000"/>
          <w:sz w:val="24"/>
          <w:szCs w:val="24"/>
          <w:lang w:eastAsia="ru-RU" w:bidi="ru-RU"/>
        </w:rPr>
        <w:t xml:space="preserve"> учебном году отражены в таблицах и представлены в сравнении с предыдущими годами.</w:t>
      </w:r>
    </w:p>
    <w:p w14:paraId="4873A7CF" w14:textId="77777777" w:rsidR="00DD0456" w:rsidRDefault="004D464D" w:rsidP="00DD0456">
      <w:pPr>
        <w:autoSpaceDE/>
        <w:autoSpaceDN/>
        <w:spacing w:after="320"/>
        <w:ind w:firstLine="300"/>
        <w:jc w:val="both"/>
        <w:rPr>
          <w:color w:val="000000"/>
          <w:sz w:val="24"/>
          <w:szCs w:val="24"/>
          <w:lang w:eastAsia="ru-RU" w:bidi="ru-RU"/>
        </w:rPr>
      </w:pPr>
      <w:r w:rsidRPr="004D464D">
        <w:rPr>
          <w:color w:val="000000"/>
          <w:sz w:val="24"/>
          <w:szCs w:val="24"/>
          <w:lang w:eastAsia="ru-RU" w:bidi="ru-RU"/>
        </w:rPr>
        <w:t xml:space="preserve">Школьный этап всероссийской олимпиады школьников проведён в пяти образовательных учреждениях, в том числе в одной начальной школе для учащихся 4 классов по математике и русскому языку. В школьном этапе олимпиады участвовало </w:t>
      </w:r>
      <w:r w:rsidR="00845045" w:rsidRPr="00845045">
        <w:rPr>
          <w:bCs/>
          <w:sz w:val="24"/>
          <w:szCs w:val="24"/>
          <w:lang w:eastAsia="ru-RU"/>
        </w:rPr>
        <w:t>2399</w:t>
      </w:r>
      <w:r w:rsidRPr="004D464D">
        <w:rPr>
          <w:color w:val="000000"/>
          <w:sz w:val="24"/>
          <w:szCs w:val="24"/>
          <w:lang w:eastAsia="ru-RU" w:bidi="ru-RU"/>
        </w:rPr>
        <w:t xml:space="preserve"> обучающихся, стали победителями и призерами </w:t>
      </w:r>
      <w:r w:rsidR="00845045">
        <w:rPr>
          <w:color w:val="000000"/>
          <w:sz w:val="24"/>
          <w:szCs w:val="24"/>
          <w:lang w:eastAsia="ru-RU" w:bidi="ru-RU"/>
        </w:rPr>
        <w:t>440</w:t>
      </w:r>
      <w:r w:rsidRPr="004D464D">
        <w:rPr>
          <w:color w:val="000000"/>
          <w:sz w:val="24"/>
          <w:szCs w:val="24"/>
          <w:lang w:eastAsia="ru-RU" w:bidi="ru-RU"/>
        </w:rPr>
        <w:t xml:space="preserve"> обучающихся.</w:t>
      </w:r>
    </w:p>
    <w:p w14:paraId="7F0BB9D4" w14:textId="106E1081" w:rsidR="00DD0456" w:rsidRPr="00F257D9" w:rsidRDefault="00BD6B70" w:rsidP="00DD0456">
      <w:pPr>
        <w:pStyle w:val="af2"/>
        <w:rPr>
          <w:rFonts w:ascii="Times New Roman" w:hAnsi="Times New Roman" w:cs="Times New Roman"/>
          <w:b/>
          <w:bCs/>
          <w:sz w:val="24"/>
          <w:szCs w:val="24"/>
        </w:rPr>
      </w:pPr>
      <w:r w:rsidRPr="00F257D9">
        <w:rPr>
          <w:rFonts w:ascii="Times New Roman" w:hAnsi="Times New Roman" w:cs="Times New Roman"/>
          <w:b/>
          <w:bCs/>
          <w:sz w:val="24"/>
          <w:szCs w:val="24"/>
        </w:rPr>
        <w:t>Количество участников по предметам школьного этапа  ВсОШ</w:t>
      </w:r>
      <w:r w:rsidR="00DD0456" w:rsidRPr="00F257D9">
        <w:rPr>
          <w:rFonts w:ascii="Times New Roman" w:hAnsi="Times New Roman" w:cs="Times New Roman"/>
          <w:b/>
          <w:bCs/>
          <w:sz w:val="24"/>
          <w:szCs w:val="24"/>
        </w:rPr>
        <w:t xml:space="preserve"> в 2024-2025 учебном году</w:t>
      </w:r>
    </w:p>
    <w:p w14:paraId="32E4A6FA" w14:textId="3015B799" w:rsidR="00BD6B70" w:rsidRPr="00DD0456" w:rsidRDefault="00DD0456" w:rsidP="00DD0456">
      <w:pPr>
        <w:pStyle w:val="af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F257D9">
        <w:rPr>
          <w:rFonts w:ascii="Times New Roman" w:hAnsi="Times New Roman" w:cs="Times New Roman"/>
          <w:sz w:val="24"/>
          <w:szCs w:val="24"/>
        </w:rPr>
        <w:t>12</w:t>
      </w:r>
    </w:p>
    <w:tbl>
      <w:tblPr>
        <w:tblW w:w="10055" w:type="dxa"/>
        <w:tblLayout w:type="fixed"/>
        <w:tblLook w:val="04A0" w:firstRow="1" w:lastRow="0" w:firstColumn="1" w:lastColumn="0" w:noHBand="0" w:noVBand="1"/>
      </w:tblPr>
      <w:tblGrid>
        <w:gridCol w:w="2376"/>
        <w:gridCol w:w="1418"/>
        <w:gridCol w:w="1134"/>
        <w:gridCol w:w="1134"/>
        <w:gridCol w:w="1134"/>
        <w:gridCol w:w="1134"/>
        <w:gridCol w:w="1725"/>
      </w:tblGrid>
      <w:tr w:rsidR="00BD6B70" w:rsidRPr="00BA6059" w14:paraId="4932E814" w14:textId="77777777" w:rsidTr="00BD6B70">
        <w:trPr>
          <w:trHeight w:val="285"/>
        </w:trPr>
        <w:tc>
          <w:tcPr>
            <w:tcW w:w="237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E69825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7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7765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 w:rsidRPr="00BA6059">
              <w:rPr>
                <w:bCs/>
              </w:rPr>
              <w:t>Количество участников</w:t>
            </w:r>
          </w:p>
        </w:tc>
      </w:tr>
      <w:tr w:rsidR="00BD6B70" w:rsidRPr="00BA6059" w14:paraId="235A60FD" w14:textId="77777777" w:rsidTr="00BD6B70">
        <w:trPr>
          <w:cantSplit/>
          <w:trHeight w:val="1813"/>
        </w:trPr>
        <w:tc>
          <w:tcPr>
            <w:tcW w:w="237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E1B43" w14:textId="77777777" w:rsidR="00BD6B70" w:rsidRPr="00BA6059" w:rsidRDefault="00BD6B70" w:rsidP="00954479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hideMark/>
          </w:tcPr>
          <w:p w14:paraId="6F68A491" w14:textId="77777777" w:rsidR="00BD6B70" w:rsidRPr="00BA6059" w:rsidRDefault="00BD6B70" w:rsidP="00954479">
            <w:pPr>
              <w:ind w:left="113" w:right="113"/>
              <w:jc w:val="center"/>
              <w:rPr>
                <w:sz w:val="24"/>
                <w:szCs w:val="24"/>
                <w:lang w:eastAsia="ru-RU"/>
              </w:rPr>
            </w:pPr>
            <w:r w:rsidRPr="00BA6059">
              <w:rPr>
                <w:sz w:val="24"/>
                <w:szCs w:val="24"/>
                <w:lang w:eastAsia="ru-RU"/>
              </w:rPr>
              <w:t>МАОУ СОШ г.Нестерова имени В.И.Пацаева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hideMark/>
          </w:tcPr>
          <w:p w14:paraId="1C7E369B" w14:textId="77777777" w:rsidR="00BD6B70" w:rsidRPr="00BA6059" w:rsidRDefault="00BD6B70" w:rsidP="00954479">
            <w:pPr>
              <w:ind w:left="113" w:right="113"/>
              <w:jc w:val="center"/>
              <w:rPr>
                <w:sz w:val="24"/>
                <w:szCs w:val="24"/>
                <w:lang w:eastAsia="ru-RU"/>
              </w:rPr>
            </w:pPr>
            <w:r w:rsidRPr="00BA6059">
              <w:rPr>
                <w:sz w:val="24"/>
                <w:szCs w:val="24"/>
                <w:lang w:eastAsia="ru-RU"/>
              </w:rPr>
              <w:t>МАОУ Замковская СОШ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hideMark/>
          </w:tcPr>
          <w:p w14:paraId="31018963" w14:textId="77777777" w:rsidR="00BD6B70" w:rsidRPr="00BA6059" w:rsidRDefault="00BD6B70" w:rsidP="00954479">
            <w:pPr>
              <w:ind w:left="113" w:right="113"/>
              <w:jc w:val="center"/>
              <w:rPr>
                <w:sz w:val="24"/>
                <w:szCs w:val="24"/>
                <w:lang w:eastAsia="ru-RU"/>
              </w:rPr>
            </w:pPr>
            <w:r w:rsidRPr="00BA6059">
              <w:rPr>
                <w:sz w:val="24"/>
                <w:szCs w:val="24"/>
                <w:lang w:eastAsia="ru-RU"/>
              </w:rPr>
              <w:t>МА ОУ Илюшинская СОШ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hideMark/>
          </w:tcPr>
          <w:p w14:paraId="230073D5" w14:textId="77777777" w:rsidR="00BD6B70" w:rsidRPr="00BA6059" w:rsidRDefault="00BD6B70" w:rsidP="00954479">
            <w:pPr>
              <w:ind w:left="113" w:right="113"/>
              <w:jc w:val="center"/>
              <w:rPr>
                <w:sz w:val="24"/>
                <w:szCs w:val="24"/>
                <w:lang w:eastAsia="ru-RU"/>
              </w:rPr>
            </w:pPr>
            <w:r w:rsidRPr="00BA6059">
              <w:rPr>
                <w:sz w:val="24"/>
                <w:szCs w:val="24"/>
                <w:lang w:eastAsia="ru-RU"/>
              </w:rPr>
              <w:t>МАОУ Побединская СОШ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687630" w14:textId="77777777" w:rsidR="00BD6B70" w:rsidRPr="00BA6059" w:rsidRDefault="00BD6B70" w:rsidP="00954479">
            <w:pPr>
              <w:ind w:left="113" w:right="113"/>
              <w:jc w:val="center"/>
              <w:rPr>
                <w:sz w:val="24"/>
                <w:szCs w:val="24"/>
                <w:lang w:eastAsia="ru-RU"/>
              </w:rPr>
            </w:pPr>
            <w:r w:rsidRPr="00BA6059">
              <w:rPr>
                <w:sz w:val="24"/>
                <w:szCs w:val="24"/>
                <w:lang w:eastAsia="ru-RU"/>
              </w:rPr>
              <w:t>МАОУ Заветинская НШ-ДС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AF80A" w14:textId="77777777" w:rsidR="00BD6B70" w:rsidRPr="00BA6059" w:rsidRDefault="00BD6B70" w:rsidP="00954479">
            <w:pPr>
              <w:jc w:val="center"/>
              <w:rPr>
                <w:bCs/>
              </w:rPr>
            </w:pPr>
            <w:r w:rsidRPr="00BA6059">
              <w:rPr>
                <w:bCs/>
                <w:sz w:val="24"/>
                <w:szCs w:val="24"/>
              </w:rPr>
              <w:t>Итог</w:t>
            </w:r>
            <w:r>
              <w:rPr>
                <w:bCs/>
                <w:sz w:val="24"/>
                <w:szCs w:val="24"/>
              </w:rPr>
              <w:t>о</w:t>
            </w:r>
          </w:p>
        </w:tc>
      </w:tr>
      <w:tr w:rsidR="00BD6B70" w:rsidRPr="00BA6059" w14:paraId="007291C9" w14:textId="77777777" w:rsidTr="00BD6B70">
        <w:trPr>
          <w:cantSplit/>
          <w:trHeight w:val="27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79D1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Английский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1F9E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E0E5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8C4D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85E9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24B3B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CF7FD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89</w:t>
            </w:r>
          </w:p>
        </w:tc>
      </w:tr>
      <w:tr w:rsidR="00BD6B70" w:rsidRPr="00BA6059" w14:paraId="19A95B62" w14:textId="77777777" w:rsidTr="00BD6B70">
        <w:trPr>
          <w:cantSplit/>
          <w:trHeight w:val="24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F7C93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Астрономия  (Сириус)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AE1D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545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A8576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D823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66925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6D49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47</w:t>
            </w:r>
          </w:p>
        </w:tc>
      </w:tr>
      <w:tr w:rsidR="00BD6B70" w:rsidRPr="00BA6059" w14:paraId="60D8D85E" w14:textId="77777777" w:rsidTr="00BD6B70">
        <w:trPr>
          <w:cantSplit/>
          <w:trHeight w:val="24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36FE8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Биология  (Сириус)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8DEB1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E3B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001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1766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8D2E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CF17B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208</w:t>
            </w:r>
          </w:p>
        </w:tc>
      </w:tr>
      <w:tr w:rsidR="00BD6B70" w:rsidRPr="00BA6059" w14:paraId="149EE6D1" w14:textId="77777777" w:rsidTr="00BD6B70">
        <w:trPr>
          <w:cantSplit/>
          <w:trHeight w:val="27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826F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География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5D8EE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FFEF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62F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6266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B987A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56DB8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230</w:t>
            </w:r>
          </w:p>
        </w:tc>
      </w:tr>
      <w:tr w:rsidR="00BD6B70" w:rsidRPr="00BA6059" w14:paraId="082E2AC8" w14:textId="77777777" w:rsidTr="00BD6B70">
        <w:trPr>
          <w:cantSplit/>
          <w:trHeight w:val="27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9188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Информатика (Сириус)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CB53" w14:textId="77777777" w:rsidR="00BD6B70" w:rsidRPr="0087071E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4FC7B" w14:textId="77777777" w:rsidR="00BD6B70" w:rsidRPr="0087071E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6BF8B" w14:textId="77777777" w:rsidR="00BD6B70" w:rsidRPr="0087071E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F0E91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86B3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25972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121</w:t>
            </w:r>
          </w:p>
        </w:tc>
      </w:tr>
      <w:tr w:rsidR="00BD6B70" w:rsidRPr="00BA6059" w14:paraId="235898F3" w14:textId="77777777" w:rsidTr="00BD6B70">
        <w:trPr>
          <w:cantSplit/>
          <w:trHeight w:val="27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EF41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Искусство МХК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7E16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FD40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052D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46EE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9E47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B0341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26</w:t>
            </w:r>
          </w:p>
        </w:tc>
      </w:tr>
      <w:tr w:rsidR="00BD6B70" w:rsidRPr="00BA6059" w14:paraId="5E30BB66" w14:textId="77777777" w:rsidTr="00BD6B70">
        <w:trPr>
          <w:cantSplit/>
          <w:trHeight w:val="27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06EEF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История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C7355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159A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F480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5A440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AE53F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6BFE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183</w:t>
            </w:r>
          </w:p>
        </w:tc>
      </w:tr>
      <w:tr w:rsidR="00BD6B70" w:rsidRPr="00BA6059" w14:paraId="581672A9" w14:textId="77777777" w:rsidTr="00BD6B70">
        <w:trPr>
          <w:cantSplit/>
          <w:trHeight w:val="27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26E1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Литература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A2BA8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97C10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935D9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39CF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9DFD0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02DC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192</w:t>
            </w:r>
          </w:p>
        </w:tc>
      </w:tr>
      <w:tr w:rsidR="00BD6B70" w:rsidRPr="00BA6059" w14:paraId="43CCD8F8" w14:textId="77777777" w:rsidTr="00BD6B70">
        <w:trPr>
          <w:cantSplit/>
          <w:trHeight w:val="27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94D5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Математика  (Сириус)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FAE9B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5AA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C91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B287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BB4D7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871A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256</w:t>
            </w:r>
          </w:p>
        </w:tc>
      </w:tr>
      <w:tr w:rsidR="00BD6B70" w:rsidRPr="00BA6059" w14:paraId="791448A2" w14:textId="77777777" w:rsidTr="00BD6B70">
        <w:trPr>
          <w:cantSplit/>
          <w:trHeight w:val="27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C8AEC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Немецкий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A37A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508A9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07D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E79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47A8D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E717A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88</w:t>
            </w:r>
          </w:p>
        </w:tc>
      </w:tr>
      <w:tr w:rsidR="00BD6B70" w:rsidRPr="00BA6059" w14:paraId="495598A7" w14:textId="77777777" w:rsidTr="00BD6B70">
        <w:trPr>
          <w:cantSplit/>
          <w:trHeight w:val="27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35D99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lastRenderedPageBreak/>
              <w:t>Обществознание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7C0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57416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32B6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5368E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AD681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3E283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209</w:t>
            </w:r>
          </w:p>
        </w:tc>
      </w:tr>
      <w:tr w:rsidR="00BD6B70" w:rsidRPr="00BA6059" w14:paraId="07E07130" w14:textId="77777777" w:rsidTr="00BD6B70">
        <w:trPr>
          <w:cantSplit/>
          <w:trHeight w:val="27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0912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 xml:space="preserve">Основы безопасности </w:t>
            </w:r>
            <w:r>
              <w:rPr>
                <w:color w:val="000000"/>
                <w:lang w:eastAsia="ru-RU"/>
              </w:rPr>
              <w:t xml:space="preserve"> и защиты Родины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EDF8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28F79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BC5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50D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A5218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3956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92</w:t>
            </w:r>
          </w:p>
        </w:tc>
      </w:tr>
      <w:tr w:rsidR="00BD6B70" w:rsidRPr="00BA6059" w14:paraId="526955ED" w14:textId="77777777" w:rsidTr="00BD6B70">
        <w:trPr>
          <w:cantSplit/>
          <w:trHeight w:val="27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2E2DA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Право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5A9AD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1B9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DCC6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7DB91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F3A72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E921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</w:t>
            </w:r>
          </w:p>
        </w:tc>
      </w:tr>
      <w:tr w:rsidR="00BD6B70" w:rsidRPr="00BA6059" w14:paraId="6341C239" w14:textId="77777777" w:rsidTr="00BD6B70">
        <w:trPr>
          <w:cantSplit/>
          <w:trHeight w:val="27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2551E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Русский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2895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996F3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B24E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545D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5D593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3B46" w14:textId="77777777" w:rsidR="00BD6B70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279</w:t>
            </w:r>
          </w:p>
        </w:tc>
      </w:tr>
      <w:tr w:rsidR="00BD6B70" w:rsidRPr="00BA6059" w14:paraId="477D77A4" w14:textId="77777777" w:rsidTr="00BD6B70">
        <w:trPr>
          <w:cantSplit/>
          <w:trHeight w:val="26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4DDB8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Труд (т</w:t>
            </w:r>
            <w:r w:rsidRPr="00BA6059">
              <w:rPr>
                <w:color w:val="000000"/>
                <w:lang w:eastAsia="ru-RU"/>
              </w:rPr>
              <w:t>ехнология</w:t>
            </w:r>
            <w:r>
              <w:rPr>
                <w:color w:val="000000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D3F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21813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61F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57BD3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3CD8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71997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86</w:t>
            </w:r>
          </w:p>
        </w:tc>
      </w:tr>
      <w:tr w:rsidR="00BD6B70" w:rsidRPr="00BA6059" w14:paraId="523ECEAC" w14:textId="77777777" w:rsidTr="00BD6B70">
        <w:trPr>
          <w:cantSplit/>
          <w:trHeight w:val="2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BADA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Физика  (Сириус)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402BB" w14:textId="77777777" w:rsidR="00BD6B70" w:rsidRPr="0087071E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88FC" w14:textId="77777777" w:rsidR="00BD6B70" w:rsidRPr="0087071E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92F92" w14:textId="77777777" w:rsidR="00BD6B70" w:rsidRPr="0087071E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CFFA" w14:textId="77777777" w:rsidR="00BD6B70" w:rsidRPr="0087071E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17EC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9E47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80</w:t>
            </w:r>
          </w:p>
        </w:tc>
      </w:tr>
      <w:tr w:rsidR="00BD6B70" w:rsidRPr="00BA6059" w14:paraId="2B5FDC7F" w14:textId="77777777" w:rsidTr="00BD6B70">
        <w:trPr>
          <w:cantSplit/>
          <w:trHeight w:val="26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78B8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Физическая 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31BA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9F78B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A69B6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6394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D0DB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0B7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104</w:t>
            </w:r>
          </w:p>
        </w:tc>
      </w:tr>
      <w:tr w:rsidR="00BD6B70" w:rsidRPr="00BA6059" w14:paraId="54BF3CDE" w14:textId="77777777" w:rsidTr="00BD6B70">
        <w:trPr>
          <w:cantSplit/>
          <w:trHeight w:val="4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AC3F0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Химия  (Сириус)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B92D3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6AC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9651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55281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F7B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E9321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59</w:t>
            </w:r>
          </w:p>
        </w:tc>
      </w:tr>
      <w:tr w:rsidR="00BD6B70" w:rsidRPr="00BA6059" w14:paraId="70909195" w14:textId="77777777" w:rsidTr="00BD6B70">
        <w:trPr>
          <w:cantSplit/>
          <w:trHeight w:val="31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EEF6F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Экология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4468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33ECD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D256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1901B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2168D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08A5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</w:tr>
      <w:tr w:rsidR="00BD6B70" w:rsidRPr="00BA6059" w14:paraId="770218D9" w14:textId="77777777" w:rsidTr="00BD6B70">
        <w:trPr>
          <w:cantSplit/>
          <w:trHeight w:val="27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DF3D7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82E7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C53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8F99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AC3B6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302D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1F21D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BD6B70" w:rsidRPr="00BA6059" w14:paraId="0DB90C54" w14:textId="77777777" w:rsidTr="00BD6B70">
        <w:trPr>
          <w:cantSplit/>
          <w:trHeight w:val="2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046A1" w14:textId="77777777" w:rsidR="00BD6B70" w:rsidRPr="0020336E" w:rsidRDefault="00BD6B70" w:rsidP="00954479">
            <w:pPr>
              <w:jc w:val="right"/>
              <w:rPr>
                <w:b/>
                <w:color w:val="000000"/>
                <w:lang w:eastAsia="ru-RU"/>
              </w:rPr>
            </w:pPr>
            <w:r w:rsidRPr="0020336E">
              <w:rPr>
                <w:b/>
                <w:color w:val="000000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4377" w14:textId="77777777" w:rsidR="00BD6B70" w:rsidRPr="0020336E" w:rsidRDefault="00BD6B70" w:rsidP="0095447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2EFD2" w14:textId="77777777" w:rsidR="00BD6B70" w:rsidRPr="0020336E" w:rsidRDefault="00BD6B70" w:rsidP="0095447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585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6F8A0" w14:textId="77777777" w:rsidR="00BD6B70" w:rsidRPr="0020336E" w:rsidRDefault="00BD6B70" w:rsidP="0095447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372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CC17A" w14:textId="77777777" w:rsidR="00BD6B70" w:rsidRPr="0020336E" w:rsidRDefault="00BD6B70" w:rsidP="0095447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75DBB" w14:textId="77777777" w:rsidR="00BD6B70" w:rsidRPr="0020336E" w:rsidRDefault="00BD6B70" w:rsidP="0095447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3A4E0" w14:textId="77777777" w:rsidR="00BD6B70" w:rsidRPr="0020336E" w:rsidRDefault="00BD6B70" w:rsidP="0095447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2399</w:t>
            </w:r>
          </w:p>
        </w:tc>
      </w:tr>
    </w:tbl>
    <w:p w14:paraId="73A5253C" w14:textId="77777777" w:rsidR="00BD6B70" w:rsidRPr="004418AF" w:rsidRDefault="00BD6B70" w:rsidP="00BD6B70">
      <w:pPr>
        <w:jc w:val="center"/>
        <w:rPr>
          <w:b/>
          <w:bCs/>
          <w:color w:val="000000" w:themeColor="text1"/>
          <w:sz w:val="24"/>
          <w:szCs w:val="24"/>
        </w:rPr>
      </w:pPr>
      <w:r w:rsidRPr="004418AF">
        <w:rPr>
          <w:b/>
          <w:color w:val="000000" w:themeColor="text1"/>
          <w:sz w:val="24"/>
          <w:szCs w:val="24"/>
        </w:rPr>
        <w:t>Количество победителей и призеров</w:t>
      </w:r>
      <w:r w:rsidRPr="004418AF">
        <w:rPr>
          <w:b/>
          <w:bCs/>
          <w:color w:val="000000" w:themeColor="text1"/>
          <w:sz w:val="24"/>
          <w:szCs w:val="24"/>
        </w:rPr>
        <w:t xml:space="preserve"> школьного этапа  ВсОШ</w:t>
      </w:r>
    </w:p>
    <w:p w14:paraId="219258E6" w14:textId="77777777" w:rsidR="00BD6B70" w:rsidRDefault="00BD6B70" w:rsidP="00BD6B70">
      <w:pPr>
        <w:jc w:val="center"/>
        <w:rPr>
          <w:b/>
          <w:bCs/>
          <w:color w:val="000000" w:themeColor="text1"/>
          <w:sz w:val="24"/>
          <w:szCs w:val="24"/>
        </w:rPr>
      </w:pPr>
      <w:r w:rsidRPr="004418AF">
        <w:rPr>
          <w:b/>
          <w:bCs/>
          <w:color w:val="000000" w:themeColor="text1"/>
          <w:sz w:val="24"/>
          <w:szCs w:val="24"/>
        </w:rPr>
        <w:t>в 202</w:t>
      </w:r>
      <w:r>
        <w:rPr>
          <w:b/>
          <w:bCs/>
          <w:color w:val="000000" w:themeColor="text1"/>
          <w:sz w:val="24"/>
          <w:szCs w:val="24"/>
        </w:rPr>
        <w:t>4</w:t>
      </w:r>
      <w:r w:rsidRPr="004418AF">
        <w:rPr>
          <w:b/>
          <w:bCs/>
          <w:color w:val="000000" w:themeColor="text1"/>
          <w:sz w:val="24"/>
          <w:szCs w:val="24"/>
        </w:rPr>
        <w:t>-202</w:t>
      </w:r>
      <w:r>
        <w:rPr>
          <w:b/>
          <w:bCs/>
          <w:color w:val="000000" w:themeColor="text1"/>
          <w:sz w:val="24"/>
          <w:szCs w:val="24"/>
        </w:rPr>
        <w:t>5</w:t>
      </w:r>
      <w:r w:rsidRPr="004418AF">
        <w:rPr>
          <w:b/>
          <w:bCs/>
          <w:color w:val="000000" w:themeColor="text1"/>
          <w:sz w:val="24"/>
          <w:szCs w:val="24"/>
        </w:rPr>
        <w:t xml:space="preserve"> учебном году</w:t>
      </w:r>
    </w:p>
    <w:p w14:paraId="7290F266" w14:textId="17698AF2" w:rsidR="00DD0456" w:rsidRPr="00DD0456" w:rsidRDefault="00DD0456" w:rsidP="00DD0456">
      <w:pPr>
        <w:jc w:val="right"/>
        <w:rPr>
          <w:color w:val="000000" w:themeColor="text1"/>
          <w:sz w:val="24"/>
          <w:szCs w:val="24"/>
        </w:rPr>
      </w:pPr>
      <w:r w:rsidRPr="00DD0456">
        <w:rPr>
          <w:color w:val="000000" w:themeColor="text1"/>
          <w:sz w:val="24"/>
          <w:szCs w:val="24"/>
        </w:rPr>
        <w:t xml:space="preserve">Таблица </w:t>
      </w:r>
      <w:r w:rsidR="00F257D9">
        <w:rPr>
          <w:color w:val="000000" w:themeColor="text1"/>
          <w:sz w:val="24"/>
          <w:szCs w:val="24"/>
        </w:rPr>
        <w:t>13</w:t>
      </w:r>
    </w:p>
    <w:tbl>
      <w:tblPr>
        <w:tblW w:w="10031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2376"/>
        <w:gridCol w:w="652"/>
        <w:gridCol w:w="624"/>
        <w:gridCol w:w="709"/>
        <w:gridCol w:w="709"/>
        <w:gridCol w:w="708"/>
        <w:gridCol w:w="567"/>
        <w:gridCol w:w="709"/>
        <w:gridCol w:w="567"/>
        <w:gridCol w:w="709"/>
        <w:gridCol w:w="567"/>
        <w:gridCol w:w="530"/>
        <w:gridCol w:w="604"/>
      </w:tblGrid>
      <w:tr w:rsidR="00BD6B70" w:rsidRPr="00BA6059" w14:paraId="3031BFD8" w14:textId="77777777" w:rsidTr="00F257D9">
        <w:trPr>
          <w:trHeight w:val="285"/>
        </w:trPr>
        <w:tc>
          <w:tcPr>
            <w:tcW w:w="2376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06692AD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AE2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</w:rPr>
              <w:t>Количество победителей и призеров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D0FAC9" w14:textId="77777777" w:rsidR="00BD6B70" w:rsidRPr="00BA6059" w:rsidRDefault="00BD6B70" w:rsidP="00954479">
            <w:pPr>
              <w:ind w:left="113" w:right="113"/>
              <w:jc w:val="center"/>
              <w:rPr>
                <w:sz w:val="24"/>
                <w:szCs w:val="24"/>
                <w:lang w:eastAsia="ru-RU"/>
              </w:rPr>
            </w:pPr>
            <w:r w:rsidRPr="00BA6059">
              <w:rPr>
                <w:bCs/>
                <w:sz w:val="24"/>
                <w:szCs w:val="24"/>
              </w:rPr>
              <w:t>Итого</w:t>
            </w:r>
          </w:p>
        </w:tc>
      </w:tr>
      <w:tr w:rsidR="00BD6B70" w:rsidRPr="00BA6059" w14:paraId="2EE19117" w14:textId="77777777" w:rsidTr="00F257D9">
        <w:trPr>
          <w:cantSplit/>
          <w:trHeight w:val="1619"/>
        </w:trPr>
        <w:tc>
          <w:tcPr>
            <w:tcW w:w="237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7F999E9A" w14:textId="77777777" w:rsidR="00BD6B70" w:rsidRPr="00BA6059" w:rsidRDefault="00BD6B70" w:rsidP="00954479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436671AE" w14:textId="77777777" w:rsidR="00BD6B70" w:rsidRPr="008C32CF" w:rsidRDefault="00BD6B70" w:rsidP="00954479">
            <w:pPr>
              <w:ind w:right="113"/>
              <w:jc w:val="center"/>
              <w:rPr>
                <w:sz w:val="20"/>
                <w:szCs w:val="20"/>
                <w:lang w:eastAsia="ru-RU"/>
              </w:rPr>
            </w:pPr>
            <w:r w:rsidRPr="008C32CF">
              <w:rPr>
                <w:sz w:val="20"/>
                <w:szCs w:val="20"/>
                <w:lang w:eastAsia="ru-RU"/>
              </w:rPr>
              <w:t>МАОУ СОШ г.Нестерова имени В.И.Пацаева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4C24043D" w14:textId="77777777" w:rsidR="00BD6B70" w:rsidRPr="008C32CF" w:rsidRDefault="00BD6B70" w:rsidP="00954479">
            <w:pPr>
              <w:ind w:right="113"/>
              <w:jc w:val="center"/>
              <w:rPr>
                <w:sz w:val="20"/>
                <w:szCs w:val="20"/>
                <w:lang w:eastAsia="ru-RU"/>
              </w:rPr>
            </w:pPr>
          </w:p>
          <w:p w14:paraId="1CC384CF" w14:textId="77777777" w:rsidR="00BD6B70" w:rsidRPr="008C32CF" w:rsidRDefault="00BD6B70" w:rsidP="00954479">
            <w:pPr>
              <w:ind w:right="113"/>
              <w:jc w:val="center"/>
              <w:rPr>
                <w:sz w:val="20"/>
                <w:szCs w:val="20"/>
                <w:lang w:eastAsia="ru-RU"/>
              </w:rPr>
            </w:pPr>
          </w:p>
          <w:p w14:paraId="13CABB37" w14:textId="77777777" w:rsidR="00BD6B70" w:rsidRPr="008C32CF" w:rsidRDefault="00BD6B70" w:rsidP="00954479">
            <w:pPr>
              <w:jc w:val="center"/>
              <w:rPr>
                <w:sz w:val="20"/>
                <w:szCs w:val="20"/>
                <w:lang w:eastAsia="ru-RU"/>
              </w:rPr>
            </w:pPr>
            <w:r w:rsidRPr="008C32CF">
              <w:rPr>
                <w:sz w:val="20"/>
                <w:szCs w:val="20"/>
                <w:lang w:eastAsia="ru-RU"/>
              </w:rPr>
              <w:t>МАОУ Замковская СОШ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637CE16E" w14:textId="77777777" w:rsidR="00BD6B70" w:rsidRPr="008C32CF" w:rsidRDefault="00BD6B70" w:rsidP="00954479">
            <w:pPr>
              <w:ind w:right="113"/>
              <w:jc w:val="center"/>
              <w:rPr>
                <w:sz w:val="20"/>
                <w:szCs w:val="20"/>
                <w:lang w:eastAsia="ru-RU"/>
              </w:rPr>
            </w:pPr>
            <w:r w:rsidRPr="008C32CF">
              <w:rPr>
                <w:sz w:val="20"/>
                <w:szCs w:val="20"/>
                <w:lang w:eastAsia="ru-RU"/>
              </w:rPr>
              <w:t>МА ОУ Илюшинская СОШ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48E1187F" w14:textId="77777777" w:rsidR="00BD6B70" w:rsidRPr="008C32CF" w:rsidRDefault="00BD6B70" w:rsidP="00954479">
            <w:pPr>
              <w:ind w:right="113"/>
              <w:jc w:val="center"/>
              <w:rPr>
                <w:sz w:val="20"/>
                <w:szCs w:val="20"/>
                <w:lang w:eastAsia="ru-RU"/>
              </w:rPr>
            </w:pPr>
            <w:r w:rsidRPr="008C32CF">
              <w:rPr>
                <w:sz w:val="20"/>
                <w:szCs w:val="20"/>
                <w:lang w:eastAsia="ru-RU"/>
              </w:rPr>
              <w:t>МАОУ Побединская СОШ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758A50" w14:textId="77777777" w:rsidR="00BD6B70" w:rsidRPr="008C32CF" w:rsidRDefault="00BD6B70" w:rsidP="00954479">
            <w:pPr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8C32CF">
              <w:rPr>
                <w:sz w:val="20"/>
                <w:szCs w:val="20"/>
                <w:lang w:eastAsia="ru-RU"/>
              </w:rPr>
              <w:t>МАОУ Заветинская НШ-ДС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81885" w14:textId="77777777" w:rsidR="00BD6B70" w:rsidRPr="00BA6059" w:rsidRDefault="00BD6B70" w:rsidP="00954479">
            <w:pPr>
              <w:jc w:val="center"/>
              <w:rPr>
                <w:bCs/>
              </w:rPr>
            </w:pPr>
          </w:p>
        </w:tc>
      </w:tr>
      <w:tr w:rsidR="00BD6B70" w:rsidRPr="00BA6059" w14:paraId="3A711E62" w14:textId="77777777" w:rsidTr="00F257D9">
        <w:trPr>
          <w:cantSplit/>
          <w:trHeight w:val="1134"/>
        </w:trPr>
        <w:tc>
          <w:tcPr>
            <w:tcW w:w="237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7F30E" w14:textId="77777777" w:rsidR="00BD6B70" w:rsidRPr="00BA6059" w:rsidRDefault="00BD6B70" w:rsidP="00954479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extDirection w:val="btLr"/>
            <w:vAlign w:val="center"/>
            <w:hideMark/>
          </w:tcPr>
          <w:p w14:paraId="60840F70" w14:textId="77777777" w:rsidR="00BD6B70" w:rsidRPr="00450C5A" w:rsidRDefault="00BD6B70" w:rsidP="00954479">
            <w:pPr>
              <w:ind w:left="113" w:right="113"/>
              <w:jc w:val="center"/>
              <w:rPr>
                <w:sz w:val="18"/>
                <w:szCs w:val="18"/>
                <w:lang w:eastAsia="ru-RU"/>
              </w:rPr>
            </w:pPr>
            <w:r w:rsidRPr="00450C5A">
              <w:rPr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14:paraId="45513419" w14:textId="77777777" w:rsidR="00BD6B70" w:rsidRPr="00450C5A" w:rsidRDefault="00BD6B70" w:rsidP="00954479">
            <w:pPr>
              <w:ind w:left="113" w:right="113"/>
              <w:jc w:val="center"/>
              <w:rPr>
                <w:sz w:val="18"/>
                <w:szCs w:val="18"/>
                <w:lang w:eastAsia="ru-RU"/>
              </w:rPr>
            </w:pPr>
            <w:r w:rsidRPr="00450C5A">
              <w:rPr>
                <w:sz w:val="18"/>
                <w:szCs w:val="18"/>
                <w:lang w:eastAsia="ru-RU"/>
              </w:rPr>
              <w:t>призер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extDirection w:val="btLr"/>
            <w:vAlign w:val="center"/>
            <w:hideMark/>
          </w:tcPr>
          <w:p w14:paraId="574878F3" w14:textId="77777777" w:rsidR="00BD6B70" w:rsidRPr="00450C5A" w:rsidRDefault="00BD6B70" w:rsidP="00954479">
            <w:pPr>
              <w:ind w:left="113" w:right="113"/>
              <w:jc w:val="center"/>
              <w:rPr>
                <w:sz w:val="18"/>
                <w:szCs w:val="18"/>
                <w:lang w:eastAsia="ru-RU"/>
              </w:rPr>
            </w:pPr>
            <w:r w:rsidRPr="00450C5A">
              <w:rPr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14:paraId="1254E243" w14:textId="77777777" w:rsidR="00BD6B70" w:rsidRPr="00450C5A" w:rsidRDefault="00BD6B70" w:rsidP="00954479">
            <w:pPr>
              <w:ind w:left="113" w:right="113"/>
              <w:jc w:val="center"/>
              <w:rPr>
                <w:sz w:val="18"/>
                <w:szCs w:val="18"/>
                <w:lang w:eastAsia="ru-RU"/>
              </w:rPr>
            </w:pPr>
            <w:r w:rsidRPr="00450C5A">
              <w:rPr>
                <w:sz w:val="18"/>
                <w:szCs w:val="18"/>
                <w:lang w:eastAsia="ru-RU"/>
              </w:rPr>
              <w:t>Призер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extDirection w:val="btLr"/>
            <w:vAlign w:val="center"/>
            <w:hideMark/>
          </w:tcPr>
          <w:p w14:paraId="5D78F1F7" w14:textId="77777777" w:rsidR="00BD6B70" w:rsidRPr="00450C5A" w:rsidRDefault="00BD6B70" w:rsidP="00954479">
            <w:pPr>
              <w:ind w:left="113" w:right="113"/>
              <w:jc w:val="center"/>
              <w:rPr>
                <w:sz w:val="18"/>
                <w:szCs w:val="18"/>
                <w:lang w:eastAsia="ru-RU"/>
              </w:rPr>
            </w:pPr>
            <w:r w:rsidRPr="00450C5A">
              <w:rPr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14:paraId="03E77178" w14:textId="77777777" w:rsidR="00BD6B70" w:rsidRPr="00450C5A" w:rsidRDefault="00BD6B70" w:rsidP="00954479">
            <w:pPr>
              <w:ind w:left="113" w:right="113"/>
              <w:jc w:val="center"/>
              <w:rPr>
                <w:sz w:val="18"/>
                <w:szCs w:val="18"/>
                <w:lang w:eastAsia="ru-RU"/>
              </w:rPr>
            </w:pPr>
            <w:r w:rsidRPr="00450C5A">
              <w:rPr>
                <w:sz w:val="18"/>
                <w:szCs w:val="18"/>
                <w:lang w:eastAsia="ru-RU"/>
              </w:rPr>
              <w:t>Призер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extDirection w:val="btLr"/>
            <w:vAlign w:val="center"/>
            <w:hideMark/>
          </w:tcPr>
          <w:p w14:paraId="60F8A8D0" w14:textId="77777777" w:rsidR="00BD6B70" w:rsidRPr="00450C5A" w:rsidRDefault="00BD6B70" w:rsidP="00954479">
            <w:pPr>
              <w:ind w:left="113" w:right="113"/>
              <w:jc w:val="center"/>
              <w:rPr>
                <w:sz w:val="18"/>
                <w:szCs w:val="18"/>
                <w:lang w:eastAsia="ru-RU"/>
              </w:rPr>
            </w:pPr>
            <w:r w:rsidRPr="00450C5A">
              <w:rPr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14:paraId="3E711173" w14:textId="77777777" w:rsidR="00BD6B70" w:rsidRPr="00450C5A" w:rsidRDefault="00BD6B70" w:rsidP="00954479">
            <w:pPr>
              <w:ind w:left="113" w:right="113"/>
              <w:jc w:val="center"/>
              <w:rPr>
                <w:sz w:val="18"/>
                <w:szCs w:val="18"/>
                <w:lang w:eastAsia="ru-RU"/>
              </w:rPr>
            </w:pPr>
            <w:r w:rsidRPr="00450C5A">
              <w:rPr>
                <w:sz w:val="18"/>
                <w:szCs w:val="18"/>
                <w:lang w:eastAsia="ru-RU"/>
              </w:rPr>
              <w:t>Призер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textDirection w:val="btLr"/>
            <w:vAlign w:val="center"/>
            <w:hideMark/>
          </w:tcPr>
          <w:p w14:paraId="12B7331C" w14:textId="77777777" w:rsidR="00BD6B70" w:rsidRPr="00450C5A" w:rsidRDefault="00BD6B70" w:rsidP="00954479">
            <w:pPr>
              <w:ind w:left="113" w:right="113"/>
              <w:jc w:val="center"/>
              <w:rPr>
                <w:sz w:val="17"/>
                <w:szCs w:val="17"/>
                <w:lang w:eastAsia="ru-RU"/>
              </w:rPr>
            </w:pPr>
            <w:r w:rsidRPr="00000BE6">
              <w:rPr>
                <w:sz w:val="17"/>
                <w:szCs w:val="17"/>
                <w:lang w:eastAsia="ru-RU"/>
              </w:rPr>
              <w:t>победитель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93073D8" w14:textId="77777777" w:rsidR="00BD6B70" w:rsidRPr="00450C5A" w:rsidRDefault="00BD6B70" w:rsidP="00954479">
            <w:pPr>
              <w:ind w:left="113" w:right="113"/>
              <w:jc w:val="center"/>
              <w:rPr>
                <w:sz w:val="17"/>
                <w:szCs w:val="17"/>
                <w:lang w:eastAsia="ru-RU"/>
              </w:rPr>
            </w:pPr>
            <w:r w:rsidRPr="00450C5A">
              <w:rPr>
                <w:sz w:val="18"/>
                <w:szCs w:val="18"/>
                <w:lang w:eastAsia="ru-RU"/>
              </w:rPr>
              <w:t>призер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  <w:hideMark/>
          </w:tcPr>
          <w:p w14:paraId="72D8E18F" w14:textId="77777777" w:rsidR="00BD6B70" w:rsidRPr="00450C5A" w:rsidRDefault="00BD6B70" w:rsidP="00954479">
            <w:pPr>
              <w:ind w:left="113" w:right="113"/>
              <w:jc w:val="center"/>
              <w:rPr>
                <w:sz w:val="18"/>
                <w:szCs w:val="18"/>
                <w:lang w:eastAsia="ru-RU"/>
              </w:rPr>
            </w:pPr>
            <w:r w:rsidRPr="00450C5A">
              <w:rPr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14:paraId="05521EB8" w14:textId="77777777" w:rsidR="00BD6B70" w:rsidRPr="00450C5A" w:rsidRDefault="00BD6B70" w:rsidP="00954479">
            <w:pPr>
              <w:ind w:left="113" w:right="113"/>
              <w:jc w:val="center"/>
              <w:rPr>
                <w:sz w:val="18"/>
                <w:szCs w:val="18"/>
                <w:lang w:eastAsia="ru-RU"/>
              </w:rPr>
            </w:pPr>
            <w:r w:rsidRPr="00450C5A">
              <w:rPr>
                <w:sz w:val="18"/>
                <w:szCs w:val="18"/>
                <w:lang w:eastAsia="ru-RU"/>
              </w:rPr>
              <w:t>призер</w:t>
            </w:r>
          </w:p>
        </w:tc>
      </w:tr>
      <w:tr w:rsidR="00BD6B70" w:rsidRPr="00BA6059" w14:paraId="33849717" w14:textId="77777777" w:rsidTr="00F257D9">
        <w:trPr>
          <w:cantSplit/>
          <w:trHeight w:val="26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6F85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Английский язык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26DF398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6E37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1F2010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9851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6695F86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27A8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FA2BD78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B822E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8CDF388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4738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55D215E8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779F40C4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</w:tr>
      <w:tr w:rsidR="00BD6B70" w:rsidRPr="00BA6059" w14:paraId="3C8ED9CF" w14:textId="77777777" w:rsidTr="00F257D9">
        <w:trPr>
          <w:cantSplit/>
          <w:trHeight w:val="2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18D0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Астрономия  (Сириус)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8B593A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ED220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CFFF41D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4B1E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0691188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24D7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3F3D8BB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E3E5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F3BA471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6C66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1CEB6DE2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0EE32F00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BD6B70" w:rsidRPr="00BA6059" w14:paraId="46FD5E27" w14:textId="77777777" w:rsidTr="00F257D9">
        <w:trPr>
          <w:cantSplit/>
          <w:trHeight w:val="26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6A6A0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Биология  (Сириус)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4732C7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D404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D187B80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B9D0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753320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26193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F561F2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580A5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655083E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053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121809BF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3F3A9F48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33</w:t>
            </w:r>
          </w:p>
        </w:tc>
      </w:tr>
      <w:tr w:rsidR="00BD6B70" w:rsidRPr="00BA6059" w14:paraId="21AF272A" w14:textId="77777777" w:rsidTr="00F257D9">
        <w:trPr>
          <w:cantSplit/>
          <w:trHeight w:val="4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1E593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География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6A0DEFE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7EA9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2E2C3D7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FF845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864331B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94396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972B4D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0BD20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BB45BB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FC603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60CC39F4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15D82FD1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31</w:t>
            </w:r>
          </w:p>
        </w:tc>
      </w:tr>
      <w:tr w:rsidR="00BD6B70" w:rsidRPr="00BA6059" w14:paraId="251DE3C0" w14:textId="77777777" w:rsidTr="00F257D9">
        <w:trPr>
          <w:cantSplit/>
          <w:trHeight w:val="31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3F9D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Информатика (Сириус)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15B3D35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7E58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53E677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4ACE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23AF8B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508B5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0BDB61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C09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A49904B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162E3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78AB8FE7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68BC9145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</w:tr>
      <w:tr w:rsidR="00BD6B70" w:rsidRPr="00BA6059" w14:paraId="47402C72" w14:textId="77777777" w:rsidTr="00F257D9">
        <w:trPr>
          <w:cantSplit/>
          <w:trHeight w:val="27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714DF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Искусство МХК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8A85381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840F3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8006FE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1277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9E4BFF3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A98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307F76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C25E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E37F5A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BBF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6CB110DB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5FE09EFD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BD6B70" w:rsidRPr="00BA6059" w14:paraId="58CC7B3F" w14:textId="77777777" w:rsidTr="00F257D9">
        <w:trPr>
          <w:cantSplit/>
          <w:trHeight w:val="54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F7C5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История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2EF8B1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753A6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320EDB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D0463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2AE218E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2B6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16F56E6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5788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ACE2ED0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68B99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0186429B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16B5D581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</w:tr>
      <w:tr w:rsidR="00BD6B70" w:rsidRPr="00BA6059" w14:paraId="105E5C60" w14:textId="77777777" w:rsidTr="00F257D9">
        <w:trPr>
          <w:cantSplit/>
          <w:trHeight w:val="27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10CDF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Литература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877953D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510E9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D86ACFB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7206E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93F08E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543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2AEF7D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24269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92A923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C456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29D10E74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542451AE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</w:tr>
      <w:tr w:rsidR="00BD6B70" w:rsidRPr="00BA6059" w14:paraId="7B2D16FD" w14:textId="77777777" w:rsidTr="00F257D9">
        <w:trPr>
          <w:cantSplit/>
          <w:trHeight w:val="27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A9264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Математика  (Сириус)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39EACB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3DC2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13122C0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EF92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A78A84D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8418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A213269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7A7A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306D941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5F91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3064060F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084932C3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</w:tr>
      <w:tr w:rsidR="00BD6B70" w:rsidRPr="00BA6059" w14:paraId="774C3AEA" w14:textId="77777777" w:rsidTr="00F257D9">
        <w:trPr>
          <w:cantSplit/>
          <w:trHeight w:val="28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7D1F0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Немецкий язык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19D988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2A4E1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8AC1A31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58418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05972B3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1F8AB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4FDA870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3B550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4BFBC18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AC47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2AA0E52E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7984D0D4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27</w:t>
            </w:r>
          </w:p>
        </w:tc>
      </w:tr>
      <w:tr w:rsidR="00BD6B70" w:rsidRPr="00BA6059" w14:paraId="093C2695" w14:textId="77777777" w:rsidTr="00F257D9">
        <w:trPr>
          <w:cantSplit/>
          <w:trHeight w:val="27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2469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Обществознание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5EA9E4B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78E65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6AE88CB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28DE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2CA3BD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79DE6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92149C3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9A13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D7EBBB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5572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7C1CE83A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7C05E557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39</w:t>
            </w:r>
          </w:p>
        </w:tc>
      </w:tr>
      <w:tr w:rsidR="00BD6B70" w:rsidRPr="00BA6059" w14:paraId="4C50EBAA" w14:textId="77777777" w:rsidTr="00F257D9">
        <w:trPr>
          <w:cantSplit/>
          <w:trHeight w:val="26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CBDD" w14:textId="77777777" w:rsidR="00BD6B70" w:rsidRPr="00453F4B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453F4B">
              <w:t>Основы безопасности  и защиты Родины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AB9BDCB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2ECC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532C545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6B145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C8B8FA9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404E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A96B83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5110E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00C3D7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E25E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6E206FD2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6D6EBCE1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</w:tr>
      <w:tr w:rsidR="00BD6B70" w:rsidRPr="00BA6059" w14:paraId="237E24CF" w14:textId="77777777" w:rsidTr="00F257D9">
        <w:trPr>
          <w:cantSplit/>
          <w:trHeight w:val="25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B033" w14:textId="77777777" w:rsidR="00BD6B70" w:rsidRPr="00453F4B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453F4B">
              <w:t>Право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60D6D65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A7F80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56A3A1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3C0CD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D484BA5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C43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B976D6B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751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592D22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A66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741D444F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21D27FD0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BD6B70" w:rsidRPr="00BA6059" w14:paraId="126B0FAA" w14:textId="77777777" w:rsidTr="00F257D9">
        <w:trPr>
          <w:cantSplit/>
          <w:trHeight w:val="25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CF4C" w14:textId="77777777" w:rsidR="00BD6B70" w:rsidRPr="00453F4B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453F4B">
              <w:t>Русский язык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25B75FE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73E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6CC5A1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874D9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197A2E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0DA8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5DCFEE8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E027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042F1C9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2A00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3E014D76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53056E73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</w:tr>
      <w:tr w:rsidR="00BD6B70" w:rsidRPr="00BA6059" w14:paraId="62C292DB" w14:textId="77777777" w:rsidTr="00F257D9">
        <w:trPr>
          <w:cantSplit/>
          <w:trHeight w:val="24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B717" w14:textId="77777777" w:rsidR="00BD6B70" w:rsidRPr="00453F4B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453F4B">
              <w:t>Труд (технология)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730A806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AD0A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412CA9E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3DB3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92E1E8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59966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3EACA07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53E9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E4E1A37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08C2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2E1D2AF4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30059F72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</w:tr>
      <w:tr w:rsidR="00BD6B70" w:rsidRPr="00BA6059" w14:paraId="6D114633" w14:textId="77777777" w:rsidTr="00F257D9">
        <w:trPr>
          <w:cantSplit/>
          <w:trHeight w:val="24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8CF79" w14:textId="77777777" w:rsidR="00BD6B70" w:rsidRPr="00453F4B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453F4B">
              <w:rPr>
                <w:color w:val="000000"/>
                <w:lang w:eastAsia="ru-RU"/>
              </w:rPr>
              <w:t>Физика  (Сириус)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48C2EB8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939E8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E5F7D28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13561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679BFD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D51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87659D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FEDE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71E7738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080D3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37EB048E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4E1A96A0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BD6B70" w:rsidRPr="00BA6059" w14:paraId="717C5FC8" w14:textId="77777777" w:rsidTr="00F257D9">
        <w:trPr>
          <w:cantSplit/>
          <w:trHeight w:val="25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EF6B5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Физическая культура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B0B520D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77D77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374EF4F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D8291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956B87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055A5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5128AA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48A5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3158DD9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FA89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112415EF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306A1A36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39</w:t>
            </w:r>
          </w:p>
        </w:tc>
      </w:tr>
      <w:tr w:rsidR="00BD6B70" w:rsidRPr="00BA6059" w14:paraId="40D77E5A" w14:textId="77777777" w:rsidTr="00F257D9">
        <w:trPr>
          <w:cantSplit/>
          <w:trHeight w:val="2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7783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Химия  (Сириус)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7BCC02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51AD3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D82C508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D761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138DE79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9AAD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129CD11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E68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313E131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2F814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28E40AF5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4F851DDD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BD6B70" w:rsidRPr="00BA6059" w14:paraId="64ED6921" w14:textId="77777777" w:rsidTr="00F257D9">
        <w:trPr>
          <w:cantSplit/>
          <w:trHeight w:val="2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1F15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Экология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010410B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C29B8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3F9792D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A5418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568DEA7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2A6E1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938C308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ED3B7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52CDAB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0548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4747D75F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2A1E3BEB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BD6B70" w:rsidRPr="00BA6059" w14:paraId="14EC5522" w14:textId="77777777" w:rsidTr="00F257D9">
        <w:trPr>
          <w:cantSplit/>
          <w:trHeight w:val="2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1120" w14:textId="77777777" w:rsidR="00BD6B70" w:rsidRPr="00BA6059" w:rsidRDefault="00BD6B70" w:rsidP="00954479">
            <w:pPr>
              <w:jc w:val="center"/>
              <w:rPr>
                <w:color w:val="000000"/>
                <w:lang w:eastAsia="ru-RU"/>
              </w:rPr>
            </w:pPr>
            <w:r w:rsidRPr="00BA6059">
              <w:rPr>
                <w:color w:val="000000"/>
                <w:lang w:eastAsia="ru-RU"/>
              </w:rPr>
              <w:t>Экономика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588AEF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C6E35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D0CAE36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27FA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AFEA445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0CE0C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21D7A2E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4E5B2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B4C8CDE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50B20" w14:textId="77777777" w:rsidR="00BD6B70" w:rsidRPr="00BA6059" w:rsidRDefault="00BD6B70" w:rsidP="009544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7C48825E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04BE55C0" w14:textId="77777777" w:rsidR="00BD6B70" w:rsidRPr="00BA6059" w:rsidRDefault="00BD6B70" w:rsidP="0095447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BD6B70" w:rsidRPr="0020336E" w14:paraId="1A048BE2" w14:textId="77777777" w:rsidTr="00F257D9">
        <w:trPr>
          <w:cantSplit/>
          <w:trHeight w:val="2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ABD89" w14:textId="77777777" w:rsidR="00BD6B70" w:rsidRPr="0020336E" w:rsidRDefault="00BD6B70" w:rsidP="00954479">
            <w:pPr>
              <w:jc w:val="right"/>
              <w:rPr>
                <w:b/>
                <w:color w:val="000000"/>
                <w:lang w:eastAsia="ru-RU"/>
              </w:rPr>
            </w:pPr>
            <w:r w:rsidRPr="0020336E">
              <w:rPr>
                <w:b/>
                <w:color w:val="000000"/>
                <w:lang w:eastAsia="ru-RU"/>
              </w:rPr>
              <w:t>Итого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A9615D8" w14:textId="77777777" w:rsidR="00BD6B70" w:rsidRPr="0020336E" w:rsidRDefault="00BD6B70" w:rsidP="0095447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00F3" w14:textId="77777777" w:rsidR="00BD6B70" w:rsidRPr="0020336E" w:rsidRDefault="00BD6B70" w:rsidP="0095447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F1E18F5" w14:textId="77777777" w:rsidR="00BD6B70" w:rsidRPr="0020336E" w:rsidRDefault="00BD6B70" w:rsidP="0095447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04F10" w14:textId="77777777" w:rsidR="00BD6B70" w:rsidRPr="0020336E" w:rsidRDefault="00BD6B70" w:rsidP="0095447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6D5ED69" w14:textId="77777777" w:rsidR="00BD6B70" w:rsidRPr="0020336E" w:rsidRDefault="00BD6B70" w:rsidP="0095447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18B64" w14:textId="77777777" w:rsidR="00BD6B70" w:rsidRPr="000D1139" w:rsidRDefault="00BD6B70" w:rsidP="00954479">
            <w:pPr>
              <w:jc w:val="center"/>
              <w:rPr>
                <w:b/>
                <w:lang w:eastAsia="ru-RU"/>
              </w:rPr>
            </w:pPr>
            <w:r w:rsidRPr="000D1139">
              <w:rPr>
                <w:b/>
                <w:lang w:eastAsia="ru-RU"/>
              </w:rPr>
              <w:t>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E4D68A5" w14:textId="77777777" w:rsidR="00BD6B70" w:rsidRPr="0020336E" w:rsidRDefault="00BD6B70" w:rsidP="0095447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82BF" w14:textId="77777777" w:rsidR="00BD6B70" w:rsidRPr="0020336E" w:rsidRDefault="00BD6B70" w:rsidP="0095447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A089627" w14:textId="77777777" w:rsidR="00BD6B70" w:rsidRPr="0020336E" w:rsidRDefault="00BD6B70" w:rsidP="0095447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53BEB" w14:textId="77777777" w:rsidR="00BD6B70" w:rsidRPr="0020336E" w:rsidRDefault="00BD6B70" w:rsidP="0095447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3A8899D6" w14:textId="77777777" w:rsidR="00BD6B70" w:rsidRPr="00D74F7D" w:rsidRDefault="00BD6B70" w:rsidP="009544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25827D10" w14:textId="77777777" w:rsidR="00BD6B70" w:rsidRPr="00D74F7D" w:rsidRDefault="00BD6B70" w:rsidP="009544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440</w:t>
            </w:r>
          </w:p>
        </w:tc>
      </w:tr>
    </w:tbl>
    <w:p w14:paraId="28F8EFEF" w14:textId="77777777" w:rsidR="00BD6B70" w:rsidRDefault="00BD6B70" w:rsidP="00BD6B70">
      <w:pPr>
        <w:pStyle w:val="a3"/>
        <w:ind w:left="0" w:right="-1" w:firstLine="851"/>
        <w:rPr>
          <w:sz w:val="24"/>
          <w:szCs w:val="24"/>
        </w:rPr>
      </w:pPr>
      <w:r w:rsidRPr="000C2CF2">
        <w:rPr>
          <w:sz w:val="24"/>
          <w:szCs w:val="24"/>
        </w:rPr>
        <w:lastRenderedPageBreak/>
        <w:t xml:space="preserve">Во исполнении приказа Управления образования администрации муниципального образования Нестеровского муниципального округа  № </w:t>
      </w:r>
      <w:r>
        <w:rPr>
          <w:sz w:val="24"/>
          <w:szCs w:val="24"/>
        </w:rPr>
        <w:t>554</w:t>
      </w:r>
      <w:r w:rsidRPr="000C2CF2">
        <w:rPr>
          <w:sz w:val="24"/>
          <w:szCs w:val="24"/>
        </w:rPr>
        <w:t xml:space="preserve"> от 2</w:t>
      </w:r>
      <w:r>
        <w:rPr>
          <w:sz w:val="24"/>
          <w:szCs w:val="24"/>
        </w:rPr>
        <w:t>3</w:t>
      </w:r>
      <w:r w:rsidRPr="000C2CF2">
        <w:rPr>
          <w:sz w:val="24"/>
          <w:szCs w:val="24"/>
        </w:rPr>
        <w:t>.10.202</w:t>
      </w:r>
      <w:r>
        <w:rPr>
          <w:sz w:val="24"/>
          <w:szCs w:val="24"/>
        </w:rPr>
        <w:t>4</w:t>
      </w:r>
      <w:r w:rsidRPr="000C2CF2">
        <w:rPr>
          <w:sz w:val="24"/>
          <w:szCs w:val="24"/>
        </w:rPr>
        <w:t xml:space="preserve"> г. «Об</w:t>
      </w:r>
      <w:r>
        <w:rPr>
          <w:sz w:val="24"/>
          <w:szCs w:val="24"/>
        </w:rPr>
        <w:t xml:space="preserve"> утверждении пункта и сроков проведения муниципального этапа Всероссийской олимпиады школьников в Нестеровском муниципальном округе в 2024-2025 учебном году» с 06 ноября 2024 года по 02 декабря 2024 года прошел муниципальный этап всероссийской олимпиады школьников в Нестеровском муниципальном округе в соответствии с графиком.</w:t>
      </w:r>
    </w:p>
    <w:p w14:paraId="0FF49065" w14:textId="55A03AA8" w:rsidR="00164B0D" w:rsidRDefault="004D464D" w:rsidP="004D464D">
      <w:pPr>
        <w:tabs>
          <w:tab w:val="left" w:leader="underscore" w:pos="9706"/>
        </w:tabs>
        <w:autoSpaceDE/>
        <w:autoSpaceDN/>
        <w:jc w:val="center"/>
        <w:rPr>
          <w:b/>
          <w:bCs/>
          <w:color w:val="000000"/>
          <w:sz w:val="24"/>
          <w:szCs w:val="24"/>
          <w:lang w:eastAsia="ru-RU" w:bidi="ru-RU"/>
        </w:rPr>
      </w:pPr>
      <w:r w:rsidRPr="00BD6B70">
        <w:rPr>
          <w:b/>
          <w:bCs/>
          <w:color w:val="000000"/>
          <w:sz w:val="24"/>
          <w:szCs w:val="24"/>
          <w:lang w:eastAsia="ru-RU" w:bidi="ru-RU"/>
        </w:rPr>
        <w:t>Результаты муниципального этапа Всероссийской олимпиады школьников в 202</w:t>
      </w:r>
      <w:r w:rsidR="005F33AB" w:rsidRPr="00BD6B70">
        <w:rPr>
          <w:b/>
          <w:bCs/>
          <w:color w:val="000000"/>
          <w:sz w:val="24"/>
          <w:szCs w:val="24"/>
          <w:lang w:eastAsia="ru-RU" w:bidi="ru-RU"/>
        </w:rPr>
        <w:t>5</w:t>
      </w:r>
      <w:r w:rsidRPr="00BD6B70">
        <w:rPr>
          <w:b/>
          <w:bCs/>
          <w:color w:val="000000"/>
          <w:sz w:val="24"/>
          <w:szCs w:val="24"/>
          <w:lang w:eastAsia="ru-RU" w:bidi="ru-RU"/>
        </w:rPr>
        <w:t xml:space="preserve"> году</w:t>
      </w:r>
    </w:p>
    <w:p w14:paraId="79BA34B4" w14:textId="13DCAB1E" w:rsidR="00DD0456" w:rsidRPr="00DD0456" w:rsidRDefault="00DD0456" w:rsidP="00DD0456">
      <w:pPr>
        <w:tabs>
          <w:tab w:val="left" w:leader="underscore" w:pos="9706"/>
        </w:tabs>
        <w:autoSpaceDE/>
        <w:autoSpaceDN/>
        <w:jc w:val="right"/>
        <w:rPr>
          <w:color w:val="000000"/>
          <w:sz w:val="24"/>
          <w:szCs w:val="24"/>
          <w:lang w:eastAsia="ru-RU" w:bidi="ru-RU"/>
        </w:rPr>
      </w:pPr>
      <w:r w:rsidRPr="00DD0456">
        <w:rPr>
          <w:color w:val="000000"/>
          <w:sz w:val="24"/>
          <w:szCs w:val="24"/>
          <w:lang w:eastAsia="ru-RU" w:bidi="ru-RU"/>
        </w:rPr>
        <w:t>Таблица</w:t>
      </w:r>
      <w:r w:rsidR="00F257D9">
        <w:rPr>
          <w:color w:val="000000"/>
          <w:sz w:val="24"/>
          <w:szCs w:val="24"/>
          <w:lang w:eastAsia="ru-RU" w:bidi="ru-RU"/>
        </w:rPr>
        <w:t xml:space="preserve"> 14</w:t>
      </w:r>
    </w:p>
    <w:tbl>
      <w:tblPr>
        <w:tblStyle w:val="a9"/>
        <w:tblW w:w="9636" w:type="dxa"/>
        <w:tblLook w:val="04A0" w:firstRow="1" w:lastRow="0" w:firstColumn="1" w:lastColumn="0" w:noHBand="0" w:noVBand="1"/>
      </w:tblPr>
      <w:tblGrid>
        <w:gridCol w:w="2205"/>
        <w:gridCol w:w="2205"/>
        <w:gridCol w:w="2415"/>
        <w:gridCol w:w="2811"/>
      </w:tblGrid>
      <w:tr w:rsidR="005F33AB" w14:paraId="0C2E89D1" w14:textId="77777777" w:rsidTr="00F257D9">
        <w:trPr>
          <w:trHeight w:val="556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</w:tcPr>
          <w:p w14:paraId="4B145BCD" w14:textId="77777777" w:rsidR="005F33AB" w:rsidRDefault="005F33AB" w:rsidP="005F33AB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129266" w14:textId="3EB81ED9" w:rsidR="005F33AB" w:rsidRDefault="005F33AB" w:rsidP="005F33AB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2022-2023 учебный год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874578" w14:textId="46006402" w:rsidR="005F33AB" w:rsidRDefault="005F33AB" w:rsidP="005F33AB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2023-2024 учебный год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</w:tcBorders>
          </w:tcPr>
          <w:p w14:paraId="3680F472" w14:textId="656FC1B3" w:rsidR="005F33AB" w:rsidRPr="00AF6816" w:rsidRDefault="005F33AB" w:rsidP="00AF6816">
            <w:pPr>
              <w:tabs>
                <w:tab w:val="left" w:leader="underscore" w:pos="9706"/>
              </w:tabs>
              <w:autoSpaceDE/>
              <w:autoSpaceDN/>
              <w:rPr>
                <w:sz w:val="24"/>
                <w:szCs w:val="24"/>
                <w:lang w:eastAsia="ru-RU" w:bidi="ru-RU"/>
              </w:rPr>
            </w:pPr>
            <w:r w:rsidRPr="00AF6816">
              <w:rPr>
                <w:sz w:val="24"/>
                <w:szCs w:val="24"/>
                <w:lang w:eastAsia="ru-RU" w:bidi="ru-RU"/>
              </w:rPr>
              <w:t>2024-2025 учебный год</w:t>
            </w:r>
          </w:p>
        </w:tc>
      </w:tr>
      <w:tr w:rsidR="005F33AB" w14:paraId="3BBD7FDC" w14:textId="77777777" w:rsidTr="00F257D9">
        <w:trPr>
          <w:trHeight w:val="278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69C694" w14:textId="00F08230" w:rsidR="005F33AB" w:rsidRDefault="005F33AB" w:rsidP="005F33AB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победители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F409B0" w14:textId="3FF4AFBC" w:rsidR="005F33AB" w:rsidRDefault="005F33AB" w:rsidP="005F33AB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246A65" w14:textId="7C504F57" w:rsidR="005F33AB" w:rsidRDefault="005F33AB" w:rsidP="005F33AB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128D25" w14:textId="050D0473" w:rsidR="005F33AB" w:rsidRDefault="005F33AB" w:rsidP="005F33AB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C5F1B">
              <w:rPr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</w:tr>
      <w:tr w:rsidR="005F33AB" w14:paraId="652CAB89" w14:textId="77777777" w:rsidTr="00F257D9">
        <w:trPr>
          <w:trHeight w:val="278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DEF655" w14:textId="510E41EA" w:rsidR="005F33AB" w:rsidRDefault="005F33AB" w:rsidP="005F33AB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призеры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9D0BCB" w14:textId="28D671AC" w:rsidR="005F33AB" w:rsidRDefault="005F33AB" w:rsidP="005F33AB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DA60C2" w14:textId="62F54E9C" w:rsidR="005F33AB" w:rsidRDefault="005F33AB" w:rsidP="005F33AB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57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BECF89" w14:textId="53CCA6C6" w:rsidR="005F33AB" w:rsidRDefault="001C5F1B" w:rsidP="005F33AB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</w:tr>
      <w:tr w:rsidR="005F33AB" w14:paraId="5B515C8F" w14:textId="77777777" w:rsidTr="00F257D9">
        <w:trPr>
          <w:trHeight w:val="278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BD8EC4" w14:textId="6DB388CA" w:rsidR="005F33AB" w:rsidRDefault="005F33AB" w:rsidP="005F33AB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всего участников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1AF9E6" w14:textId="59858732" w:rsidR="005F33AB" w:rsidRDefault="005F33AB" w:rsidP="005F33AB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280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F1E0C4" w14:textId="11EB4208" w:rsidR="005F33AB" w:rsidRDefault="005F33AB" w:rsidP="005F33AB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432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48B4EB" w14:textId="4B790980" w:rsidR="005F33AB" w:rsidRDefault="00845045" w:rsidP="005F33AB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368</w:t>
            </w:r>
          </w:p>
        </w:tc>
      </w:tr>
      <w:tr w:rsidR="005F33AB" w14:paraId="0F2403A7" w14:textId="77777777" w:rsidTr="00F257D9">
        <w:trPr>
          <w:trHeight w:val="564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58B4D6" w14:textId="7EC5E524" w:rsidR="005F33AB" w:rsidRDefault="005F33AB" w:rsidP="005F33AB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победители и призёры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1E5C3E" w14:textId="023DB8EE" w:rsidR="005F33AB" w:rsidRDefault="005F33AB" w:rsidP="005F33AB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68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C5A2F2" w14:textId="41D5ECC8" w:rsidR="005F33AB" w:rsidRDefault="005F33AB" w:rsidP="005F33AB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86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08F176" w14:textId="3C533561" w:rsidR="005F33AB" w:rsidRDefault="00BD6B70" w:rsidP="005F33AB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54</w:t>
            </w:r>
          </w:p>
        </w:tc>
      </w:tr>
    </w:tbl>
    <w:p w14:paraId="0EA35545" w14:textId="6A206FE3" w:rsidR="00136727" w:rsidRDefault="00577D0F" w:rsidP="005203E6">
      <w:pPr>
        <w:ind w:firstLine="709"/>
        <w:jc w:val="both"/>
        <w:rPr>
          <w:b/>
          <w:bCs/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</w:t>
      </w:r>
    </w:p>
    <w:p w14:paraId="29A0E5A8" w14:textId="35E54559" w:rsidR="0043703E" w:rsidRPr="0043703E" w:rsidRDefault="00DD0456" w:rsidP="005203E6">
      <w:pPr>
        <w:ind w:firstLine="709"/>
        <w:jc w:val="both"/>
        <w:rPr>
          <w:b/>
          <w:bCs/>
          <w:sz w:val="24"/>
          <w:szCs w:val="24"/>
        </w:rPr>
      </w:pPr>
      <w:r w:rsidRPr="00DD0456">
        <w:rPr>
          <w:color w:val="000000"/>
          <w:sz w:val="24"/>
          <w:szCs w:val="24"/>
          <w:lang w:eastAsia="ru-RU" w:bidi="ru-RU"/>
        </w:rPr>
        <w:t>Диаграмма</w:t>
      </w:r>
      <w:r w:rsidR="00F257D9">
        <w:rPr>
          <w:color w:val="000000"/>
          <w:sz w:val="24"/>
          <w:szCs w:val="24"/>
          <w:lang w:eastAsia="ru-RU" w:bidi="ru-RU"/>
        </w:rPr>
        <w:t xml:space="preserve"> 21.</w:t>
      </w:r>
      <w:r>
        <w:rPr>
          <w:b/>
          <w:bCs/>
          <w:color w:val="000000"/>
          <w:sz w:val="24"/>
          <w:szCs w:val="24"/>
          <w:lang w:eastAsia="ru-RU" w:bidi="ru-RU"/>
        </w:rPr>
        <w:t xml:space="preserve"> </w:t>
      </w:r>
      <w:r w:rsidR="0043703E" w:rsidRPr="0043703E">
        <w:rPr>
          <w:b/>
          <w:bCs/>
          <w:color w:val="000000"/>
          <w:sz w:val="24"/>
          <w:szCs w:val="24"/>
          <w:lang w:eastAsia="ru-RU" w:bidi="ru-RU"/>
        </w:rPr>
        <w:t xml:space="preserve">Динамика количества участников ВСОШ по образовательным организациям за 3 года </w:t>
      </w:r>
      <w:r w:rsidR="0043703E">
        <w:rPr>
          <w:b/>
          <w:bCs/>
          <w:color w:val="000000"/>
          <w:sz w:val="24"/>
          <w:szCs w:val="24"/>
          <w:lang w:eastAsia="ru-RU" w:bidi="ru-RU"/>
        </w:rPr>
        <w:t xml:space="preserve"> </w:t>
      </w:r>
    </w:p>
    <w:p w14:paraId="15CABC93" w14:textId="77777777" w:rsidR="005203E6" w:rsidRDefault="005203E6" w:rsidP="005203E6">
      <w:pPr>
        <w:ind w:firstLine="709"/>
        <w:jc w:val="both"/>
        <w:rPr>
          <w:sz w:val="24"/>
          <w:szCs w:val="24"/>
        </w:rPr>
      </w:pPr>
    </w:p>
    <w:p w14:paraId="1353AD2A" w14:textId="1DB11C29" w:rsidR="004D464D" w:rsidRPr="004D464D" w:rsidRDefault="004D464D" w:rsidP="00047AF6">
      <w:pPr>
        <w:autoSpaceDE/>
        <w:autoSpaceDN/>
        <w:spacing w:line="1" w:lineRule="exact"/>
        <w:rPr>
          <w:color w:val="000000"/>
          <w:sz w:val="24"/>
          <w:szCs w:val="24"/>
          <w:u w:val="single"/>
          <w:lang w:eastAsia="ru-RU" w:bidi="ru-RU"/>
        </w:rPr>
      </w:pPr>
    </w:p>
    <w:p w14:paraId="71CE6352" w14:textId="284F3188" w:rsidR="001C5F1B" w:rsidRDefault="001C5F1B" w:rsidP="00187E8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12BF9B7" wp14:editId="0B557E4C">
            <wp:extent cx="5647606" cy="2286000"/>
            <wp:effectExtent l="19050" t="0" r="10244" b="0"/>
            <wp:docPr id="40060799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61927109" w14:textId="77777777" w:rsidR="00577D0F" w:rsidRPr="00577D0F" w:rsidRDefault="00577D0F" w:rsidP="00577D0F">
      <w:pPr>
        <w:pStyle w:val="a3"/>
        <w:ind w:left="0" w:firstLine="720"/>
        <w:rPr>
          <w:bCs/>
          <w:sz w:val="24"/>
          <w:szCs w:val="24"/>
        </w:rPr>
      </w:pPr>
      <w:r w:rsidRPr="00577D0F">
        <w:rPr>
          <w:sz w:val="24"/>
          <w:szCs w:val="24"/>
        </w:rPr>
        <w:t xml:space="preserve">В 2024-2025 учебном году количество участников муниципального этапа </w:t>
      </w:r>
      <w:r w:rsidRPr="00577D0F">
        <w:rPr>
          <w:bCs/>
          <w:sz w:val="24"/>
          <w:szCs w:val="24"/>
        </w:rPr>
        <w:t>Всероссийской олимпиады школьников уменьшилось в сравнении с 2023-2024 учебным годом на 15%, количество победителей уменьшилось на 42%, количество призеров уменьшилось на 35%.</w:t>
      </w:r>
    </w:p>
    <w:p w14:paraId="4A074C06" w14:textId="77777777" w:rsidR="00577D0F" w:rsidRPr="001B12A9" w:rsidRDefault="00577D0F" w:rsidP="00577D0F">
      <w:pPr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Для повышения результатов необходимо</w:t>
      </w:r>
      <w:r w:rsidRPr="001B12A9">
        <w:rPr>
          <w:color w:val="000000"/>
          <w:sz w:val="24"/>
          <w:szCs w:val="24"/>
          <w:lang w:eastAsia="ru-RU" w:bidi="ru-RU"/>
        </w:rPr>
        <w:t>:</w:t>
      </w:r>
    </w:p>
    <w:p w14:paraId="14FC4F49" w14:textId="77777777" w:rsidR="00577D0F" w:rsidRPr="001B12A9" w:rsidRDefault="00577D0F" w:rsidP="00577D0F">
      <w:pPr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-</w:t>
      </w:r>
      <w:r w:rsidRPr="001B12A9">
        <w:rPr>
          <w:color w:val="000000"/>
          <w:sz w:val="24"/>
          <w:szCs w:val="24"/>
          <w:lang w:eastAsia="ru-RU" w:bidi="ru-RU"/>
        </w:rPr>
        <w:t>провести анализ результативности участия общеобразо</w:t>
      </w:r>
      <w:r>
        <w:rPr>
          <w:color w:val="000000"/>
          <w:sz w:val="24"/>
          <w:szCs w:val="24"/>
          <w:lang w:eastAsia="ru-RU" w:bidi="ru-RU"/>
        </w:rPr>
        <w:t xml:space="preserve">вательных учреждений </w:t>
      </w:r>
      <w:r w:rsidRPr="001B12A9">
        <w:rPr>
          <w:color w:val="000000"/>
          <w:sz w:val="24"/>
          <w:szCs w:val="24"/>
          <w:lang w:eastAsia="ru-RU" w:bidi="ru-RU"/>
        </w:rPr>
        <w:t>в муниципальном этапе Олимпиады на школьных методических объединениях</w:t>
      </w:r>
      <w:r>
        <w:rPr>
          <w:color w:val="000000"/>
          <w:sz w:val="24"/>
          <w:szCs w:val="24"/>
          <w:lang w:eastAsia="ru-RU" w:bidi="ru-RU"/>
        </w:rPr>
        <w:t>;</w:t>
      </w:r>
    </w:p>
    <w:p w14:paraId="2E7A537A" w14:textId="77777777" w:rsidR="00577D0F" w:rsidRPr="001B12A9" w:rsidRDefault="00577D0F" w:rsidP="00577D0F">
      <w:pPr>
        <w:ind w:firstLine="709"/>
        <w:jc w:val="both"/>
        <w:rPr>
          <w:sz w:val="24"/>
          <w:szCs w:val="24"/>
        </w:rPr>
      </w:pPr>
      <w:r w:rsidRPr="001B12A9">
        <w:rPr>
          <w:color w:val="000000"/>
          <w:sz w:val="24"/>
          <w:szCs w:val="24"/>
          <w:lang w:eastAsia="ru-RU" w:bidi="ru-RU"/>
        </w:rPr>
        <w:t>-принять меры по совершенствованию работы с одаренными детьми и повышению уровня подготовки участников Олимпиады, используя современные технологии по подготовке к всероссийской олимпиаде</w:t>
      </w:r>
      <w:r>
        <w:rPr>
          <w:color w:val="000000"/>
          <w:sz w:val="24"/>
          <w:szCs w:val="24"/>
          <w:lang w:eastAsia="ru-RU" w:bidi="ru-RU"/>
        </w:rPr>
        <w:t>;</w:t>
      </w:r>
    </w:p>
    <w:p w14:paraId="25E12C64" w14:textId="77777777" w:rsidR="00577D0F" w:rsidRDefault="00577D0F" w:rsidP="00577D0F">
      <w:pPr>
        <w:ind w:firstLine="709"/>
        <w:jc w:val="both"/>
        <w:rPr>
          <w:color w:val="000000"/>
          <w:sz w:val="24"/>
          <w:szCs w:val="24"/>
          <w:lang w:eastAsia="ru-RU" w:bidi="ru-RU"/>
        </w:rPr>
      </w:pPr>
      <w:r w:rsidRPr="001B12A9">
        <w:rPr>
          <w:color w:val="000000"/>
          <w:sz w:val="24"/>
          <w:szCs w:val="24"/>
          <w:lang w:eastAsia="ru-RU" w:bidi="ru-RU"/>
        </w:rPr>
        <w:t>-проанализировать возникшие затруднения при организации и проведении муниципального этапа Олимпиады, учесть их при подготовке к олимпиаде в следующем учебном году</w:t>
      </w:r>
    </w:p>
    <w:p w14:paraId="4A70AD3A" w14:textId="77777777" w:rsidR="00577D0F" w:rsidRDefault="00577D0F" w:rsidP="00577D0F">
      <w:pPr>
        <w:ind w:firstLine="709"/>
        <w:jc w:val="both"/>
        <w:rPr>
          <w:color w:val="000000"/>
          <w:sz w:val="24"/>
          <w:szCs w:val="24"/>
          <w:lang w:eastAsia="ru-RU" w:bidi="ru-RU"/>
        </w:rPr>
      </w:pPr>
      <w:r w:rsidRPr="001B12A9">
        <w:rPr>
          <w:color w:val="000000"/>
          <w:sz w:val="24"/>
          <w:szCs w:val="24"/>
          <w:lang w:eastAsia="ru-RU" w:bidi="ru-RU"/>
        </w:rPr>
        <w:t>-добиваться объе</w:t>
      </w:r>
      <w:r>
        <w:rPr>
          <w:color w:val="000000"/>
          <w:sz w:val="24"/>
          <w:szCs w:val="24"/>
          <w:lang w:eastAsia="ru-RU" w:bidi="ru-RU"/>
        </w:rPr>
        <w:t>кт</w:t>
      </w:r>
      <w:r w:rsidRPr="001B12A9">
        <w:rPr>
          <w:color w:val="000000"/>
          <w:sz w:val="24"/>
          <w:szCs w:val="24"/>
          <w:lang w:eastAsia="ru-RU" w:bidi="ru-RU"/>
        </w:rPr>
        <w:t>ивнос</w:t>
      </w:r>
      <w:r>
        <w:rPr>
          <w:color w:val="000000"/>
          <w:sz w:val="24"/>
          <w:szCs w:val="24"/>
          <w:lang w:eastAsia="ru-RU" w:bidi="ru-RU"/>
        </w:rPr>
        <w:t>ти</w:t>
      </w:r>
      <w:r w:rsidRPr="001B12A9">
        <w:rPr>
          <w:color w:val="000000"/>
          <w:sz w:val="24"/>
          <w:szCs w:val="24"/>
          <w:lang w:eastAsia="ru-RU" w:bidi="ru-RU"/>
        </w:rPr>
        <w:t xml:space="preserve"> результат</w:t>
      </w:r>
      <w:r>
        <w:rPr>
          <w:color w:val="000000"/>
          <w:sz w:val="24"/>
          <w:szCs w:val="24"/>
          <w:lang w:eastAsia="ru-RU" w:bidi="ru-RU"/>
        </w:rPr>
        <w:t>ов оли</w:t>
      </w:r>
      <w:r w:rsidRPr="001B12A9">
        <w:rPr>
          <w:color w:val="000000"/>
          <w:sz w:val="24"/>
          <w:szCs w:val="24"/>
          <w:lang w:eastAsia="ru-RU" w:bidi="ru-RU"/>
        </w:rPr>
        <w:t>мпиад школьного этапа.</w:t>
      </w:r>
    </w:p>
    <w:p w14:paraId="53A84708" w14:textId="77777777" w:rsidR="00577D0F" w:rsidRDefault="00577D0F" w:rsidP="001C5F1B">
      <w:pPr>
        <w:pStyle w:val="a3"/>
        <w:ind w:right="161" w:firstLine="720"/>
        <w:rPr>
          <w:b/>
          <w:spacing w:val="-2"/>
          <w:sz w:val="24"/>
          <w:szCs w:val="24"/>
        </w:rPr>
      </w:pPr>
    </w:p>
    <w:p w14:paraId="07BE087B" w14:textId="5ED894A5" w:rsidR="001C5F1B" w:rsidRDefault="001C5F1B" w:rsidP="001C5F1B">
      <w:pPr>
        <w:pStyle w:val="a3"/>
        <w:ind w:right="161" w:firstLine="720"/>
        <w:rPr>
          <w:b/>
          <w:spacing w:val="-2"/>
          <w:sz w:val="24"/>
          <w:szCs w:val="24"/>
        </w:rPr>
      </w:pPr>
      <w:r w:rsidRPr="008941B9">
        <w:rPr>
          <w:b/>
          <w:spacing w:val="-2"/>
          <w:sz w:val="24"/>
          <w:szCs w:val="24"/>
        </w:rPr>
        <w:t>Мониторинг эффективности участия общеобразовательных учреждений в муниципальном этапе школьников за 3 года</w:t>
      </w:r>
    </w:p>
    <w:p w14:paraId="5B8427EE" w14:textId="77777777" w:rsidR="00F257D9" w:rsidRDefault="00F257D9" w:rsidP="00DD0456">
      <w:pPr>
        <w:pStyle w:val="a3"/>
        <w:ind w:right="161" w:firstLine="720"/>
        <w:jc w:val="right"/>
        <w:rPr>
          <w:bCs/>
          <w:sz w:val="24"/>
          <w:szCs w:val="24"/>
        </w:rPr>
      </w:pPr>
    </w:p>
    <w:p w14:paraId="33905223" w14:textId="77777777" w:rsidR="00F257D9" w:rsidRDefault="00F257D9" w:rsidP="00DD0456">
      <w:pPr>
        <w:pStyle w:val="a3"/>
        <w:ind w:right="161" w:firstLine="720"/>
        <w:jc w:val="right"/>
        <w:rPr>
          <w:bCs/>
          <w:sz w:val="24"/>
          <w:szCs w:val="24"/>
        </w:rPr>
      </w:pPr>
    </w:p>
    <w:p w14:paraId="567E3A80" w14:textId="77777777" w:rsidR="00F257D9" w:rsidRDefault="00F257D9" w:rsidP="00DD0456">
      <w:pPr>
        <w:pStyle w:val="a3"/>
        <w:ind w:right="161" w:firstLine="720"/>
        <w:jc w:val="right"/>
        <w:rPr>
          <w:bCs/>
          <w:sz w:val="24"/>
          <w:szCs w:val="24"/>
        </w:rPr>
      </w:pPr>
    </w:p>
    <w:p w14:paraId="62DF97E8" w14:textId="42ABDE5C" w:rsidR="00DD0456" w:rsidRPr="00DD0456" w:rsidRDefault="00DD0456" w:rsidP="00DD0456">
      <w:pPr>
        <w:pStyle w:val="a3"/>
        <w:ind w:right="161" w:firstLine="720"/>
        <w:jc w:val="right"/>
        <w:rPr>
          <w:bCs/>
          <w:sz w:val="24"/>
          <w:szCs w:val="24"/>
        </w:rPr>
      </w:pPr>
      <w:r w:rsidRPr="00DD0456">
        <w:rPr>
          <w:bCs/>
          <w:sz w:val="24"/>
          <w:szCs w:val="24"/>
        </w:rPr>
        <w:lastRenderedPageBreak/>
        <w:t>Таблица</w:t>
      </w:r>
      <w:r w:rsidR="00F257D9">
        <w:rPr>
          <w:bCs/>
          <w:sz w:val="24"/>
          <w:szCs w:val="24"/>
        </w:rPr>
        <w:t>15</w:t>
      </w:r>
    </w:p>
    <w:tbl>
      <w:tblPr>
        <w:tblStyle w:val="a9"/>
        <w:tblpPr w:leftFromText="180" w:rightFromText="180" w:vertAnchor="text" w:horzAnchor="page" w:tblpX="1561" w:tblpY="155"/>
        <w:tblW w:w="9634" w:type="dxa"/>
        <w:tblLayout w:type="fixed"/>
        <w:tblLook w:val="04A0" w:firstRow="1" w:lastRow="0" w:firstColumn="1" w:lastColumn="0" w:noHBand="0" w:noVBand="1"/>
      </w:tblPr>
      <w:tblGrid>
        <w:gridCol w:w="2126"/>
        <w:gridCol w:w="709"/>
        <w:gridCol w:w="709"/>
        <w:gridCol w:w="709"/>
        <w:gridCol w:w="709"/>
        <w:gridCol w:w="709"/>
        <w:gridCol w:w="709"/>
        <w:gridCol w:w="709"/>
        <w:gridCol w:w="709"/>
        <w:gridCol w:w="419"/>
        <w:gridCol w:w="1417"/>
      </w:tblGrid>
      <w:tr w:rsidR="001C5F1B" w14:paraId="57793602" w14:textId="77777777" w:rsidTr="001C5F1B">
        <w:tc>
          <w:tcPr>
            <w:tcW w:w="2126" w:type="dxa"/>
            <w:vMerge w:val="restart"/>
          </w:tcPr>
          <w:p w14:paraId="71A73B54" w14:textId="77777777" w:rsidR="001C5F1B" w:rsidRPr="00E44E05" w:rsidRDefault="001C5F1B" w:rsidP="001C5F1B">
            <w:pPr>
              <w:pStyle w:val="a3"/>
              <w:tabs>
                <w:tab w:val="left" w:pos="1342"/>
              </w:tabs>
              <w:ind w:right="-110"/>
              <w:jc w:val="left"/>
              <w:rPr>
                <w:sz w:val="20"/>
              </w:rPr>
            </w:pPr>
            <w:r w:rsidRPr="00E44E05">
              <w:rPr>
                <w:sz w:val="20"/>
              </w:rPr>
              <w:t>Общеобразовательное учреждение</w:t>
            </w:r>
          </w:p>
        </w:tc>
        <w:tc>
          <w:tcPr>
            <w:tcW w:w="2127" w:type="dxa"/>
            <w:gridSpan w:val="3"/>
            <w:tcBorders>
              <w:right w:val="single" w:sz="4" w:space="0" w:color="auto"/>
            </w:tcBorders>
          </w:tcPr>
          <w:p w14:paraId="379BFDA0" w14:textId="77777777" w:rsidR="001C5F1B" w:rsidRDefault="001C5F1B" w:rsidP="001C5F1B">
            <w:pPr>
              <w:pStyle w:val="a3"/>
              <w:ind w:righ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2022-2023</w:t>
            </w:r>
          </w:p>
        </w:tc>
        <w:tc>
          <w:tcPr>
            <w:tcW w:w="2127" w:type="dxa"/>
            <w:gridSpan w:val="3"/>
            <w:tcBorders>
              <w:right w:val="single" w:sz="4" w:space="0" w:color="auto"/>
            </w:tcBorders>
          </w:tcPr>
          <w:p w14:paraId="765DC38E" w14:textId="77777777" w:rsidR="001C5F1B" w:rsidRDefault="001C5F1B" w:rsidP="001C5F1B">
            <w:pPr>
              <w:pStyle w:val="a3"/>
              <w:ind w:righ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2023-2024</w:t>
            </w:r>
          </w:p>
        </w:tc>
        <w:tc>
          <w:tcPr>
            <w:tcW w:w="1837" w:type="dxa"/>
            <w:gridSpan w:val="3"/>
            <w:tcBorders>
              <w:right w:val="single" w:sz="4" w:space="0" w:color="auto"/>
            </w:tcBorders>
          </w:tcPr>
          <w:p w14:paraId="06241607" w14:textId="77777777" w:rsidR="001C5F1B" w:rsidRDefault="001C5F1B" w:rsidP="001C5F1B">
            <w:pPr>
              <w:pStyle w:val="a3"/>
              <w:ind w:left="25" w:righ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6DAC56" w14:textId="77777777" w:rsidR="001C5F1B" w:rsidRPr="001C5F1B" w:rsidRDefault="001C5F1B" w:rsidP="001C5F1B">
            <w:pPr>
              <w:pStyle w:val="a3"/>
              <w:ind w:left="0" w:right="-108"/>
              <w:jc w:val="left"/>
              <w:rPr>
                <w:sz w:val="20"/>
                <w:szCs w:val="20"/>
              </w:rPr>
            </w:pPr>
            <w:r w:rsidRPr="001C5F1B">
              <w:rPr>
                <w:sz w:val="20"/>
                <w:szCs w:val="20"/>
              </w:rPr>
              <w:t xml:space="preserve">Количество предметов МЭ, в которых приняли участие ОУ </w:t>
            </w:r>
          </w:p>
        </w:tc>
      </w:tr>
      <w:tr w:rsidR="001C5F1B" w:rsidRPr="008C002B" w14:paraId="41ECB496" w14:textId="77777777" w:rsidTr="001C5F1B">
        <w:trPr>
          <w:cantSplit/>
          <w:trHeight w:val="1615"/>
        </w:trPr>
        <w:tc>
          <w:tcPr>
            <w:tcW w:w="2126" w:type="dxa"/>
            <w:vMerge/>
          </w:tcPr>
          <w:p w14:paraId="6019D19A" w14:textId="77777777" w:rsidR="001C5F1B" w:rsidRDefault="001C5F1B" w:rsidP="001C5F1B">
            <w:pPr>
              <w:pStyle w:val="a3"/>
              <w:ind w:right="-11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 w:themeFill="accent1" w:themeFillTint="33"/>
            <w:textDirection w:val="btLr"/>
            <w:vAlign w:val="center"/>
          </w:tcPr>
          <w:p w14:paraId="598AE9D8" w14:textId="77777777" w:rsidR="001C5F1B" w:rsidRPr="008C002B" w:rsidRDefault="001C5F1B" w:rsidP="001C5F1B">
            <w:pPr>
              <w:pStyle w:val="a3"/>
              <w:ind w:left="-99" w:right="-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 участников</w:t>
            </w:r>
          </w:p>
        </w:tc>
        <w:tc>
          <w:tcPr>
            <w:tcW w:w="709" w:type="dxa"/>
            <w:shd w:val="clear" w:color="auto" w:fill="DBE5F1" w:themeFill="accent1" w:themeFillTint="33"/>
            <w:textDirection w:val="btLr"/>
            <w:vAlign w:val="center"/>
          </w:tcPr>
          <w:p w14:paraId="4139E8B2" w14:textId="77777777" w:rsidR="001C5F1B" w:rsidRPr="008C002B" w:rsidRDefault="001C5F1B" w:rsidP="001C5F1B">
            <w:pPr>
              <w:pStyle w:val="a3"/>
              <w:ind w:left="-99" w:right="-117"/>
              <w:jc w:val="center"/>
              <w:rPr>
                <w:b/>
                <w:sz w:val="20"/>
              </w:rPr>
            </w:pPr>
            <w:r w:rsidRPr="008C002B">
              <w:rPr>
                <w:b/>
                <w:sz w:val="20"/>
              </w:rPr>
              <w:t>победители</w:t>
            </w:r>
          </w:p>
        </w:tc>
        <w:tc>
          <w:tcPr>
            <w:tcW w:w="709" w:type="dxa"/>
            <w:shd w:val="clear" w:color="auto" w:fill="DBE5F1" w:themeFill="accent1" w:themeFillTint="33"/>
            <w:textDirection w:val="btLr"/>
            <w:vAlign w:val="center"/>
          </w:tcPr>
          <w:p w14:paraId="65A0DDB6" w14:textId="77777777" w:rsidR="001C5F1B" w:rsidRPr="008C002B" w:rsidRDefault="001C5F1B" w:rsidP="001C5F1B">
            <w:pPr>
              <w:pStyle w:val="a3"/>
              <w:ind w:left="-99" w:right="-108"/>
              <w:jc w:val="center"/>
              <w:rPr>
                <w:b/>
                <w:sz w:val="20"/>
              </w:rPr>
            </w:pPr>
            <w:r w:rsidRPr="008C002B">
              <w:rPr>
                <w:b/>
                <w:sz w:val="20"/>
              </w:rPr>
              <w:t>призеры</w:t>
            </w:r>
          </w:p>
        </w:tc>
        <w:tc>
          <w:tcPr>
            <w:tcW w:w="709" w:type="dxa"/>
            <w:shd w:val="clear" w:color="auto" w:fill="F2DBDB" w:themeFill="accent2" w:themeFillTint="33"/>
            <w:textDirection w:val="btLr"/>
            <w:vAlign w:val="center"/>
          </w:tcPr>
          <w:p w14:paraId="67668248" w14:textId="77777777" w:rsidR="001C5F1B" w:rsidRPr="008C002B" w:rsidRDefault="001C5F1B" w:rsidP="001C5F1B">
            <w:pPr>
              <w:pStyle w:val="a3"/>
              <w:ind w:left="-99" w:right="-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 участников</w:t>
            </w:r>
          </w:p>
        </w:tc>
        <w:tc>
          <w:tcPr>
            <w:tcW w:w="709" w:type="dxa"/>
            <w:shd w:val="clear" w:color="auto" w:fill="F2DBDB" w:themeFill="accent2" w:themeFillTint="33"/>
            <w:textDirection w:val="btLr"/>
            <w:vAlign w:val="center"/>
          </w:tcPr>
          <w:p w14:paraId="62A0E4F6" w14:textId="77777777" w:rsidR="001C5F1B" w:rsidRPr="008C002B" w:rsidRDefault="001C5F1B" w:rsidP="001C5F1B">
            <w:pPr>
              <w:pStyle w:val="a3"/>
              <w:ind w:left="-99" w:right="-117"/>
              <w:jc w:val="center"/>
              <w:rPr>
                <w:b/>
                <w:sz w:val="20"/>
              </w:rPr>
            </w:pPr>
            <w:r w:rsidRPr="008C002B">
              <w:rPr>
                <w:b/>
                <w:sz w:val="20"/>
              </w:rPr>
              <w:t>победители</w:t>
            </w:r>
          </w:p>
        </w:tc>
        <w:tc>
          <w:tcPr>
            <w:tcW w:w="709" w:type="dxa"/>
            <w:shd w:val="clear" w:color="auto" w:fill="F2DBDB" w:themeFill="accent2" w:themeFillTint="33"/>
            <w:textDirection w:val="btLr"/>
            <w:vAlign w:val="center"/>
          </w:tcPr>
          <w:p w14:paraId="517CA548" w14:textId="77777777" w:rsidR="001C5F1B" w:rsidRPr="008C002B" w:rsidRDefault="001C5F1B" w:rsidP="001C5F1B">
            <w:pPr>
              <w:pStyle w:val="a3"/>
              <w:ind w:left="-99" w:right="-108"/>
              <w:jc w:val="center"/>
              <w:rPr>
                <w:b/>
                <w:sz w:val="20"/>
              </w:rPr>
            </w:pPr>
            <w:r w:rsidRPr="008C002B">
              <w:rPr>
                <w:b/>
                <w:sz w:val="20"/>
              </w:rPr>
              <w:t>призеры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EAF1DD" w:themeFill="accent3" w:themeFillTint="33"/>
            <w:textDirection w:val="btLr"/>
            <w:vAlign w:val="center"/>
          </w:tcPr>
          <w:p w14:paraId="35DD94EC" w14:textId="77777777" w:rsidR="001C5F1B" w:rsidRPr="00B27BF5" w:rsidRDefault="001C5F1B" w:rsidP="001C5F1B">
            <w:pPr>
              <w:pStyle w:val="a3"/>
              <w:ind w:left="-99" w:right="-108"/>
              <w:jc w:val="center"/>
              <w:rPr>
                <w:b/>
                <w:bCs/>
                <w:sz w:val="20"/>
              </w:rPr>
            </w:pPr>
            <w:r w:rsidRPr="00B27BF5">
              <w:rPr>
                <w:b/>
                <w:bCs/>
                <w:sz w:val="20"/>
              </w:rPr>
              <w:t>количество участников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extDirection w:val="btLr"/>
            <w:vAlign w:val="center"/>
          </w:tcPr>
          <w:p w14:paraId="10A6EC71" w14:textId="77777777" w:rsidR="001C5F1B" w:rsidRPr="00B27BF5" w:rsidRDefault="001C5F1B" w:rsidP="001C5F1B">
            <w:pPr>
              <w:pStyle w:val="a3"/>
              <w:ind w:left="-99" w:right="-108"/>
              <w:jc w:val="center"/>
              <w:rPr>
                <w:b/>
                <w:bCs/>
                <w:sz w:val="20"/>
              </w:rPr>
            </w:pPr>
            <w:r w:rsidRPr="00B27BF5">
              <w:rPr>
                <w:b/>
                <w:bCs/>
                <w:sz w:val="20"/>
              </w:rPr>
              <w:t>победители</w:t>
            </w:r>
          </w:p>
        </w:tc>
        <w:tc>
          <w:tcPr>
            <w:tcW w:w="419" w:type="dxa"/>
            <w:tcBorders>
              <w:left w:val="single" w:sz="4" w:space="0" w:color="auto"/>
            </w:tcBorders>
            <w:shd w:val="clear" w:color="auto" w:fill="EAF1DD" w:themeFill="accent3" w:themeFillTint="33"/>
            <w:textDirection w:val="btLr"/>
            <w:vAlign w:val="center"/>
          </w:tcPr>
          <w:p w14:paraId="6EC96232" w14:textId="77777777" w:rsidR="001C5F1B" w:rsidRPr="00B27BF5" w:rsidRDefault="001C5F1B" w:rsidP="001C5F1B">
            <w:pPr>
              <w:pStyle w:val="a3"/>
              <w:ind w:left="-99" w:right="-108"/>
              <w:jc w:val="center"/>
              <w:rPr>
                <w:b/>
                <w:bCs/>
                <w:sz w:val="20"/>
              </w:rPr>
            </w:pPr>
            <w:r w:rsidRPr="00B27BF5">
              <w:rPr>
                <w:b/>
                <w:bCs/>
                <w:sz w:val="20"/>
              </w:rPr>
              <w:t>призеры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3EC90C61" w14:textId="77777777" w:rsidR="001C5F1B" w:rsidRPr="008C002B" w:rsidRDefault="001C5F1B" w:rsidP="001C5F1B">
            <w:pPr>
              <w:pStyle w:val="a3"/>
              <w:ind w:left="-99" w:right="-108"/>
              <w:jc w:val="center"/>
              <w:rPr>
                <w:b/>
                <w:sz w:val="20"/>
              </w:rPr>
            </w:pPr>
          </w:p>
        </w:tc>
      </w:tr>
      <w:tr w:rsidR="001C5F1B" w14:paraId="42E45434" w14:textId="77777777" w:rsidTr="001C5F1B">
        <w:tc>
          <w:tcPr>
            <w:tcW w:w="2126" w:type="dxa"/>
            <w:vAlign w:val="center"/>
          </w:tcPr>
          <w:p w14:paraId="30D8C60B" w14:textId="77777777" w:rsidR="001C5F1B" w:rsidRPr="00F37FDD" w:rsidRDefault="001C5F1B" w:rsidP="001C5F1B">
            <w:pPr>
              <w:ind w:right="-108"/>
              <w:rPr>
                <w:sz w:val="21"/>
                <w:szCs w:val="21"/>
                <w:lang w:eastAsia="ru-RU"/>
              </w:rPr>
            </w:pPr>
            <w:r>
              <w:rPr>
                <w:sz w:val="21"/>
                <w:szCs w:val="21"/>
                <w:lang w:eastAsia="ru-RU"/>
              </w:rPr>
              <w:t>МАОУ СОШ г.Нестерова имени В.И.Пацаева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07326EE3" w14:textId="77777777" w:rsidR="001C5F1B" w:rsidRPr="00F37FDD" w:rsidRDefault="001C5F1B" w:rsidP="001C5F1B">
            <w:pPr>
              <w:pStyle w:val="a3"/>
              <w:ind w:left="-99" w:right="-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34D4BA9B" w14:textId="77777777" w:rsidR="001C5F1B" w:rsidRDefault="001C5F1B" w:rsidP="001C5F1B">
            <w:pPr>
              <w:pStyle w:val="a3"/>
              <w:ind w:left="-99" w:righ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6007925D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14:paraId="1D86F39F" w14:textId="77777777" w:rsidR="001C5F1B" w:rsidRDefault="001C5F1B" w:rsidP="001C5F1B">
            <w:pPr>
              <w:pStyle w:val="a3"/>
              <w:ind w:left="-99" w:right="-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14:paraId="5D3CDB93" w14:textId="77777777" w:rsidR="001C5F1B" w:rsidRDefault="001C5F1B" w:rsidP="001C5F1B">
            <w:pPr>
              <w:pStyle w:val="a3"/>
              <w:ind w:left="-99" w:righ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14:paraId="02C074D1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C4E244F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CD3AEE3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19" w:type="dxa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FE9102E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5B1EAD1F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1C5F1B" w14:paraId="375F11D5" w14:textId="77777777" w:rsidTr="001C5F1B">
        <w:tc>
          <w:tcPr>
            <w:tcW w:w="2126" w:type="dxa"/>
            <w:vAlign w:val="center"/>
          </w:tcPr>
          <w:p w14:paraId="4C7F35D7" w14:textId="77777777" w:rsidR="001C5F1B" w:rsidRPr="008C002B" w:rsidRDefault="001C5F1B" w:rsidP="001C5F1B">
            <w:pPr>
              <w:ind w:right="-108"/>
              <w:rPr>
                <w:color w:val="000000"/>
                <w:sz w:val="21"/>
                <w:szCs w:val="21"/>
                <w:lang w:eastAsia="ru-RU"/>
              </w:rPr>
            </w:pPr>
            <w:r>
              <w:rPr>
                <w:color w:val="000000"/>
                <w:sz w:val="21"/>
                <w:szCs w:val="21"/>
                <w:lang w:eastAsia="ru-RU"/>
              </w:rPr>
              <w:t>МАОУ Замковская СОШ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474168F9" w14:textId="77777777" w:rsidR="001C5F1B" w:rsidRDefault="001C5F1B" w:rsidP="001C5F1B">
            <w:pPr>
              <w:pStyle w:val="a3"/>
              <w:ind w:left="-99" w:right="-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3364F991" w14:textId="77777777" w:rsidR="001C5F1B" w:rsidRDefault="001C5F1B" w:rsidP="001C5F1B">
            <w:pPr>
              <w:pStyle w:val="a3"/>
              <w:ind w:left="-99" w:righ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43C6F2BD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14:paraId="425B05F1" w14:textId="77777777" w:rsidR="001C5F1B" w:rsidRDefault="001C5F1B" w:rsidP="001C5F1B">
            <w:pPr>
              <w:pStyle w:val="a3"/>
              <w:ind w:left="-99" w:right="-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14:paraId="38FFBAC1" w14:textId="77777777" w:rsidR="001C5F1B" w:rsidRDefault="001C5F1B" w:rsidP="001C5F1B">
            <w:pPr>
              <w:pStyle w:val="a3"/>
              <w:ind w:left="-99" w:righ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14:paraId="45AC4D8A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E276F49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9E540A6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9" w:type="dxa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AEE0754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189C185B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1C5F1B" w14:paraId="421E5898" w14:textId="77777777" w:rsidTr="001C5F1B">
        <w:tc>
          <w:tcPr>
            <w:tcW w:w="2126" w:type="dxa"/>
            <w:vAlign w:val="center"/>
          </w:tcPr>
          <w:p w14:paraId="553BE9C0" w14:textId="77777777" w:rsidR="001C5F1B" w:rsidRPr="008C002B" w:rsidRDefault="001C5F1B" w:rsidP="001C5F1B">
            <w:pPr>
              <w:ind w:right="-108"/>
              <w:rPr>
                <w:color w:val="000000"/>
                <w:sz w:val="21"/>
                <w:szCs w:val="21"/>
                <w:lang w:eastAsia="ru-RU"/>
              </w:rPr>
            </w:pPr>
            <w:r>
              <w:rPr>
                <w:color w:val="000000"/>
                <w:sz w:val="21"/>
                <w:szCs w:val="21"/>
                <w:lang w:eastAsia="ru-RU"/>
              </w:rPr>
              <w:t>МАОУ Илюшинская СОШ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76834EA0" w14:textId="77777777" w:rsidR="001C5F1B" w:rsidRDefault="001C5F1B" w:rsidP="001C5F1B">
            <w:pPr>
              <w:pStyle w:val="a3"/>
              <w:ind w:left="-99" w:right="-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266C5533" w14:textId="77777777" w:rsidR="001C5F1B" w:rsidRDefault="001C5F1B" w:rsidP="001C5F1B">
            <w:pPr>
              <w:pStyle w:val="a3"/>
              <w:ind w:left="-99" w:righ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250D4FC9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14:paraId="0ABA85B9" w14:textId="77777777" w:rsidR="001C5F1B" w:rsidRDefault="001C5F1B" w:rsidP="001C5F1B">
            <w:pPr>
              <w:pStyle w:val="a3"/>
              <w:ind w:left="-99" w:right="-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14:paraId="30A8CA6C" w14:textId="77777777" w:rsidR="001C5F1B" w:rsidRDefault="001C5F1B" w:rsidP="001C5F1B">
            <w:pPr>
              <w:pStyle w:val="a3"/>
              <w:ind w:left="-99" w:righ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14:paraId="566A5E42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9AEFFB0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993EA7D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9" w:type="dxa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A97984D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44BA821C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1C5F1B" w14:paraId="0A75DF8E" w14:textId="77777777" w:rsidTr="001C5F1B">
        <w:tc>
          <w:tcPr>
            <w:tcW w:w="2126" w:type="dxa"/>
            <w:vAlign w:val="center"/>
          </w:tcPr>
          <w:p w14:paraId="213992B1" w14:textId="77777777" w:rsidR="001C5F1B" w:rsidRPr="008C002B" w:rsidRDefault="001C5F1B" w:rsidP="001C5F1B">
            <w:pPr>
              <w:ind w:right="-108"/>
              <w:rPr>
                <w:color w:val="000000"/>
                <w:sz w:val="21"/>
                <w:szCs w:val="21"/>
                <w:lang w:eastAsia="ru-RU"/>
              </w:rPr>
            </w:pPr>
            <w:r>
              <w:rPr>
                <w:color w:val="000000"/>
                <w:sz w:val="21"/>
                <w:szCs w:val="21"/>
                <w:lang w:eastAsia="ru-RU"/>
              </w:rPr>
              <w:t>МАОУ Побединская СОШ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38BD511D" w14:textId="77777777" w:rsidR="001C5F1B" w:rsidRDefault="001C5F1B" w:rsidP="001C5F1B">
            <w:pPr>
              <w:pStyle w:val="a3"/>
              <w:ind w:left="-99" w:right="-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51DDA3F2" w14:textId="77777777" w:rsidR="001C5F1B" w:rsidRDefault="001C5F1B" w:rsidP="001C5F1B">
            <w:pPr>
              <w:pStyle w:val="a3"/>
              <w:ind w:left="-99" w:righ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3EE74FA9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14:paraId="4AE7CA94" w14:textId="77777777" w:rsidR="001C5F1B" w:rsidRDefault="001C5F1B" w:rsidP="001C5F1B">
            <w:pPr>
              <w:pStyle w:val="a3"/>
              <w:ind w:left="-99" w:right="-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14:paraId="395374D8" w14:textId="77777777" w:rsidR="001C5F1B" w:rsidRDefault="001C5F1B" w:rsidP="001C5F1B">
            <w:pPr>
              <w:pStyle w:val="a3"/>
              <w:ind w:left="-99" w:righ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14:paraId="51B65D95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C30F22C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CC7620A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19" w:type="dxa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8091497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3F67C178" w14:textId="77777777" w:rsidR="001C5F1B" w:rsidRDefault="001C5F1B" w:rsidP="001C5F1B">
            <w:pPr>
              <w:pStyle w:val="a3"/>
              <w:ind w:left="-99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1C5F1B" w:rsidRPr="00270C34" w14:paraId="6AB96D4E" w14:textId="77777777" w:rsidTr="001C5F1B">
        <w:tc>
          <w:tcPr>
            <w:tcW w:w="2126" w:type="dxa"/>
            <w:vAlign w:val="center"/>
          </w:tcPr>
          <w:p w14:paraId="670DFE96" w14:textId="77777777" w:rsidR="001C5F1B" w:rsidRPr="00270C34" w:rsidRDefault="001C5F1B" w:rsidP="001C5F1B">
            <w:pPr>
              <w:jc w:val="right"/>
              <w:rPr>
                <w:b/>
                <w:color w:val="000000"/>
                <w:sz w:val="21"/>
                <w:szCs w:val="21"/>
                <w:lang w:eastAsia="ru-RU"/>
              </w:rPr>
            </w:pPr>
            <w:r w:rsidRPr="00270C34">
              <w:rPr>
                <w:b/>
                <w:color w:val="000000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1EEC9C95" w14:textId="77777777" w:rsidR="001C5F1B" w:rsidRPr="00270C34" w:rsidRDefault="001C5F1B" w:rsidP="001C5F1B">
            <w:pPr>
              <w:pStyle w:val="a3"/>
              <w:ind w:left="-99" w:right="-14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280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763FBCAB" w14:textId="77777777" w:rsidR="001C5F1B" w:rsidRPr="00270C34" w:rsidRDefault="001C5F1B" w:rsidP="001C5F1B">
            <w:pPr>
              <w:pStyle w:val="a3"/>
              <w:ind w:left="-99" w:right="-11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0635E356" w14:textId="77777777" w:rsidR="001C5F1B" w:rsidRPr="00270C34" w:rsidRDefault="001C5F1B" w:rsidP="001C5F1B">
            <w:pPr>
              <w:pStyle w:val="a3"/>
              <w:ind w:left="-99"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14:paraId="5C5F0D6B" w14:textId="77777777" w:rsidR="001C5F1B" w:rsidRPr="00270C34" w:rsidRDefault="001C5F1B" w:rsidP="001C5F1B">
            <w:pPr>
              <w:pStyle w:val="a3"/>
              <w:ind w:left="-99" w:right="-14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432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14:paraId="45929E08" w14:textId="77777777" w:rsidR="001C5F1B" w:rsidRPr="00270C34" w:rsidRDefault="001C5F1B" w:rsidP="001C5F1B">
            <w:pPr>
              <w:pStyle w:val="a3"/>
              <w:ind w:left="-99" w:right="-11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14:paraId="24C582C8" w14:textId="77777777" w:rsidR="001C5F1B" w:rsidRPr="00270C34" w:rsidRDefault="001C5F1B" w:rsidP="001C5F1B">
            <w:pPr>
              <w:pStyle w:val="a3"/>
              <w:ind w:left="-99"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836FF62" w14:textId="77777777" w:rsidR="001C5F1B" w:rsidRPr="00270C34" w:rsidRDefault="001C5F1B" w:rsidP="001C5F1B">
            <w:pPr>
              <w:pStyle w:val="a3"/>
              <w:ind w:left="-99"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368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0F02C72" w14:textId="77777777" w:rsidR="001C5F1B" w:rsidRPr="00270C34" w:rsidRDefault="001C5F1B" w:rsidP="001C5F1B">
            <w:pPr>
              <w:pStyle w:val="a3"/>
              <w:ind w:left="-99"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41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8E5BCBA" w14:textId="77777777" w:rsidR="001C5F1B" w:rsidRPr="00270C34" w:rsidRDefault="001C5F1B" w:rsidP="001C5F1B">
            <w:pPr>
              <w:pStyle w:val="a3"/>
              <w:ind w:left="-99"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4085DE99" w14:textId="77777777" w:rsidR="001C5F1B" w:rsidRPr="00270C34" w:rsidRDefault="001C5F1B" w:rsidP="001C5F1B">
            <w:pPr>
              <w:pStyle w:val="a3"/>
              <w:ind w:left="-99" w:right="-108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0580E82" w14:textId="104C25FB" w:rsidR="001C5F1B" w:rsidRPr="007568F8" w:rsidRDefault="00577D0F" w:rsidP="003E47F8">
      <w:pPr>
        <w:pStyle w:val="a3"/>
        <w:ind w:left="284"/>
        <w:rPr>
          <w:sz w:val="24"/>
          <w:szCs w:val="24"/>
          <w:lang w:eastAsia="ru-RU"/>
        </w:rPr>
      </w:pPr>
      <w:r w:rsidRPr="003E47F8">
        <w:rPr>
          <w:b/>
          <w:sz w:val="24"/>
          <w:szCs w:val="24"/>
        </w:rPr>
        <w:t xml:space="preserve">  </w:t>
      </w:r>
      <w:r w:rsidR="003E47F8">
        <w:rPr>
          <w:b/>
          <w:sz w:val="24"/>
          <w:szCs w:val="24"/>
        </w:rPr>
        <w:t xml:space="preserve">      </w:t>
      </w:r>
      <w:r w:rsidRPr="003E47F8">
        <w:rPr>
          <w:b/>
          <w:sz w:val="24"/>
          <w:szCs w:val="24"/>
        </w:rPr>
        <w:t xml:space="preserve"> </w:t>
      </w:r>
      <w:r w:rsidRPr="003E47F8">
        <w:rPr>
          <w:bCs/>
          <w:sz w:val="24"/>
          <w:szCs w:val="24"/>
        </w:rPr>
        <w:t>Из таблицы видно, что в</w:t>
      </w:r>
      <w:r w:rsidRPr="003E47F8">
        <w:rPr>
          <w:b/>
          <w:sz w:val="24"/>
          <w:szCs w:val="24"/>
        </w:rPr>
        <w:t xml:space="preserve"> </w:t>
      </w:r>
      <w:r w:rsidRPr="003E47F8">
        <w:rPr>
          <w:sz w:val="24"/>
          <w:szCs w:val="24"/>
          <w:lang w:eastAsia="ru-RU"/>
        </w:rPr>
        <w:t xml:space="preserve">МАОУ СОШ г.Нестерова имени В.И.Пацаева </w:t>
      </w:r>
      <w:r w:rsidR="003E47F8" w:rsidRPr="003E47F8">
        <w:rPr>
          <w:sz w:val="24"/>
          <w:szCs w:val="24"/>
          <w:lang w:eastAsia="ru-RU"/>
        </w:rPr>
        <w:t xml:space="preserve">произошло снижение количественных показателей: </w:t>
      </w:r>
      <w:r w:rsidRPr="003E47F8">
        <w:rPr>
          <w:sz w:val="24"/>
          <w:szCs w:val="24"/>
          <w:lang w:eastAsia="ru-RU"/>
        </w:rPr>
        <w:t xml:space="preserve">количество участников в 2024-2025 году снизилось в сравнении с 2023-2024 годом на </w:t>
      </w:r>
      <w:r w:rsidR="003E47F8" w:rsidRPr="003E47F8">
        <w:rPr>
          <w:sz w:val="24"/>
          <w:szCs w:val="24"/>
          <w:lang w:eastAsia="ru-RU"/>
        </w:rPr>
        <w:t>15%, количество победителей на 46%, количество призеров  на 17%.</w:t>
      </w:r>
      <w:r w:rsidR="007568F8" w:rsidRPr="007568F8">
        <w:rPr>
          <w:sz w:val="20"/>
          <w:szCs w:val="20"/>
        </w:rPr>
        <w:t xml:space="preserve"> </w:t>
      </w:r>
      <w:r w:rsidR="007568F8" w:rsidRPr="007568F8">
        <w:rPr>
          <w:sz w:val="24"/>
          <w:szCs w:val="24"/>
        </w:rPr>
        <w:t>Количество предметов МЭ, в которых приняла участие школа-20 предметов.</w:t>
      </w:r>
    </w:p>
    <w:p w14:paraId="3E08BFAA" w14:textId="3C79D0DA" w:rsidR="003E47F8" w:rsidRPr="003E47F8" w:rsidRDefault="003E47F8" w:rsidP="003E47F8">
      <w:pPr>
        <w:pStyle w:val="a3"/>
        <w:ind w:left="284"/>
        <w:rPr>
          <w:sz w:val="24"/>
          <w:szCs w:val="24"/>
          <w:lang w:eastAsia="ru-RU"/>
        </w:rPr>
      </w:pPr>
      <w:r w:rsidRPr="003E47F8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        </w:t>
      </w:r>
      <w:r w:rsidRPr="003E47F8">
        <w:rPr>
          <w:sz w:val="24"/>
          <w:szCs w:val="24"/>
          <w:lang w:eastAsia="ru-RU"/>
        </w:rPr>
        <w:t>В МАОУ Замковская СОШ показатели количества участников в 2024-2025</w:t>
      </w:r>
      <w:r>
        <w:rPr>
          <w:sz w:val="24"/>
          <w:szCs w:val="24"/>
          <w:lang w:eastAsia="ru-RU"/>
        </w:rPr>
        <w:t xml:space="preserve"> снизились </w:t>
      </w:r>
      <w:r w:rsidRPr="003E47F8">
        <w:rPr>
          <w:sz w:val="24"/>
          <w:szCs w:val="24"/>
          <w:lang w:eastAsia="ru-RU"/>
        </w:rPr>
        <w:t>в сравнении с 2023-2024 годом на 35%, количество победителей снизилось на 43%, количество призеров снизилось на 23%</w:t>
      </w:r>
      <w:r w:rsidR="007568F8">
        <w:rPr>
          <w:sz w:val="24"/>
          <w:szCs w:val="24"/>
          <w:lang w:eastAsia="ru-RU"/>
        </w:rPr>
        <w:t>.</w:t>
      </w:r>
      <w:r w:rsidR="007568F8" w:rsidRPr="007568F8">
        <w:rPr>
          <w:sz w:val="24"/>
          <w:szCs w:val="24"/>
        </w:rPr>
        <w:t xml:space="preserve"> Количество предметов МЭ, в которых приняла участие школа-</w:t>
      </w:r>
      <w:r w:rsidR="007568F8">
        <w:rPr>
          <w:sz w:val="24"/>
          <w:szCs w:val="24"/>
        </w:rPr>
        <w:t>12</w:t>
      </w:r>
      <w:r w:rsidR="007568F8" w:rsidRPr="007568F8">
        <w:rPr>
          <w:sz w:val="24"/>
          <w:szCs w:val="24"/>
        </w:rPr>
        <w:t xml:space="preserve"> предметов</w:t>
      </w:r>
      <w:r w:rsidR="007568F8">
        <w:rPr>
          <w:sz w:val="24"/>
          <w:szCs w:val="24"/>
        </w:rPr>
        <w:t>.</w:t>
      </w:r>
    </w:p>
    <w:p w14:paraId="06D708B3" w14:textId="66A0818C" w:rsidR="003E47F8" w:rsidRPr="003E47F8" w:rsidRDefault="007568F8" w:rsidP="007568F8">
      <w:pPr>
        <w:pStyle w:val="a3"/>
        <w:ind w:left="284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</w:t>
      </w:r>
      <w:r w:rsidR="003E47F8" w:rsidRPr="003E47F8">
        <w:rPr>
          <w:sz w:val="24"/>
          <w:szCs w:val="24"/>
          <w:lang w:eastAsia="ru-RU"/>
        </w:rPr>
        <w:t xml:space="preserve">В МАОУ </w:t>
      </w:r>
      <w:r w:rsidR="003E47F8">
        <w:rPr>
          <w:sz w:val="24"/>
          <w:szCs w:val="24"/>
          <w:lang w:eastAsia="ru-RU"/>
        </w:rPr>
        <w:t xml:space="preserve">Илюшинская </w:t>
      </w:r>
      <w:r w:rsidR="003E47F8" w:rsidRPr="003E47F8">
        <w:rPr>
          <w:sz w:val="24"/>
          <w:szCs w:val="24"/>
          <w:lang w:eastAsia="ru-RU"/>
        </w:rPr>
        <w:t>СОШ показатели количества участников в 2024-2025</w:t>
      </w:r>
      <w:r w:rsidR="003E47F8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снизились </w:t>
      </w:r>
      <w:r w:rsidR="003E47F8" w:rsidRPr="003E47F8">
        <w:rPr>
          <w:sz w:val="24"/>
          <w:szCs w:val="24"/>
          <w:lang w:eastAsia="ru-RU"/>
        </w:rPr>
        <w:t xml:space="preserve">в сравнении с 2023-2024 годом на </w:t>
      </w:r>
      <w:r w:rsidR="003E47F8">
        <w:rPr>
          <w:sz w:val="24"/>
          <w:szCs w:val="24"/>
          <w:lang w:eastAsia="ru-RU"/>
        </w:rPr>
        <w:t>47,5%,</w:t>
      </w:r>
      <w:r w:rsidR="003E47F8" w:rsidRPr="003E47F8">
        <w:rPr>
          <w:sz w:val="24"/>
          <w:szCs w:val="24"/>
          <w:lang w:eastAsia="ru-RU"/>
        </w:rPr>
        <w:t xml:space="preserve"> количество победителей </w:t>
      </w:r>
      <w:r w:rsidR="003E47F8">
        <w:rPr>
          <w:sz w:val="24"/>
          <w:szCs w:val="24"/>
          <w:lang w:eastAsia="ru-RU"/>
        </w:rPr>
        <w:t>увеличилось</w:t>
      </w:r>
      <w:r w:rsidR="003E47F8" w:rsidRPr="003E47F8">
        <w:rPr>
          <w:sz w:val="24"/>
          <w:szCs w:val="24"/>
          <w:lang w:eastAsia="ru-RU"/>
        </w:rPr>
        <w:t xml:space="preserve"> на </w:t>
      </w:r>
      <w:r>
        <w:rPr>
          <w:sz w:val="24"/>
          <w:szCs w:val="24"/>
          <w:lang w:eastAsia="ru-RU"/>
        </w:rPr>
        <w:t>34</w:t>
      </w:r>
      <w:r w:rsidR="003E47F8" w:rsidRPr="003E47F8">
        <w:rPr>
          <w:sz w:val="24"/>
          <w:szCs w:val="24"/>
          <w:lang w:eastAsia="ru-RU"/>
        </w:rPr>
        <w:t>%, количество призеров снизилось на 2</w:t>
      </w:r>
      <w:r>
        <w:rPr>
          <w:sz w:val="24"/>
          <w:szCs w:val="24"/>
          <w:lang w:eastAsia="ru-RU"/>
        </w:rPr>
        <w:t>7</w:t>
      </w:r>
      <w:r w:rsidR="003E47F8" w:rsidRPr="003E47F8">
        <w:rPr>
          <w:sz w:val="24"/>
          <w:szCs w:val="24"/>
          <w:lang w:eastAsia="ru-RU"/>
        </w:rPr>
        <w:t>%</w:t>
      </w:r>
      <w:r>
        <w:rPr>
          <w:sz w:val="24"/>
          <w:szCs w:val="24"/>
          <w:lang w:eastAsia="ru-RU"/>
        </w:rPr>
        <w:t>.</w:t>
      </w:r>
      <w:r w:rsidRPr="007568F8">
        <w:rPr>
          <w:sz w:val="24"/>
          <w:szCs w:val="24"/>
        </w:rPr>
        <w:t xml:space="preserve"> Количество предметов МЭ, в которых приняла участие школа-</w:t>
      </w:r>
      <w:r>
        <w:rPr>
          <w:sz w:val="24"/>
          <w:szCs w:val="24"/>
        </w:rPr>
        <w:t>1</w:t>
      </w:r>
      <w:r w:rsidRPr="007568F8">
        <w:rPr>
          <w:sz w:val="24"/>
          <w:szCs w:val="24"/>
        </w:rPr>
        <w:t>0 предметов</w:t>
      </w:r>
      <w:r>
        <w:rPr>
          <w:sz w:val="24"/>
          <w:szCs w:val="24"/>
        </w:rPr>
        <w:t>.</w:t>
      </w:r>
    </w:p>
    <w:p w14:paraId="3DE38657" w14:textId="626F3FA8" w:rsidR="003E47F8" w:rsidRDefault="007568F8" w:rsidP="007568F8">
      <w:pPr>
        <w:pStyle w:val="a3"/>
        <w:ind w:left="0" w:firstLine="709"/>
        <w:rPr>
          <w:b/>
          <w:sz w:val="24"/>
          <w:szCs w:val="24"/>
        </w:rPr>
      </w:pPr>
      <w:r w:rsidRPr="003E47F8">
        <w:rPr>
          <w:sz w:val="24"/>
          <w:szCs w:val="24"/>
          <w:lang w:eastAsia="ru-RU"/>
        </w:rPr>
        <w:t xml:space="preserve">В МАОУ </w:t>
      </w:r>
      <w:r>
        <w:rPr>
          <w:sz w:val="24"/>
          <w:szCs w:val="24"/>
          <w:lang w:eastAsia="ru-RU"/>
        </w:rPr>
        <w:t xml:space="preserve">Побединская </w:t>
      </w:r>
      <w:r w:rsidRPr="003E47F8">
        <w:rPr>
          <w:sz w:val="24"/>
          <w:szCs w:val="24"/>
          <w:lang w:eastAsia="ru-RU"/>
        </w:rPr>
        <w:t>СОШ показатели количества участников в 2024-2025</w:t>
      </w:r>
      <w:r>
        <w:rPr>
          <w:sz w:val="24"/>
          <w:szCs w:val="24"/>
          <w:lang w:eastAsia="ru-RU"/>
        </w:rPr>
        <w:t xml:space="preserve"> снизились</w:t>
      </w:r>
      <w:r w:rsidRPr="003E47F8">
        <w:rPr>
          <w:sz w:val="24"/>
          <w:szCs w:val="24"/>
          <w:lang w:eastAsia="ru-RU"/>
        </w:rPr>
        <w:t xml:space="preserve"> в сравнении с 2023-2024 годом на </w:t>
      </w:r>
      <w:r>
        <w:rPr>
          <w:sz w:val="24"/>
          <w:szCs w:val="24"/>
          <w:lang w:eastAsia="ru-RU"/>
        </w:rPr>
        <w:t>11%,</w:t>
      </w:r>
      <w:r w:rsidRPr="003E47F8">
        <w:rPr>
          <w:sz w:val="24"/>
          <w:szCs w:val="24"/>
          <w:lang w:eastAsia="ru-RU"/>
        </w:rPr>
        <w:t xml:space="preserve"> количество победителей </w:t>
      </w:r>
      <w:r>
        <w:rPr>
          <w:sz w:val="24"/>
          <w:szCs w:val="24"/>
          <w:lang w:eastAsia="ru-RU"/>
        </w:rPr>
        <w:t>снизилось</w:t>
      </w:r>
      <w:r w:rsidRPr="003E47F8">
        <w:rPr>
          <w:sz w:val="24"/>
          <w:szCs w:val="24"/>
          <w:lang w:eastAsia="ru-RU"/>
        </w:rPr>
        <w:t xml:space="preserve"> на </w:t>
      </w:r>
      <w:r>
        <w:rPr>
          <w:sz w:val="24"/>
          <w:szCs w:val="24"/>
          <w:lang w:eastAsia="ru-RU"/>
        </w:rPr>
        <w:t>100</w:t>
      </w:r>
      <w:r w:rsidRPr="003E47F8">
        <w:rPr>
          <w:sz w:val="24"/>
          <w:szCs w:val="24"/>
          <w:lang w:eastAsia="ru-RU"/>
        </w:rPr>
        <w:t xml:space="preserve">%, количество призеров снизилось на </w:t>
      </w:r>
      <w:r>
        <w:rPr>
          <w:sz w:val="24"/>
          <w:szCs w:val="24"/>
          <w:lang w:eastAsia="ru-RU"/>
        </w:rPr>
        <w:t>37,5</w:t>
      </w:r>
      <w:r w:rsidRPr="003E47F8">
        <w:rPr>
          <w:sz w:val="24"/>
          <w:szCs w:val="24"/>
          <w:lang w:eastAsia="ru-RU"/>
        </w:rPr>
        <w:t>%</w:t>
      </w:r>
      <w:r>
        <w:rPr>
          <w:sz w:val="24"/>
          <w:szCs w:val="24"/>
          <w:lang w:eastAsia="ru-RU"/>
        </w:rPr>
        <w:t>.</w:t>
      </w:r>
      <w:r w:rsidRPr="007568F8">
        <w:rPr>
          <w:sz w:val="24"/>
          <w:szCs w:val="24"/>
        </w:rPr>
        <w:t xml:space="preserve"> Количество предметов МЭ, в которых приняла участие школа-20 предметов</w:t>
      </w:r>
      <w:r>
        <w:rPr>
          <w:sz w:val="24"/>
          <w:szCs w:val="24"/>
        </w:rPr>
        <w:t>-14.</w:t>
      </w:r>
    </w:p>
    <w:p w14:paraId="61C685BC" w14:textId="77777777" w:rsidR="001C5F1B" w:rsidRDefault="001C5F1B" w:rsidP="00BD6B70">
      <w:pPr>
        <w:pStyle w:val="a3"/>
        <w:ind w:left="142" w:firstLine="720"/>
        <w:rPr>
          <w:spacing w:val="-2"/>
          <w:sz w:val="24"/>
          <w:szCs w:val="24"/>
        </w:rPr>
      </w:pPr>
      <w:r w:rsidRPr="00DC1B56">
        <w:rPr>
          <w:sz w:val="24"/>
          <w:szCs w:val="24"/>
        </w:rPr>
        <w:t>Данные таблицы показывают урове</w:t>
      </w:r>
      <w:r>
        <w:rPr>
          <w:sz w:val="24"/>
          <w:szCs w:val="24"/>
        </w:rPr>
        <w:t xml:space="preserve">нь подготовки обучающихся к всероссийской олимпиаде в </w:t>
      </w:r>
      <w:r>
        <w:rPr>
          <w:spacing w:val="-2"/>
          <w:sz w:val="24"/>
          <w:szCs w:val="24"/>
        </w:rPr>
        <w:t>общеобразовательных учреждениях.</w:t>
      </w:r>
    </w:p>
    <w:p w14:paraId="498F147A" w14:textId="77777777" w:rsidR="00577D0F" w:rsidRDefault="00577D0F" w:rsidP="00BD6B70">
      <w:pPr>
        <w:pStyle w:val="a3"/>
        <w:ind w:left="142" w:firstLine="720"/>
        <w:rPr>
          <w:spacing w:val="-2"/>
          <w:sz w:val="24"/>
          <w:szCs w:val="24"/>
        </w:rPr>
      </w:pPr>
    </w:p>
    <w:p w14:paraId="5EAC2C2B" w14:textId="77777777" w:rsidR="00577D0F" w:rsidRDefault="00577D0F" w:rsidP="00577D0F">
      <w:pPr>
        <w:tabs>
          <w:tab w:val="left" w:leader="underscore" w:pos="9706"/>
        </w:tabs>
        <w:autoSpaceDE/>
        <w:autoSpaceDN/>
        <w:jc w:val="center"/>
        <w:rPr>
          <w:b/>
          <w:bCs/>
          <w:color w:val="000000"/>
          <w:sz w:val="24"/>
          <w:szCs w:val="24"/>
          <w:lang w:eastAsia="ru-RU" w:bidi="ru-RU"/>
        </w:rPr>
      </w:pPr>
      <w:r w:rsidRPr="00BD6B70">
        <w:rPr>
          <w:b/>
          <w:bCs/>
          <w:color w:val="000000"/>
          <w:sz w:val="24"/>
          <w:szCs w:val="24"/>
          <w:lang w:eastAsia="ru-RU" w:bidi="ru-RU"/>
        </w:rPr>
        <w:t xml:space="preserve">Результаты регионального этапа Всероссийской олимпиады школьников </w:t>
      </w:r>
    </w:p>
    <w:p w14:paraId="6188A996" w14:textId="16E00D06" w:rsidR="00577D0F" w:rsidRDefault="00DD0456" w:rsidP="00DD0456">
      <w:pPr>
        <w:tabs>
          <w:tab w:val="left" w:leader="underscore" w:pos="9706"/>
        </w:tabs>
        <w:autoSpaceDE/>
        <w:autoSpaceDN/>
        <w:jc w:val="righ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Таблица</w:t>
      </w:r>
      <w:r w:rsidR="00F257D9">
        <w:rPr>
          <w:color w:val="000000"/>
          <w:sz w:val="24"/>
          <w:szCs w:val="24"/>
          <w:lang w:eastAsia="ru-RU" w:bidi="ru-RU"/>
        </w:rPr>
        <w:t>16</w:t>
      </w:r>
    </w:p>
    <w:tbl>
      <w:tblPr>
        <w:tblStyle w:val="a9"/>
        <w:tblW w:w="9584" w:type="dxa"/>
        <w:tblLook w:val="04A0" w:firstRow="1" w:lastRow="0" w:firstColumn="1" w:lastColumn="0" w:noHBand="0" w:noVBand="1"/>
      </w:tblPr>
      <w:tblGrid>
        <w:gridCol w:w="2193"/>
        <w:gridCol w:w="2193"/>
        <w:gridCol w:w="2402"/>
        <w:gridCol w:w="2796"/>
      </w:tblGrid>
      <w:tr w:rsidR="00577D0F" w14:paraId="01035A1B" w14:textId="77777777" w:rsidTr="00F257D9">
        <w:trPr>
          <w:trHeight w:val="252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</w:tcBorders>
          </w:tcPr>
          <w:p w14:paraId="0E275E04" w14:textId="77777777" w:rsidR="00577D0F" w:rsidRDefault="00577D0F" w:rsidP="000033DD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4E849D" w14:textId="77777777" w:rsidR="00577D0F" w:rsidRDefault="00577D0F" w:rsidP="000033DD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2023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42479D" w14:textId="77777777" w:rsidR="00577D0F" w:rsidRDefault="00577D0F" w:rsidP="000033DD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2024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C21DF1" w14:textId="77777777" w:rsidR="00577D0F" w:rsidRDefault="00577D0F" w:rsidP="000033DD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202</w:t>
            </w:r>
            <w:r w:rsidRPr="001C5F1B">
              <w:rPr>
                <w:sz w:val="24"/>
                <w:szCs w:val="24"/>
                <w:lang w:eastAsia="ru-RU" w:bidi="ru-RU"/>
              </w:rPr>
              <w:t>5</w:t>
            </w:r>
          </w:p>
        </w:tc>
      </w:tr>
      <w:tr w:rsidR="00577D0F" w14:paraId="5A17678D" w14:textId="77777777" w:rsidTr="00F257D9">
        <w:trPr>
          <w:trHeight w:val="252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A47015" w14:textId="77777777" w:rsidR="00577D0F" w:rsidRDefault="00577D0F" w:rsidP="000033DD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Всего участников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6CD143" w14:textId="77777777" w:rsidR="00577D0F" w:rsidRDefault="00577D0F" w:rsidP="000033DD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A4D17C" w14:textId="77777777" w:rsidR="00577D0F" w:rsidRDefault="00577D0F" w:rsidP="000033DD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0522DE" w14:textId="77777777" w:rsidR="00577D0F" w:rsidRPr="00136727" w:rsidRDefault="00577D0F" w:rsidP="000033DD">
            <w:pPr>
              <w:tabs>
                <w:tab w:val="left" w:leader="underscore" w:pos="9706"/>
              </w:tabs>
              <w:autoSpaceDE/>
              <w:autoSpaceDN/>
              <w:rPr>
                <w:color w:val="EE0000"/>
                <w:sz w:val="24"/>
                <w:szCs w:val="24"/>
                <w:lang w:eastAsia="ru-RU" w:bidi="ru-RU"/>
              </w:rPr>
            </w:pPr>
            <w:r w:rsidRPr="00577D0F">
              <w:rPr>
                <w:sz w:val="24"/>
                <w:szCs w:val="24"/>
                <w:lang w:eastAsia="ru-RU" w:bidi="ru-RU"/>
              </w:rPr>
              <w:t>10</w:t>
            </w:r>
          </w:p>
        </w:tc>
      </w:tr>
      <w:tr w:rsidR="00577D0F" w14:paraId="39413BDF" w14:textId="77777777" w:rsidTr="00F257D9">
        <w:trPr>
          <w:trHeight w:val="511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EC824F" w14:textId="77777777" w:rsidR="00577D0F" w:rsidRDefault="00577D0F" w:rsidP="000033DD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Победители, призеры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4FF4BA" w14:textId="77777777" w:rsidR="00577D0F" w:rsidRDefault="00577D0F" w:rsidP="000033DD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6C7038" w14:textId="77777777" w:rsidR="00577D0F" w:rsidRDefault="00577D0F" w:rsidP="000033DD">
            <w:pPr>
              <w:tabs>
                <w:tab w:val="left" w:leader="underscore" w:pos="9706"/>
              </w:tabs>
              <w:autoSpaceDE/>
              <w:autoSpaceDN/>
              <w:rPr>
                <w:color w:val="000000"/>
                <w:sz w:val="24"/>
                <w:szCs w:val="24"/>
                <w:lang w:eastAsia="ru-RU" w:bidi="ru-RU"/>
              </w:rPr>
            </w:pPr>
            <w:r w:rsidRPr="004D464D"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19D65B" w14:textId="77777777" w:rsidR="00577D0F" w:rsidRPr="00136727" w:rsidRDefault="00577D0F" w:rsidP="000033DD">
            <w:pPr>
              <w:tabs>
                <w:tab w:val="left" w:leader="underscore" w:pos="9706"/>
              </w:tabs>
              <w:autoSpaceDE/>
              <w:autoSpaceDN/>
              <w:rPr>
                <w:color w:val="EE0000"/>
                <w:sz w:val="24"/>
                <w:szCs w:val="24"/>
                <w:lang w:eastAsia="ru-RU" w:bidi="ru-RU"/>
              </w:rPr>
            </w:pPr>
            <w:r w:rsidRPr="00577D0F">
              <w:rPr>
                <w:sz w:val="24"/>
                <w:szCs w:val="24"/>
                <w:lang w:eastAsia="ru-RU" w:bidi="ru-RU"/>
              </w:rPr>
              <w:t>2</w:t>
            </w:r>
          </w:p>
        </w:tc>
      </w:tr>
    </w:tbl>
    <w:p w14:paraId="16A2B98C" w14:textId="0420CAF5" w:rsidR="00577D0F" w:rsidRDefault="00577D0F" w:rsidP="00577D0F">
      <w:pPr>
        <w:pStyle w:val="a3"/>
        <w:ind w:left="0" w:right="-143"/>
        <w:rPr>
          <w:sz w:val="24"/>
          <w:szCs w:val="24"/>
        </w:rPr>
      </w:pPr>
      <w:r w:rsidRPr="005203E6">
        <w:rPr>
          <w:sz w:val="24"/>
          <w:szCs w:val="24"/>
        </w:rPr>
        <w:t xml:space="preserve">         </w:t>
      </w:r>
      <w:r w:rsidR="007568F8">
        <w:rPr>
          <w:sz w:val="24"/>
          <w:szCs w:val="24"/>
        </w:rPr>
        <w:t>Из таблицы видим, что количество участников регионального этапа в 2025 году снизилось в сравнении с 21024 годом на 23%, количество победителей осталось на уровне 2024 года.</w:t>
      </w:r>
    </w:p>
    <w:p w14:paraId="7BB4FA09" w14:textId="77777777" w:rsidR="00577D0F" w:rsidRDefault="00577D0F" w:rsidP="00577D0F">
      <w:pPr>
        <w:pStyle w:val="a3"/>
        <w:ind w:right="161"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BDA3CFC" w14:textId="6A8CDF16" w:rsidR="00BD6B70" w:rsidRPr="007568F8" w:rsidRDefault="007568F8" w:rsidP="00187E8A">
      <w:pPr>
        <w:widowControl/>
        <w:autoSpaceDE/>
        <w:autoSpaceDN/>
        <w:ind w:firstLine="720"/>
        <w:jc w:val="both"/>
        <w:rPr>
          <w:rFonts w:eastAsia="Calibri"/>
          <w:b/>
          <w:bCs/>
          <w:i/>
          <w:iCs/>
          <w:sz w:val="24"/>
          <w:szCs w:val="24"/>
        </w:rPr>
      </w:pPr>
      <w:r w:rsidRPr="007568F8">
        <w:rPr>
          <w:rFonts w:eastAsia="Calibri"/>
          <w:b/>
          <w:bCs/>
          <w:i/>
          <w:iCs/>
          <w:sz w:val="24"/>
          <w:szCs w:val="24"/>
        </w:rPr>
        <w:t xml:space="preserve">Организация питания </w:t>
      </w:r>
    </w:p>
    <w:p w14:paraId="2978AFE4" w14:textId="25EC815F" w:rsidR="00187E8A" w:rsidRDefault="00187E8A" w:rsidP="00187E8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187E8A">
        <w:rPr>
          <w:rFonts w:eastAsia="Calibri"/>
          <w:sz w:val="24"/>
          <w:szCs w:val="24"/>
        </w:rPr>
        <w:lastRenderedPageBreak/>
        <w:t>Залог здоровья наших детей – правильное питание. Во всех образовательных учреждениях есть современные столовые, в Нестеровской средней школе, в Замковской средней школе функционир</w:t>
      </w:r>
      <w:r w:rsidR="000739D0">
        <w:rPr>
          <w:rFonts w:eastAsia="Calibri"/>
          <w:sz w:val="24"/>
          <w:szCs w:val="24"/>
        </w:rPr>
        <w:t xml:space="preserve">овали </w:t>
      </w:r>
      <w:r w:rsidRPr="00187E8A">
        <w:rPr>
          <w:rFonts w:eastAsia="Calibri"/>
          <w:sz w:val="24"/>
          <w:szCs w:val="24"/>
        </w:rPr>
        <w:t xml:space="preserve"> буфеты</w:t>
      </w:r>
      <w:r w:rsidRPr="00187E8A">
        <w:rPr>
          <w:rFonts w:eastAsia="Calibri"/>
          <w:b/>
          <w:bCs/>
          <w:sz w:val="24"/>
          <w:szCs w:val="24"/>
        </w:rPr>
        <w:t xml:space="preserve">. </w:t>
      </w:r>
      <w:r w:rsidRPr="00187E8A">
        <w:rPr>
          <w:rFonts w:eastAsia="Calibri"/>
          <w:sz w:val="24"/>
          <w:szCs w:val="24"/>
        </w:rPr>
        <w:t xml:space="preserve">Во исполнение поручения Президента РФ Владимира Владимировича Путина горячим питанием были обеспечены все обучающиеся 1 – 4 классов (100%). Всего бесплатным питанием было охвачено </w:t>
      </w:r>
      <w:r w:rsidR="006F0249" w:rsidRPr="006F0249">
        <w:rPr>
          <w:rFonts w:eastAsia="Calibri"/>
          <w:sz w:val="24"/>
          <w:szCs w:val="24"/>
        </w:rPr>
        <w:t>907</w:t>
      </w:r>
      <w:r w:rsidRPr="00187E8A">
        <w:rPr>
          <w:rFonts w:eastAsia="Calibri"/>
          <w:sz w:val="24"/>
          <w:szCs w:val="24"/>
        </w:rPr>
        <w:t xml:space="preserve"> учеников, что составляет </w:t>
      </w:r>
      <w:r w:rsidRPr="006F0249">
        <w:rPr>
          <w:rFonts w:eastAsia="Calibri"/>
          <w:sz w:val="24"/>
          <w:szCs w:val="24"/>
        </w:rPr>
        <w:t>8</w:t>
      </w:r>
      <w:r w:rsidR="006F0249" w:rsidRPr="006F0249">
        <w:rPr>
          <w:rFonts w:eastAsia="Calibri"/>
          <w:sz w:val="24"/>
          <w:szCs w:val="24"/>
        </w:rPr>
        <w:t>3,29</w:t>
      </w:r>
      <w:r w:rsidRPr="006F0249">
        <w:rPr>
          <w:rFonts w:eastAsia="Calibri"/>
          <w:sz w:val="24"/>
          <w:szCs w:val="24"/>
        </w:rPr>
        <w:t xml:space="preserve"> % </w:t>
      </w:r>
      <w:r w:rsidRPr="00187E8A">
        <w:rPr>
          <w:rFonts w:eastAsia="Calibri"/>
          <w:sz w:val="24"/>
          <w:szCs w:val="24"/>
        </w:rPr>
        <w:t>от общего количества школьников.</w:t>
      </w:r>
    </w:p>
    <w:p w14:paraId="2DB9CE19" w14:textId="77777777" w:rsidR="00EA16E2" w:rsidRDefault="00EA16E2" w:rsidP="00187E8A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</w:p>
    <w:p w14:paraId="74281F3E" w14:textId="25181315" w:rsidR="00E17B5B" w:rsidRDefault="00E17B5B" w:rsidP="00E17B5B">
      <w:pPr>
        <w:widowControl/>
        <w:autoSpaceDE/>
        <w:autoSpaceDN/>
        <w:ind w:firstLine="720"/>
        <w:jc w:val="both"/>
        <w:rPr>
          <w:rFonts w:eastAsia="Calibri"/>
          <w:color w:val="000000"/>
          <w:sz w:val="24"/>
          <w:szCs w:val="24"/>
        </w:rPr>
      </w:pPr>
      <w:r w:rsidRPr="00E17B5B">
        <w:rPr>
          <w:rFonts w:eastAsia="Calibri"/>
          <w:color w:val="000000"/>
          <w:sz w:val="24"/>
          <w:szCs w:val="24"/>
        </w:rPr>
        <w:t xml:space="preserve">В сфере образования реализуется целый ряд новых проектов, связанных в первую очередь, с внедрением обновленных федеральных государственных образовательных стандартов. По обновленным федеральным программам обучались учащиеся </w:t>
      </w:r>
      <w:r w:rsidR="00F0513C">
        <w:rPr>
          <w:rFonts w:eastAsia="Calibri"/>
          <w:color w:val="000000"/>
          <w:sz w:val="24"/>
          <w:szCs w:val="24"/>
        </w:rPr>
        <w:t>100 % обучающихся</w:t>
      </w:r>
      <w:r w:rsidRPr="00E17B5B">
        <w:rPr>
          <w:rFonts w:eastAsia="Calibri"/>
          <w:color w:val="000000"/>
          <w:sz w:val="24"/>
          <w:szCs w:val="24"/>
        </w:rPr>
        <w:t xml:space="preserve">. </w:t>
      </w:r>
    </w:p>
    <w:p w14:paraId="61084D47" w14:textId="77777777" w:rsidR="009D19F9" w:rsidRPr="00543D19" w:rsidRDefault="009D19F9" w:rsidP="009D19F9">
      <w:pPr>
        <w:pStyle w:val="a6"/>
        <w:rPr>
          <w:b/>
          <w:bCs/>
          <w:i/>
          <w:iCs/>
          <w:sz w:val="24"/>
          <w:szCs w:val="24"/>
        </w:rPr>
      </w:pPr>
      <w:r w:rsidRPr="00543D19">
        <w:rPr>
          <w:b/>
          <w:bCs/>
          <w:i/>
          <w:iCs/>
          <w:sz w:val="24"/>
          <w:szCs w:val="24"/>
        </w:rPr>
        <w:t>Обеспечение безопасных условий образовательного процесса</w:t>
      </w:r>
    </w:p>
    <w:p w14:paraId="16899654" w14:textId="77777777" w:rsidR="009D19F9" w:rsidRPr="00F0513C" w:rsidRDefault="009D19F9" w:rsidP="009D19F9">
      <w:pPr>
        <w:widowControl/>
        <w:autoSpaceDE/>
        <w:autoSpaceDN/>
        <w:ind w:hanging="425"/>
        <w:jc w:val="both"/>
        <w:rPr>
          <w:rFonts w:eastAsia="Arial Unicode MS"/>
          <w:color w:val="000000"/>
          <w:sz w:val="24"/>
          <w:szCs w:val="24"/>
          <w:lang w:eastAsia="ru-RU"/>
        </w:rPr>
      </w:pPr>
      <w:r>
        <w:rPr>
          <w:rFonts w:eastAsia="Arial Unicode MS"/>
          <w:color w:val="000000"/>
          <w:sz w:val="24"/>
          <w:szCs w:val="24"/>
          <w:lang w:eastAsia="ru-RU"/>
        </w:rPr>
        <w:t xml:space="preserve">      </w:t>
      </w:r>
      <w:r>
        <w:rPr>
          <w:rFonts w:eastAsia="Arial Unicode MS"/>
          <w:color w:val="000000"/>
          <w:sz w:val="24"/>
          <w:szCs w:val="24"/>
          <w:lang w:eastAsia="ru-RU"/>
        </w:rPr>
        <w:tab/>
      </w:r>
      <w:r>
        <w:rPr>
          <w:rFonts w:eastAsia="Arial Unicode MS"/>
          <w:color w:val="000000"/>
          <w:sz w:val="24"/>
          <w:szCs w:val="24"/>
          <w:lang w:eastAsia="ru-RU"/>
        </w:rPr>
        <w:tab/>
      </w:r>
      <w:r w:rsidRPr="00E17B5B">
        <w:rPr>
          <w:rFonts w:eastAsia="Calibri"/>
          <w:color w:val="1A1A1A"/>
          <w:sz w:val="24"/>
          <w:szCs w:val="24"/>
        </w:rPr>
        <w:t xml:space="preserve">В общеобразовательных учреждениях </w:t>
      </w:r>
      <w:r w:rsidRPr="00E17B5B">
        <w:rPr>
          <w:rFonts w:eastAsia="Arial Unicode MS"/>
          <w:color w:val="000000"/>
          <w:sz w:val="24"/>
          <w:szCs w:val="24"/>
        </w:rPr>
        <w:t xml:space="preserve">созданы все условия для комфортного, интересного, </w:t>
      </w:r>
      <w:r w:rsidRPr="00E17B5B">
        <w:rPr>
          <w:rFonts w:eastAsia="Arial Unicode MS"/>
          <w:sz w:val="24"/>
          <w:szCs w:val="24"/>
        </w:rPr>
        <w:t xml:space="preserve">всесторонне развивающего </w:t>
      </w:r>
      <w:r w:rsidRPr="00E17B5B">
        <w:rPr>
          <w:rFonts w:eastAsia="Arial Unicode MS"/>
          <w:color w:val="000000"/>
          <w:sz w:val="24"/>
          <w:szCs w:val="24"/>
        </w:rPr>
        <w:t xml:space="preserve">  и безопасного обучения детей.    </w:t>
      </w:r>
    </w:p>
    <w:p w14:paraId="3758DFD2" w14:textId="77777777" w:rsidR="009D19F9" w:rsidRDefault="009D19F9" w:rsidP="009D19F9">
      <w:pPr>
        <w:widowControl/>
        <w:autoSpaceDE/>
        <w:autoSpaceDN/>
        <w:ind w:firstLine="720"/>
        <w:jc w:val="both"/>
        <w:rPr>
          <w:rFonts w:eastAsia="Calibri"/>
          <w:color w:val="000000"/>
          <w:sz w:val="24"/>
          <w:szCs w:val="24"/>
        </w:rPr>
      </w:pPr>
      <w:r w:rsidRPr="00E17B5B">
        <w:rPr>
          <w:rFonts w:eastAsia="Calibri"/>
          <w:color w:val="000000"/>
          <w:sz w:val="24"/>
          <w:szCs w:val="24"/>
        </w:rPr>
        <w:t xml:space="preserve"> Все объекты образования имеют актуальные паспорта антитеррористической защищенности, системы видеонаблюдения и кнопки тревожной сигнализации. Физическая охрана и пропускной режим в дневное время осуществляется представителями частной охранной   организации «Медведь» в Нестеровской и Побединской школах, в остальных школах охрану и пропускной режим осуществляют вахтеры. 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 составляет 100%. Здание МАОУ СОШ г. Нестерова им. В.И. Пацаева требует капитального ремонта.</w:t>
      </w:r>
    </w:p>
    <w:p w14:paraId="678F43D1" w14:textId="734B5708" w:rsidR="009D19F9" w:rsidRPr="002B1954" w:rsidRDefault="009D19F9" w:rsidP="009D19F9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2B1954">
        <w:rPr>
          <w:rFonts w:eastAsia="Calibri"/>
          <w:sz w:val="24"/>
          <w:szCs w:val="24"/>
        </w:rPr>
        <w:t xml:space="preserve"> Доля муниципальных общеобразовательных учреждений, здания которых требуют капитального ремонта, в общем количестве муниципальных общеобразовательных учреждени</w:t>
      </w:r>
      <w:r w:rsidR="002B1954" w:rsidRPr="002B1954">
        <w:rPr>
          <w:rFonts w:eastAsia="Calibri"/>
          <w:sz w:val="24"/>
          <w:szCs w:val="24"/>
        </w:rPr>
        <w:t>й</w:t>
      </w:r>
      <w:r w:rsidRPr="002B1954">
        <w:rPr>
          <w:rFonts w:eastAsia="Calibri"/>
          <w:sz w:val="24"/>
          <w:szCs w:val="24"/>
        </w:rPr>
        <w:t xml:space="preserve"> составляет </w:t>
      </w:r>
      <w:r w:rsidR="002B1954">
        <w:rPr>
          <w:rFonts w:eastAsia="Calibri"/>
          <w:sz w:val="24"/>
          <w:szCs w:val="24"/>
        </w:rPr>
        <w:t>4</w:t>
      </w:r>
      <w:r w:rsidRPr="002B1954">
        <w:rPr>
          <w:rFonts w:eastAsia="Calibri"/>
          <w:sz w:val="24"/>
          <w:szCs w:val="24"/>
        </w:rPr>
        <w:t xml:space="preserve">0 %. </w:t>
      </w:r>
    </w:p>
    <w:p w14:paraId="30F6C2EB" w14:textId="77777777" w:rsidR="00A673D0" w:rsidRDefault="00A673D0" w:rsidP="00E17B5B">
      <w:pPr>
        <w:widowControl/>
        <w:autoSpaceDE/>
        <w:autoSpaceDN/>
        <w:ind w:firstLine="720"/>
        <w:jc w:val="both"/>
        <w:rPr>
          <w:rFonts w:eastAsia="Calibri"/>
          <w:color w:val="000000"/>
          <w:sz w:val="24"/>
          <w:szCs w:val="24"/>
        </w:rPr>
      </w:pPr>
    </w:p>
    <w:p w14:paraId="0BEBFCF3" w14:textId="67AC127C" w:rsidR="00A673D0" w:rsidRDefault="00A673D0" w:rsidP="00A673D0">
      <w:pPr>
        <w:pStyle w:val="1"/>
        <w:tabs>
          <w:tab w:val="left" w:pos="2452"/>
        </w:tabs>
        <w:spacing w:before="1"/>
        <w:ind w:left="0"/>
        <w:jc w:val="center"/>
        <w:rPr>
          <w:i/>
          <w:iCs/>
          <w:spacing w:val="-2"/>
          <w:sz w:val="24"/>
          <w:szCs w:val="24"/>
        </w:rPr>
      </w:pPr>
      <w:r w:rsidRPr="00A673D0">
        <w:rPr>
          <w:i/>
          <w:iCs/>
          <w:sz w:val="24"/>
          <w:szCs w:val="24"/>
        </w:rPr>
        <w:t>Развитие</w:t>
      </w:r>
      <w:r w:rsidRPr="00A673D0">
        <w:rPr>
          <w:i/>
          <w:iCs/>
          <w:spacing w:val="-12"/>
          <w:sz w:val="24"/>
          <w:szCs w:val="24"/>
        </w:rPr>
        <w:t xml:space="preserve"> </w:t>
      </w:r>
      <w:r w:rsidRPr="00A673D0">
        <w:rPr>
          <w:i/>
          <w:iCs/>
          <w:sz w:val="24"/>
          <w:szCs w:val="24"/>
        </w:rPr>
        <w:t>системы</w:t>
      </w:r>
      <w:r w:rsidRPr="00A673D0">
        <w:rPr>
          <w:i/>
          <w:iCs/>
          <w:spacing w:val="-1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дополнительного образования</w:t>
      </w:r>
      <w:r w:rsidRPr="00A673D0">
        <w:rPr>
          <w:i/>
          <w:iCs/>
          <w:spacing w:val="-11"/>
          <w:sz w:val="24"/>
          <w:szCs w:val="24"/>
        </w:rPr>
        <w:t xml:space="preserve"> </w:t>
      </w:r>
      <w:r w:rsidRPr="00A673D0">
        <w:rPr>
          <w:i/>
          <w:iCs/>
          <w:spacing w:val="-2"/>
          <w:sz w:val="24"/>
          <w:szCs w:val="24"/>
        </w:rPr>
        <w:t>детей</w:t>
      </w:r>
    </w:p>
    <w:p w14:paraId="7A5EFA58" w14:textId="77777777" w:rsidR="00977063" w:rsidRPr="00A673D0" w:rsidRDefault="00977063" w:rsidP="00A673D0">
      <w:pPr>
        <w:pStyle w:val="1"/>
        <w:tabs>
          <w:tab w:val="left" w:pos="2452"/>
        </w:tabs>
        <w:spacing w:before="1"/>
        <w:ind w:left="0"/>
        <w:jc w:val="center"/>
        <w:rPr>
          <w:i/>
          <w:iCs/>
          <w:sz w:val="24"/>
          <w:szCs w:val="24"/>
        </w:rPr>
      </w:pPr>
    </w:p>
    <w:p w14:paraId="30CA193D" w14:textId="77777777" w:rsidR="00977063" w:rsidRPr="00977063" w:rsidRDefault="00977063" w:rsidP="00977063">
      <w:pPr>
        <w:widowControl/>
        <w:autoSpaceDE/>
        <w:ind w:firstLine="720"/>
        <w:jc w:val="both"/>
        <w:rPr>
          <w:rFonts w:eastAsia="Calibri"/>
          <w:sz w:val="24"/>
          <w:szCs w:val="24"/>
        </w:rPr>
      </w:pPr>
      <w:r w:rsidRPr="00977063">
        <w:rPr>
          <w:rFonts w:eastAsia="Calibri"/>
          <w:sz w:val="24"/>
          <w:szCs w:val="24"/>
        </w:rPr>
        <w:t>В учреждениях дополнительного образования работают одаренные, профессиональные педагоги. Они постоянно повышают свой профессиональный уровень и активно участвуют в различных мероприятиях. Много сил и внимания они отдают  творческому развитию детей.</w:t>
      </w:r>
    </w:p>
    <w:p w14:paraId="4243729A" w14:textId="28C2F3A2" w:rsidR="00E17B5B" w:rsidRPr="00E17B5B" w:rsidRDefault="00D3296E" w:rsidP="00977063">
      <w:pPr>
        <w:widowControl/>
        <w:autoSpaceDE/>
        <w:autoSpaceDN/>
        <w:ind w:firstLine="737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="00A673D0">
        <w:rPr>
          <w:rFonts w:eastAsia="Calibri"/>
          <w:color w:val="000000"/>
          <w:sz w:val="24"/>
          <w:szCs w:val="24"/>
        </w:rPr>
        <w:t xml:space="preserve">                </w:t>
      </w:r>
      <w:r w:rsidR="00977063">
        <w:rPr>
          <w:rFonts w:eastAsia="Calibri"/>
          <w:color w:val="000000"/>
          <w:sz w:val="24"/>
          <w:szCs w:val="24"/>
        </w:rPr>
        <w:t xml:space="preserve">               </w:t>
      </w:r>
      <w:r w:rsidR="00E17B5B" w:rsidRPr="00E17B5B">
        <w:rPr>
          <w:rFonts w:eastAsia="Calibri"/>
          <w:color w:val="000000"/>
          <w:sz w:val="24"/>
          <w:szCs w:val="24"/>
        </w:rPr>
        <w:t xml:space="preserve">В рамках внеурочной деятельности, по инициативе Президента РФ Владимира Владимировича Путина, во всех школах округа проходит «Разговор о важном» — это новый формат еженедельного классного часа, на котором ученики могут обсуждать с классным руководителем разные темы. В школах округа появилась новая должность советника директора по воспитанию и взаимодействию с общественными объединениями.   </w:t>
      </w:r>
    </w:p>
    <w:p w14:paraId="08085751" w14:textId="77777777" w:rsidR="00977063" w:rsidRPr="00977063" w:rsidRDefault="00977063" w:rsidP="00977063">
      <w:pPr>
        <w:jc w:val="both"/>
        <w:rPr>
          <w:sz w:val="24"/>
          <w:szCs w:val="24"/>
        </w:rPr>
      </w:pPr>
      <w:r w:rsidRPr="00977063">
        <w:rPr>
          <w:sz w:val="24"/>
          <w:szCs w:val="24"/>
        </w:rPr>
        <w:t>В  2025 году продолжалась реализация проекта по дополнительному образованию по инициативе губернатора Калининградской области в общеобразовательных организациях   по дополнительному образованию «Умная продленка».</w:t>
      </w:r>
    </w:p>
    <w:p w14:paraId="3D283A2C" w14:textId="77777777" w:rsidR="00977063" w:rsidRDefault="00977063" w:rsidP="00977063">
      <w:pPr>
        <w:jc w:val="both"/>
        <w:rPr>
          <w:sz w:val="24"/>
          <w:szCs w:val="24"/>
        </w:rPr>
      </w:pPr>
      <w:r w:rsidRPr="00977063">
        <w:rPr>
          <w:sz w:val="24"/>
          <w:szCs w:val="24"/>
        </w:rPr>
        <w:t xml:space="preserve">            Цель проекта:</w:t>
      </w:r>
    </w:p>
    <w:p w14:paraId="15870D74" w14:textId="4EE94239" w:rsidR="00977063" w:rsidRDefault="00977063" w:rsidP="00977063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77063">
        <w:rPr>
          <w:sz w:val="24"/>
          <w:szCs w:val="24"/>
        </w:rPr>
        <w:t xml:space="preserve"> максимально приблизить обучающихся 1-4, 5-6 классов к дополнительному образованию, дать возможность детям посещать бесплатно те кружки, которые они захотят выбрать, в независимости от их фактической стоимости, помочь ребятам реализовать их интересы и возможности</w:t>
      </w:r>
      <w:r>
        <w:rPr>
          <w:sz w:val="24"/>
          <w:szCs w:val="24"/>
        </w:rPr>
        <w:t>;</w:t>
      </w:r>
    </w:p>
    <w:p w14:paraId="0883E830" w14:textId="5A92350F" w:rsidR="00977063" w:rsidRPr="00977063" w:rsidRDefault="00977063" w:rsidP="00977063">
      <w:pPr>
        <w:jc w:val="both"/>
        <w:rPr>
          <w:sz w:val="24"/>
          <w:szCs w:val="24"/>
        </w:rPr>
      </w:pPr>
      <w:r>
        <w:rPr>
          <w:rFonts w:eastAsia="Calibri"/>
          <w:color w:val="212121"/>
          <w:sz w:val="24"/>
          <w:szCs w:val="24"/>
        </w:rPr>
        <w:t>-</w:t>
      </w:r>
      <w:r w:rsidRPr="00E17B5B">
        <w:rPr>
          <w:rFonts w:eastAsia="Calibri"/>
          <w:color w:val="212121"/>
          <w:sz w:val="24"/>
          <w:szCs w:val="24"/>
        </w:rPr>
        <w:t>всестороннее развитие творческих способностей детей через внеурочную деятельность. В данный проект были вовлечены обучающихся начальной школы</w:t>
      </w:r>
      <w:r>
        <w:rPr>
          <w:rFonts w:eastAsia="Calibri"/>
          <w:color w:val="212121"/>
          <w:sz w:val="24"/>
          <w:szCs w:val="24"/>
        </w:rPr>
        <w:t xml:space="preserve"> и обучающиеся 5-6 классов.</w:t>
      </w:r>
    </w:p>
    <w:p w14:paraId="0308595C" w14:textId="77777777" w:rsidR="00977063" w:rsidRPr="00977063" w:rsidRDefault="00977063" w:rsidP="00977063">
      <w:pPr>
        <w:ind w:firstLine="709"/>
        <w:jc w:val="both"/>
        <w:rPr>
          <w:sz w:val="24"/>
          <w:szCs w:val="24"/>
        </w:rPr>
      </w:pPr>
      <w:r w:rsidRPr="00977063">
        <w:rPr>
          <w:sz w:val="24"/>
          <w:szCs w:val="24"/>
        </w:rPr>
        <w:t>Образовательные программы реализованы по 4 направленностям:</w:t>
      </w:r>
    </w:p>
    <w:p w14:paraId="7258DD82" w14:textId="77777777" w:rsidR="00977063" w:rsidRPr="00977063" w:rsidRDefault="00977063" w:rsidP="00977063">
      <w:pPr>
        <w:ind w:firstLine="709"/>
        <w:jc w:val="both"/>
        <w:rPr>
          <w:sz w:val="24"/>
          <w:szCs w:val="24"/>
        </w:rPr>
      </w:pPr>
      <w:r w:rsidRPr="00977063">
        <w:rPr>
          <w:sz w:val="24"/>
          <w:szCs w:val="24"/>
        </w:rPr>
        <w:t>•       технической,</w:t>
      </w:r>
    </w:p>
    <w:p w14:paraId="5636C22F" w14:textId="77777777" w:rsidR="00977063" w:rsidRPr="00977063" w:rsidRDefault="00977063" w:rsidP="00977063">
      <w:pPr>
        <w:ind w:firstLine="709"/>
        <w:jc w:val="both"/>
        <w:rPr>
          <w:sz w:val="24"/>
          <w:szCs w:val="24"/>
        </w:rPr>
      </w:pPr>
      <w:r w:rsidRPr="00977063">
        <w:rPr>
          <w:sz w:val="24"/>
          <w:szCs w:val="24"/>
        </w:rPr>
        <w:t>•       художественной</w:t>
      </w:r>
    </w:p>
    <w:p w14:paraId="0DC45C85" w14:textId="77777777" w:rsidR="00977063" w:rsidRPr="00977063" w:rsidRDefault="00977063" w:rsidP="00977063">
      <w:pPr>
        <w:ind w:firstLine="709"/>
        <w:jc w:val="both"/>
        <w:rPr>
          <w:sz w:val="24"/>
          <w:szCs w:val="24"/>
        </w:rPr>
      </w:pPr>
      <w:r w:rsidRPr="00977063">
        <w:rPr>
          <w:sz w:val="24"/>
          <w:szCs w:val="24"/>
        </w:rPr>
        <w:t>•       социально-гуманитарной (иностранные языки)</w:t>
      </w:r>
    </w:p>
    <w:p w14:paraId="411E0CD1" w14:textId="77777777" w:rsidR="00977063" w:rsidRPr="00977063" w:rsidRDefault="00977063" w:rsidP="00977063">
      <w:pPr>
        <w:ind w:firstLine="709"/>
        <w:jc w:val="both"/>
        <w:rPr>
          <w:sz w:val="24"/>
          <w:szCs w:val="24"/>
        </w:rPr>
      </w:pPr>
      <w:r w:rsidRPr="00977063">
        <w:rPr>
          <w:sz w:val="24"/>
          <w:szCs w:val="24"/>
        </w:rPr>
        <w:t xml:space="preserve">•       физкультурно-спортивной </w:t>
      </w:r>
    </w:p>
    <w:p w14:paraId="03310751" w14:textId="28B38A30" w:rsidR="006F1541" w:rsidRPr="00977063" w:rsidRDefault="00977063" w:rsidP="00977063">
      <w:pPr>
        <w:widowControl/>
        <w:autoSpaceDE/>
        <w:ind w:firstLine="720"/>
        <w:jc w:val="both"/>
        <w:rPr>
          <w:b/>
          <w:bCs/>
          <w:i/>
          <w:iCs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 xml:space="preserve"> </w:t>
      </w:r>
      <w:r w:rsidR="006F1541" w:rsidRPr="00977063">
        <w:rPr>
          <w:b/>
          <w:bCs/>
          <w:i/>
          <w:iCs/>
          <w:sz w:val="24"/>
          <w:szCs w:val="24"/>
        </w:rPr>
        <w:t>Количество</w:t>
      </w:r>
      <w:r w:rsidR="006F1541" w:rsidRPr="00977063">
        <w:rPr>
          <w:b/>
          <w:bCs/>
          <w:i/>
          <w:iCs/>
          <w:spacing w:val="-2"/>
          <w:sz w:val="24"/>
          <w:szCs w:val="24"/>
        </w:rPr>
        <w:t xml:space="preserve"> </w:t>
      </w:r>
      <w:r w:rsidR="006F1541" w:rsidRPr="00977063">
        <w:rPr>
          <w:b/>
          <w:bCs/>
          <w:i/>
          <w:iCs/>
          <w:sz w:val="24"/>
          <w:szCs w:val="24"/>
        </w:rPr>
        <w:t>обучающихся</w:t>
      </w:r>
      <w:r w:rsidR="006F1541" w:rsidRPr="00977063">
        <w:rPr>
          <w:b/>
          <w:bCs/>
          <w:i/>
          <w:iCs/>
          <w:spacing w:val="-2"/>
          <w:sz w:val="24"/>
          <w:szCs w:val="24"/>
        </w:rPr>
        <w:t xml:space="preserve"> </w:t>
      </w:r>
      <w:r w:rsidR="006F1541" w:rsidRPr="00977063">
        <w:rPr>
          <w:b/>
          <w:bCs/>
          <w:i/>
          <w:iCs/>
          <w:sz w:val="24"/>
          <w:szCs w:val="24"/>
        </w:rPr>
        <w:t>по</w:t>
      </w:r>
      <w:r w:rsidR="006F1541" w:rsidRPr="00977063">
        <w:rPr>
          <w:b/>
          <w:bCs/>
          <w:i/>
          <w:iCs/>
          <w:spacing w:val="-3"/>
          <w:sz w:val="24"/>
          <w:szCs w:val="24"/>
        </w:rPr>
        <w:t xml:space="preserve"> </w:t>
      </w:r>
      <w:r w:rsidR="006F1541" w:rsidRPr="00977063">
        <w:rPr>
          <w:b/>
          <w:bCs/>
          <w:i/>
          <w:iCs/>
          <w:sz w:val="24"/>
          <w:szCs w:val="24"/>
        </w:rPr>
        <w:t>программам</w:t>
      </w:r>
      <w:r w:rsidR="006F1541" w:rsidRPr="00977063">
        <w:rPr>
          <w:b/>
          <w:bCs/>
          <w:i/>
          <w:iCs/>
          <w:spacing w:val="-2"/>
          <w:sz w:val="24"/>
          <w:szCs w:val="24"/>
        </w:rPr>
        <w:t xml:space="preserve"> </w:t>
      </w:r>
      <w:r w:rsidR="006F1541" w:rsidRPr="00977063">
        <w:rPr>
          <w:b/>
          <w:bCs/>
          <w:i/>
          <w:iCs/>
          <w:sz w:val="24"/>
          <w:szCs w:val="24"/>
        </w:rPr>
        <w:t>«Умная</w:t>
      </w:r>
      <w:r w:rsidR="006F1541" w:rsidRPr="00977063">
        <w:rPr>
          <w:b/>
          <w:bCs/>
          <w:i/>
          <w:iCs/>
          <w:spacing w:val="-2"/>
          <w:sz w:val="24"/>
          <w:szCs w:val="24"/>
        </w:rPr>
        <w:t xml:space="preserve"> </w:t>
      </w:r>
      <w:r w:rsidR="006F1541" w:rsidRPr="00977063">
        <w:rPr>
          <w:b/>
          <w:bCs/>
          <w:i/>
          <w:iCs/>
          <w:sz w:val="24"/>
          <w:szCs w:val="24"/>
        </w:rPr>
        <w:t>продленка»</w:t>
      </w:r>
      <w:r w:rsidR="006F1541" w:rsidRPr="00977063">
        <w:rPr>
          <w:b/>
          <w:bCs/>
          <w:i/>
          <w:iCs/>
          <w:spacing w:val="-2"/>
          <w:sz w:val="24"/>
          <w:szCs w:val="24"/>
        </w:rPr>
        <w:t xml:space="preserve"> </w:t>
      </w:r>
      <w:r w:rsidR="006F1541" w:rsidRPr="00977063">
        <w:rPr>
          <w:b/>
          <w:bCs/>
          <w:i/>
          <w:iCs/>
          <w:sz w:val="24"/>
          <w:szCs w:val="24"/>
        </w:rPr>
        <w:t>1-4</w:t>
      </w:r>
      <w:r w:rsidR="006F1541" w:rsidRPr="00977063">
        <w:rPr>
          <w:b/>
          <w:bCs/>
          <w:i/>
          <w:iCs/>
          <w:spacing w:val="-2"/>
          <w:sz w:val="24"/>
          <w:szCs w:val="24"/>
        </w:rPr>
        <w:t xml:space="preserve"> классы</w:t>
      </w:r>
    </w:p>
    <w:p w14:paraId="27166E33" w14:textId="050257B5" w:rsidR="00DD0456" w:rsidRDefault="00DD0456" w:rsidP="00DD0456">
      <w:pPr>
        <w:tabs>
          <w:tab w:val="left" w:leader="underscore" w:pos="9706"/>
        </w:tabs>
        <w:autoSpaceDE/>
        <w:autoSpaceDN/>
        <w:jc w:val="righ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Таблица</w:t>
      </w:r>
      <w:r w:rsidR="00F257D9">
        <w:rPr>
          <w:color w:val="000000"/>
          <w:sz w:val="24"/>
          <w:szCs w:val="24"/>
          <w:lang w:eastAsia="ru-RU" w:bidi="ru-RU"/>
        </w:rPr>
        <w:t>17</w:t>
      </w:r>
    </w:p>
    <w:tbl>
      <w:tblPr>
        <w:tblStyle w:val="TableNormal"/>
        <w:tblW w:w="9908" w:type="dxa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1"/>
        <w:gridCol w:w="1701"/>
        <w:gridCol w:w="850"/>
        <w:gridCol w:w="851"/>
        <w:gridCol w:w="850"/>
        <w:gridCol w:w="851"/>
        <w:gridCol w:w="982"/>
        <w:gridCol w:w="1712"/>
      </w:tblGrid>
      <w:tr w:rsidR="006F1541" w:rsidRPr="006F1541" w14:paraId="5F1A96F5" w14:textId="77777777" w:rsidTr="00C11103">
        <w:trPr>
          <w:trHeight w:val="1264"/>
        </w:trPr>
        <w:tc>
          <w:tcPr>
            <w:tcW w:w="2111" w:type="dxa"/>
          </w:tcPr>
          <w:p w14:paraId="0E2CFD68" w14:textId="77777777" w:rsidR="006F1541" w:rsidRPr="006F1541" w:rsidRDefault="006F1541" w:rsidP="006F1541">
            <w:pPr>
              <w:spacing w:before="126"/>
              <w:rPr>
                <w:i/>
              </w:rPr>
            </w:pPr>
          </w:p>
          <w:p w14:paraId="6F024773" w14:textId="77777777" w:rsidR="006F1541" w:rsidRPr="006F1541" w:rsidRDefault="006F1541" w:rsidP="006F1541">
            <w:pPr>
              <w:ind w:left="494" w:right="383" w:hanging="99"/>
              <w:rPr>
                <w:b/>
              </w:rPr>
            </w:pPr>
            <w:r w:rsidRPr="006F1541">
              <w:rPr>
                <w:b/>
                <w:spacing w:val="-2"/>
              </w:rPr>
              <w:t>Наименование организации</w:t>
            </w:r>
          </w:p>
        </w:tc>
        <w:tc>
          <w:tcPr>
            <w:tcW w:w="1701" w:type="dxa"/>
          </w:tcPr>
          <w:p w14:paraId="457BFF13" w14:textId="2AD11EA5" w:rsidR="006F1541" w:rsidRPr="006F1541" w:rsidRDefault="006F1541" w:rsidP="006F1541">
            <w:pPr>
              <w:ind w:left="153" w:right="141" w:hanging="1"/>
              <w:rPr>
                <w:b/>
              </w:rPr>
            </w:pPr>
            <w:r w:rsidRPr="006F1541">
              <w:rPr>
                <w:b/>
                <w:spacing w:val="-2"/>
              </w:rPr>
              <w:t>Всего обучающих</w:t>
            </w:r>
            <w:r>
              <w:rPr>
                <w:b/>
                <w:spacing w:val="-2"/>
              </w:rPr>
              <w:t>с</w:t>
            </w:r>
            <w:r w:rsidRPr="006F1541">
              <w:rPr>
                <w:b/>
              </w:rPr>
              <w:t>я в ОО</w:t>
            </w:r>
          </w:p>
          <w:p w14:paraId="40F55A89" w14:textId="77777777" w:rsidR="006F1541" w:rsidRPr="006F1541" w:rsidRDefault="006F1541" w:rsidP="006F1541">
            <w:pPr>
              <w:spacing w:line="250" w:lineRule="atLeast"/>
              <w:ind w:left="136" w:right="124"/>
              <w:jc w:val="center"/>
              <w:rPr>
                <w:b/>
              </w:rPr>
            </w:pPr>
            <w:r w:rsidRPr="006F1541">
              <w:rPr>
                <w:b/>
              </w:rPr>
              <w:t>1-4</w:t>
            </w:r>
            <w:r w:rsidRPr="006F1541">
              <w:rPr>
                <w:b/>
                <w:spacing w:val="-14"/>
              </w:rPr>
              <w:t xml:space="preserve"> </w:t>
            </w:r>
            <w:r w:rsidRPr="006F1541">
              <w:rPr>
                <w:b/>
              </w:rPr>
              <w:t xml:space="preserve">класс, </w:t>
            </w:r>
            <w:r w:rsidRPr="006F1541">
              <w:rPr>
                <w:b/>
                <w:spacing w:val="-4"/>
              </w:rPr>
              <w:t>чел.</w:t>
            </w:r>
          </w:p>
        </w:tc>
        <w:tc>
          <w:tcPr>
            <w:tcW w:w="850" w:type="dxa"/>
          </w:tcPr>
          <w:p w14:paraId="1F9F236C" w14:textId="77777777" w:rsidR="006F1541" w:rsidRPr="006F1541" w:rsidRDefault="006F1541" w:rsidP="006F1541">
            <w:pPr>
              <w:rPr>
                <w:i/>
              </w:rPr>
            </w:pPr>
          </w:p>
          <w:p w14:paraId="371E9E0F" w14:textId="77777777" w:rsidR="006F1541" w:rsidRPr="006F1541" w:rsidRDefault="006F1541" w:rsidP="006F1541">
            <w:pPr>
              <w:ind w:left="12" w:right="3"/>
              <w:jc w:val="center"/>
              <w:rPr>
                <w:b/>
              </w:rPr>
            </w:pPr>
            <w:r w:rsidRPr="006F1541">
              <w:rPr>
                <w:b/>
                <w:spacing w:val="-10"/>
              </w:rPr>
              <w:t>1</w:t>
            </w:r>
          </w:p>
          <w:p w14:paraId="2CA2654A" w14:textId="77777777" w:rsidR="006F1541" w:rsidRPr="006F1541" w:rsidRDefault="006F1541" w:rsidP="006F1541">
            <w:pPr>
              <w:ind w:left="12"/>
              <w:jc w:val="center"/>
              <w:rPr>
                <w:b/>
              </w:rPr>
            </w:pPr>
            <w:r w:rsidRPr="006F1541">
              <w:rPr>
                <w:b/>
                <w:spacing w:val="-2"/>
              </w:rPr>
              <w:t xml:space="preserve">класс </w:t>
            </w:r>
            <w:r w:rsidRPr="006F1541">
              <w:rPr>
                <w:b/>
                <w:spacing w:val="-4"/>
              </w:rPr>
              <w:t>чел.</w:t>
            </w:r>
          </w:p>
        </w:tc>
        <w:tc>
          <w:tcPr>
            <w:tcW w:w="851" w:type="dxa"/>
          </w:tcPr>
          <w:p w14:paraId="6D14986E" w14:textId="77777777" w:rsidR="006F1541" w:rsidRPr="006F1541" w:rsidRDefault="006F1541" w:rsidP="006F1541">
            <w:pPr>
              <w:rPr>
                <w:i/>
              </w:rPr>
            </w:pPr>
          </w:p>
          <w:p w14:paraId="4A2897EA" w14:textId="77777777" w:rsidR="006F1541" w:rsidRPr="006F1541" w:rsidRDefault="006F1541" w:rsidP="006F1541">
            <w:pPr>
              <w:ind w:left="9"/>
              <w:jc w:val="center"/>
              <w:rPr>
                <w:b/>
              </w:rPr>
            </w:pPr>
            <w:r w:rsidRPr="006F1541">
              <w:rPr>
                <w:b/>
                <w:spacing w:val="-10"/>
              </w:rPr>
              <w:t>2</w:t>
            </w:r>
          </w:p>
          <w:p w14:paraId="1258D1D7" w14:textId="77777777" w:rsidR="006F1541" w:rsidRPr="006F1541" w:rsidRDefault="006F1541" w:rsidP="006F1541">
            <w:pPr>
              <w:ind w:left="126" w:right="114"/>
              <w:jc w:val="center"/>
              <w:rPr>
                <w:b/>
              </w:rPr>
            </w:pPr>
            <w:r w:rsidRPr="006F1541">
              <w:rPr>
                <w:b/>
                <w:spacing w:val="-2"/>
              </w:rPr>
              <w:t xml:space="preserve">класс </w:t>
            </w:r>
            <w:r w:rsidRPr="006F1541">
              <w:rPr>
                <w:b/>
                <w:spacing w:val="-4"/>
              </w:rPr>
              <w:t>чел.</w:t>
            </w:r>
          </w:p>
        </w:tc>
        <w:tc>
          <w:tcPr>
            <w:tcW w:w="850" w:type="dxa"/>
          </w:tcPr>
          <w:p w14:paraId="7476D2CF" w14:textId="77777777" w:rsidR="006F1541" w:rsidRPr="006F1541" w:rsidRDefault="006F1541" w:rsidP="006F1541">
            <w:pPr>
              <w:rPr>
                <w:i/>
              </w:rPr>
            </w:pPr>
          </w:p>
          <w:p w14:paraId="0D8247C3" w14:textId="77777777" w:rsidR="006F1541" w:rsidRPr="006F1541" w:rsidRDefault="006F1541" w:rsidP="006F1541">
            <w:pPr>
              <w:ind w:left="12" w:right="2"/>
              <w:jc w:val="center"/>
              <w:rPr>
                <w:b/>
              </w:rPr>
            </w:pPr>
            <w:r w:rsidRPr="006F1541">
              <w:rPr>
                <w:b/>
                <w:spacing w:val="-10"/>
              </w:rPr>
              <w:t>3</w:t>
            </w:r>
          </w:p>
          <w:p w14:paraId="5A07C15B" w14:textId="77777777" w:rsidR="006F1541" w:rsidRPr="006F1541" w:rsidRDefault="006F1541" w:rsidP="006F1541">
            <w:pPr>
              <w:ind w:left="12"/>
              <w:jc w:val="center"/>
              <w:rPr>
                <w:b/>
              </w:rPr>
            </w:pPr>
            <w:r w:rsidRPr="006F1541">
              <w:rPr>
                <w:b/>
                <w:spacing w:val="-2"/>
              </w:rPr>
              <w:t xml:space="preserve">класс </w:t>
            </w:r>
            <w:r w:rsidRPr="006F1541">
              <w:rPr>
                <w:b/>
                <w:spacing w:val="-4"/>
              </w:rPr>
              <w:t>чел.</w:t>
            </w:r>
          </w:p>
        </w:tc>
        <w:tc>
          <w:tcPr>
            <w:tcW w:w="851" w:type="dxa"/>
          </w:tcPr>
          <w:p w14:paraId="76919EC4" w14:textId="77777777" w:rsidR="006F1541" w:rsidRPr="006F1541" w:rsidRDefault="006F1541" w:rsidP="006F1541">
            <w:pPr>
              <w:rPr>
                <w:i/>
              </w:rPr>
            </w:pPr>
          </w:p>
          <w:p w14:paraId="4B84B5D2" w14:textId="77777777" w:rsidR="006F1541" w:rsidRPr="006F1541" w:rsidRDefault="006F1541" w:rsidP="006F1541">
            <w:pPr>
              <w:ind w:left="10"/>
              <w:jc w:val="center"/>
              <w:rPr>
                <w:b/>
              </w:rPr>
            </w:pPr>
            <w:r w:rsidRPr="006F1541">
              <w:rPr>
                <w:b/>
                <w:spacing w:val="-10"/>
              </w:rPr>
              <w:t>4</w:t>
            </w:r>
          </w:p>
          <w:p w14:paraId="3D40136E" w14:textId="77777777" w:rsidR="006F1541" w:rsidRPr="006F1541" w:rsidRDefault="006F1541" w:rsidP="006F1541">
            <w:pPr>
              <w:ind w:left="126" w:right="114"/>
              <w:jc w:val="center"/>
              <w:rPr>
                <w:b/>
              </w:rPr>
            </w:pPr>
            <w:r w:rsidRPr="006F1541">
              <w:rPr>
                <w:b/>
                <w:spacing w:val="-2"/>
              </w:rPr>
              <w:t xml:space="preserve">класс </w:t>
            </w:r>
            <w:r w:rsidRPr="006F1541">
              <w:rPr>
                <w:b/>
                <w:spacing w:val="-4"/>
              </w:rPr>
              <w:t>чел.</w:t>
            </w:r>
          </w:p>
        </w:tc>
        <w:tc>
          <w:tcPr>
            <w:tcW w:w="982" w:type="dxa"/>
          </w:tcPr>
          <w:p w14:paraId="5E362A24" w14:textId="77777777" w:rsidR="006F1541" w:rsidRPr="006F1541" w:rsidRDefault="006F1541" w:rsidP="006F1541">
            <w:pPr>
              <w:rPr>
                <w:i/>
              </w:rPr>
            </w:pPr>
          </w:p>
          <w:p w14:paraId="5EFB9658" w14:textId="77777777" w:rsidR="006F1541" w:rsidRPr="006F1541" w:rsidRDefault="006F1541" w:rsidP="006F1541">
            <w:pPr>
              <w:rPr>
                <w:i/>
              </w:rPr>
            </w:pPr>
          </w:p>
          <w:p w14:paraId="74C3A40E" w14:textId="77777777" w:rsidR="006F1541" w:rsidRPr="006F1541" w:rsidRDefault="006F1541" w:rsidP="006F1541">
            <w:pPr>
              <w:ind w:left="10"/>
              <w:jc w:val="center"/>
              <w:rPr>
                <w:b/>
              </w:rPr>
            </w:pPr>
            <w:r w:rsidRPr="006F1541">
              <w:rPr>
                <w:b/>
                <w:spacing w:val="-2"/>
              </w:rPr>
              <w:t>ИТОГО</w:t>
            </w:r>
          </w:p>
        </w:tc>
        <w:tc>
          <w:tcPr>
            <w:tcW w:w="1712" w:type="dxa"/>
          </w:tcPr>
          <w:p w14:paraId="1079911E" w14:textId="77777777" w:rsidR="006F1541" w:rsidRPr="006F1541" w:rsidRDefault="006F1541" w:rsidP="006F1541">
            <w:pPr>
              <w:spacing w:before="126"/>
              <w:ind w:left="121" w:right="109" w:hanging="1"/>
              <w:jc w:val="center"/>
              <w:rPr>
                <w:b/>
                <w:sz w:val="18"/>
                <w:szCs w:val="18"/>
              </w:rPr>
            </w:pPr>
            <w:r w:rsidRPr="006F1541">
              <w:rPr>
                <w:b/>
                <w:sz w:val="18"/>
                <w:szCs w:val="18"/>
              </w:rPr>
              <w:t xml:space="preserve">Доля детей, </w:t>
            </w:r>
            <w:r w:rsidRPr="006F1541">
              <w:rPr>
                <w:b/>
                <w:spacing w:val="-2"/>
                <w:sz w:val="18"/>
                <w:szCs w:val="18"/>
              </w:rPr>
              <w:t>обучающихся</w:t>
            </w:r>
            <w:r w:rsidRPr="006F1541">
              <w:rPr>
                <w:b/>
                <w:spacing w:val="40"/>
                <w:sz w:val="18"/>
                <w:szCs w:val="18"/>
              </w:rPr>
              <w:t xml:space="preserve"> </w:t>
            </w:r>
            <w:r w:rsidRPr="006F1541">
              <w:rPr>
                <w:b/>
                <w:sz w:val="18"/>
                <w:szCs w:val="18"/>
              </w:rPr>
              <w:t xml:space="preserve">по </w:t>
            </w:r>
            <w:r w:rsidRPr="006F1541">
              <w:rPr>
                <w:b/>
                <w:spacing w:val="-2"/>
                <w:sz w:val="18"/>
                <w:szCs w:val="18"/>
              </w:rPr>
              <w:t>программам,</w:t>
            </w:r>
          </w:p>
          <w:p w14:paraId="22C0F242" w14:textId="77777777" w:rsidR="006F1541" w:rsidRPr="006F1541" w:rsidRDefault="006F1541" w:rsidP="006F1541">
            <w:pPr>
              <w:ind w:left="10"/>
              <w:jc w:val="center"/>
              <w:rPr>
                <w:b/>
              </w:rPr>
            </w:pPr>
            <w:r w:rsidRPr="006F1541">
              <w:rPr>
                <w:b/>
                <w:spacing w:val="-10"/>
                <w:sz w:val="18"/>
                <w:szCs w:val="18"/>
              </w:rPr>
              <w:t>%</w:t>
            </w:r>
          </w:p>
        </w:tc>
      </w:tr>
      <w:tr w:rsidR="006F1541" w:rsidRPr="006F1541" w14:paraId="0952A6C3" w14:textId="77777777" w:rsidTr="00C11103">
        <w:trPr>
          <w:trHeight w:val="505"/>
        </w:trPr>
        <w:tc>
          <w:tcPr>
            <w:tcW w:w="2111" w:type="dxa"/>
          </w:tcPr>
          <w:p w14:paraId="1A1E0BB3" w14:textId="77777777" w:rsidR="006F1541" w:rsidRPr="006F1541" w:rsidRDefault="006F1541" w:rsidP="006F1541">
            <w:pPr>
              <w:spacing w:line="250" w:lineRule="atLeast"/>
              <w:ind w:left="108" w:right="95"/>
              <w:jc w:val="center"/>
            </w:pPr>
            <w:r w:rsidRPr="006F1541">
              <w:t>МАОУ</w:t>
            </w:r>
            <w:r w:rsidRPr="006F1541">
              <w:rPr>
                <w:spacing w:val="40"/>
              </w:rPr>
              <w:t xml:space="preserve"> </w:t>
            </w:r>
            <w:r w:rsidRPr="006F1541">
              <w:t xml:space="preserve">"Заветинская </w:t>
            </w:r>
            <w:r w:rsidRPr="006F1541">
              <w:rPr>
                <w:spacing w:val="-2"/>
              </w:rPr>
              <w:t>НШ-ДС"</w:t>
            </w:r>
          </w:p>
        </w:tc>
        <w:tc>
          <w:tcPr>
            <w:tcW w:w="1701" w:type="dxa"/>
          </w:tcPr>
          <w:p w14:paraId="0DB38B93" w14:textId="77777777" w:rsidR="006F1541" w:rsidRPr="006F1541" w:rsidRDefault="006F1541" w:rsidP="006F1541">
            <w:pPr>
              <w:spacing w:before="107"/>
              <w:ind w:left="136" w:right="126"/>
              <w:jc w:val="center"/>
            </w:pPr>
            <w:r w:rsidRPr="006F1541">
              <w:rPr>
                <w:spacing w:val="-5"/>
              </w:rPr>
              <w:t>16</w:t>
            </w:r>
          </w:p>
        </w:tc>
        <w:tc>
          <w:tcPr>
            <w:tcW w:w="850" w:type="dxa"/>
          </w:tcPr>
          <w:p w14:paraId="3BFE4D0F" w14:textId="77777777" w:rsidR="006F1541" w:rsidRPr="006F1541" w:rsidRDefault="006F1541" w:rsidP="006F1541">
            <w:pPr>
              <w:spacing w:before="107"/>
              <w:ind w:left="12" w:right="3"/>
              <w:jc w:val="center"/>
            </w:pPr>
            <w:r w:rsidRPr="006F1541">
              <w:rPr>
                <w:spacing w:val="-10"/>
              </w:rPr>
              <w:t>5</w:t>
            </w:r>
          </w:p>
        </w:tc>
        <w:tc>
          <w:tcPr>
            <w:tcW w:w="851" w:type="dxa"/>
          </w:tcPr>
          <w:p w14:paraId="25DF1D4E" w14:textId="77777777" w:rsidR="006F1541" w:rsidRPr="006F1541" w:rsidRDefault="006F1541" w:rsidP="006F1541">
            <w:pPr>
              <w:spacing w:before="107"/>
              <w:ind w:left="9"/>
              <w:jc w:val="center"/>
            </w:pPr>
            <w:r w:rsidRPr="006F1541">
              <w:rPr>
                <w:spacing w:val="-10"/>
              </w:rPr>
              <w:t>5</w:t>
            </w:r>
          </w:p>
        </w:tc>
        <w:tc>
          <w:tcPr>
            <w:tcW w:w="850" w:type="dxa"/>
          </w:tcPr>
          <w:p w14:paraId="7B73FF8A" w14:textId="77777777" w:rsidR="006F1541" w:rsidRPr="006F1541" w:rsidRDefault="006F1541" w:rsidP="006F1541">
            <w:pPr>
              <w:spacing w:before="107"/>
              <w:ind w:left="12" w:right="2"/>
              <w:jc w:val="center"/>
            </w:pPr>
            <w:r w:rsidRPr="006F1541">
              <w:rPr>
                <w:spacing w:val="-10"/>
              </w:rPr>
              <w:t>0</w:t>
            </w:r>
          </w:p>
        </w:tc>
        <w:tc>
          <w:tcPr>
            <w:tcW w:w="851" w:type="dxa"/>
          </w:tcPr>
          <w:p w14:paraId="2C1F58E8" w14:textId="77777777" w:rsidR="006F1541" w:rsidRPr="006F1541" w:rsidRDefault="006F1541" w:rsidP="006F1541">
            <w:pPr>
              <w:spacing w:before="107"/>
              <w:ind w:left="10"/>
              <w:jc w:val="center"/>
            </w:pPr>
            <w:r w:rsidRPr="006F1541">
              <w:rPr>
                <w:spacing w:val="-10"/>
              </w:rPr>
              <w:t>6</w:t>
            </w:r>
          </w:p>
        </w:tc>
        <w:tc>
          <w:tcPr>
            <w:tcW w:w="982" w:type="dxa"/>
          </w:tcPr>
          <w:p w14:paraId="49A274DA" w14:textId="77777777" w:rsidR="006F1541" w:rsidRPr="006F1541" w:rsidRDefault="006F1541" w:rsidP="006F1541">
            <w:pPr>
              <w:spacing w:before="107"/>
              <w:ind w:left="10"/>
              <w:jc w:val="center"/>
            </w:pPr>
            <w:r w:rsidRPr="006F1541">
              <w:rPr>
                <w:spacing w:val="-5"/>
              </w:rPr>
              <w:t>16</w:t>
            </w:r>
          </w:p>
        </w:tc>
        <w:tc>
          <w:tcPr>
            <w:tcW w:w="1712" w:type="dxa"/>
            <w:shd w:val="clear" w:color="auto" w:fill="EAF1DD"/>
          </w:tcPr>
          <w:p w14:paraId="7869AE5A" w14:textId="77777777" w:rsidR="006F1541" w:rsidRPr="006F1541" w:rsidRDefault="006F1541" w:rsidP="006F1541">
            <w:pPr>
              <w:spacing w:before="107"/>
              <w:ind w:left="10"/>
              <w:jc w:val="center"/>
            </w:pPr>
            <w:r w:rsidRPr="006F1541">
              <w:rPr>
                <w:spacing w:val="-2"/>
              </w:rPr>
              <w:t>100,0</w:t>
            </w:r>
          </w:p>
        </w:tc>
      </w:tr>
      <w:tr w:rsidR="006F1541" w:rsidRPr="006F1541" w14:paraId="274C76BB" w14:textId="77777777" w:rsidTr="00C11103">
        <w:trPr>
          <w:trHeight w:val="505"/>
        </w:trPr>
        <w:tc>
          <w:tcPr>
            <w:tcW w:w="2111" w:type="dxa"/>
          </w:tcPr>
          <w:p w14:paraId="42D44841" w14:textId="09EC8199" w:rsidR="006F1541" w:rsidRPr="006F1541" w:rsidRDefault="006F1541" w:rsidP="006F1541">
            <w:pPr>
              <w:tabs>
                <w:tab w:val="left" w:pos="1046"/>
                <w:tab w:val="left" w:pos="1843"/>
              </w:tabs>
              <w:ind w:left="108"/>
              <w:jc w:val="center"/>
            </w:pPr>
            <w:r w:rsidRPr="006F1541">
              <w:rPr>
                <w:spacing w:val="-4"/>
              </w:rPr>
              <w:t>МАОУ</w:t>
            </w:r>
            <w:r w:rsidRPr="006F1541">
              <w:tab/>
            </w:r>
            <w:r w:rsidRPr="006F1541">
              <w:rPr>
                <w:spacing w:val="-5"/>
              </w:rPr>
              <w:t>СОШ</w:t>
            </w:r>
            <w:r>
              <w:rPr>
                <w:spacing w:val="-5"/>
              </w:rPr>
              <w:t xml:space="preserve"> г. Нестерова </w:t>
            </w:r>
            <w:r w:rsidRPr="006F1541">
              <w:rPr>
                <w:spacing w:val="-5"/>
              </w:rPr>
              <w:t>им.</w:t>
            </w:r>
          </w:p>
          <w:p w14:paraId="64E4AF0B" w14:textId="77777777" w:rsidR="006F1541" w:rsidRPr="006F1541" w:rsidRDefault="006F1541" w:rsidP="006F1541">
            <w:pPr>
              <w:spacing w:line="233" w:lineRule="exact"/>
              <w:ind w:left="108"/>
              <w:jc w:val="center"/>
            </w:pPr>
            <w:r w:rsidRPr="006F1541">
              <w:t xml:space="preserve">В.И. </w:t>
            </w:r>
            <w:r w:rsidRPr="006F1541">
              <w:rPr>
                <w:spacing w:val="-2"/>
              </w:rPr>
              <w:t>Пацаева</w:t>
            </w:r>
          </w:p>
        </w:tc>
        <w:tc>
          <w:tcPr>
            <w:tcW w:w="1701" w:type="dxa"/>
          </w:tcPr>
          <w:p w14:paraId="341C1323" w14:textId="77777777" w:rsidR="006F1541" w:rsidRPr="006F1541" w:rsidRDefault="006F1541" w:rsidP="006F1541">
            <w:pPr>
              <w:spacing w:before="107"/>
              <w:ind w:left="136" w:right="126"/>
              <w:jc w:val="center"/>
            </w:pPr>
            <w:r w:rsidRPr="006F1541">
              <w:rPr>
                <w:spacing w:val="-5"/>
              </w:rPr>
              <w:t>243</w:t>
            </w:r>
          </w:p>
        </w:tc>
        <w:tc>
          <w:tcPr>
            <w:tcW w:w="850" w:type="dxa"/>
          </w:tcPr>
          <w:p w14:paraId="3416ECE6" w14:textId="77777777" w:rsidR="006F1541" w:rsidRPr="006F1541" w:rsidRDefault="006F1541" w:rsidP="006F1541">
            <w:pPr>
              <w:spacing w:before="107"/>
              <w:ind w:left="12" w:right="3"/>
              <w:jc w:val="center"/>
            </w:pPr>
            <w:r w:rsidRPr="006F1541">
              <w:rPr>
                <w:spacing w:val="-5"/>
              </w:rPr>
              <w:t>41</w:t>
            </w:r>
          </w:p>
        </w:tc>
        <w:tc>
          <w:tcPr>
            <w:tcW w:w="851" w:type="dxa"/>
          </w:tcPr>
          <w:p w14:paraId="6E8AFC75" w14:textId="77777777" w:rsidR="006F1541" w:rsidRPr="006F1541" w:rsidRDefault="006F1541" w:rsidP="006F1541">
            <w:pPr>
              <w:spacing w:before="107"/>
              <w:ind w:left="9"/>
              <w:jc w:val="center"/>
            </w:pPr>
            <w:r w:rsidRPr="006F1541">
              <w:rPr>
                <w:spacing w:val="-5"/>
              </w:rPr>
              <w:t>45</w:t>
            </w:r>
          </w:p>
        </w:tc>
        <w:tc>
          <w:tcPr>
            <w:tcW w:w="850" w:type="dxa"/>
          </w:tcPr>
          <w:p w14:paraId="65040A97" w14:textId="77777777" w:rsidR="006F1541" w:rsidRPr="006F1541" w:rsidRDefault="006F1541" w:rsidP="006F1541">
            <w:pPr>
              <w:spacing w:before="107"/>
              <w:ind w:left="12" w:right="2"/>
              <w:jc w:val="center"/>
            </w:pPr>
            <w:r w:rsidRPr="006F1541">
              <w:rPr>
                <w:spacing w:val="-5"/>
              </w:rPr>
              <w:t>27</w:t>
            </w:r>
          </w:p>
        </w:tc>
        <w:tc>
          <w:tcPr>
            <w:tcW w:w="851" w:type="dxa"/>
          </w:tcPr>
          <w:p w14:paraId="671726E2" w14:textId="77777777" w:rsidR="006F1541" w:rsidRPr="006F1541" w:rsidRDefault="006F1541" w:rsidP="006F1541">
            <w:pPr>
              <w:spacing w:before="107"/>
              <w:ind w:left="10"/>
              <w:jc w:val="center"/>
            </w:pPr>
            <w:r w:rsidRPr="006F1541">
              <w:rPr>
                <w:spacing w:val="-5"/>
              </w:rPr>
              <w:t>31</w:t>
            </w:r>
          </w:p>
        </w:tc>
        <w:tc>
          <w:tcPr>
            <w:tcW w:w="982" w:type="dxa"/>
          </w:tcPr>
          <w:p w14:paraId="7E3B98BE" w14:textId="77777777" w:rsidR="006F1541" w:rsidRPr="006F1541" w:rsidRDefault="006F1541" w:rsidP="006F1541">
            <w:pPr>
              <w:spacing w:before="107"/>
              <w:ind w:left="10"/>
              <w:jc w:val="center"/>
            </w:pPr>
            <w:r w:rsidRPr="006F1541">
              <w:rPr>
                <w:spacing w:val="-5"/>
              </w:rPr>
              <w:t>144</w:t>
            </w:r>
          </w:p>
        </w:tc>
        <w:tc>
          <w:tcPr>
            <w:tcW w:w="1712" w:type="dxa"/>
            <w:shd w:val="clear" w:color="auto" w:fill="FFFFCC"/>
          </w:tcPr>
          <w:p w14:paraId="4F5FBFC3" w14:textId="77777777" w:rsidR="006F1541" w:rsidRPr="006F1541" w:rsidRDefault="006F1541" w:rsidP="006F1541">
            <w:pPr>
              <w:spacing w:before="107"/>
              <w:ind w:left="10"/>
              <w:jc w:val="center"/>
            </w:pPr>
            <w:r w:rsidRPr="006F1541">
              <w:rPr>
                <w:spacing w:val="-4"/>
              </w:rPr>
              <w:t>59,3</w:t>
            </w:r>
          </w:p>
        </w:tc>
      </w:tr>
      <w:tr w:rsidR="006F1541" w:rsidRPr="006F1541" w14:paraId="3C4C1BB4" w14:textId="77777777" w:rsidTr="00C11103">
        <w:trPr>
          <w:trHeight w:val="505"/>
        </w:trPr>
        <w:tc>
          <w:tcPr>
            <w:tcW w:w="2111" w:type="dxa"/>
          </w:tcPr>
          <w:p w14:paraId="2B31DAD7" w14:textId="3876163D" w:rsidR="006F1541" w:rsidRPr="006F1541" w:rsidRDefault="006F1541" w:rsidP="006F1541">
            <w:pPr>
              <w:spacing w:line="250" w:lineRule="atLeast"/>
              <w:ind w:left="108" w:right="95"/>
              <w:jc w:val="center"/>
            </w:pPr>
            <w:r>
              <w:t>МАОУ Побединская</w:t>
            </w:r>
            <w:r w:rsidRPr="006F1541">
              <w:t xml:space="preserve"> </w:t>
            </w:r>
            <w:r w:rsidRPr="006F1541">
              <w:rPr>
                <w:spacing w:val="-4"/>
              </w:rPr>
              <w:t>СОШ</w:t>
            </w:r>
          </w:p>
        </w:tc>
        <w:tc>
          <w:tcPr>
            <w:tcW w:w="1701" w:type="dxa"/>
          </w:tcPr>
          <w:p w14:paraId="32A52AEB" w14:textId="77777777" w:rsidR="006F1541" w:rsidRPr="006F1541" w:rsidRDefault="006F1541" w:rsidP="006F1541">
            <w:pPr>
              <w:ind w:left="136" w:right="126"/>
              <w:jc w:val="center"/>
            </w:pPr>
            <w:r w:rsidRPr="006F1541">
              <w:rPr>
                <w:spacing w:val="-5"/>
              </w:rPr>
              <w:t>43</w:t>
            </w:r>
          </w:p>
        </w:tc>
        <w:tc>
          <w:tcPr>
            <w:tcW w:w="850" w:type="dxa"/>
          </w:tcPr>
          <w:p w14:paraId="056C57C9" w14:textId="77777777" w:rsidR="006F1541" w:rsidRPr="006F1541" w:rsidRDefault="006F1541" w:rsidP="006F1541">
            <w:pPr>
              <w:ind w:left="12" w:right="3"/>
              <w:jc w:val="center"/>
            </w:pPr>
            <w:r w:rsidRPr="006F1541">
              <w:rPr>
                <w:spacing w:val="-10"/>
              </w:rPr>
              <w:t>6</w:t>
            </w:r>
          </w:p>
        </w:tc>
        <w:tc>
          <w:tcPr>
            <w:tcW w:w="851" w:type="dxa"/>
          </w:tcPr>
          <w:p w14:paraId="28706867" w14:textId="77777777" w:rsidR="006F1541" w:rsidRPr="006F1541" w:rsidRDefault="006F1541" w:rsidP="006F1541">
            <w:pPr>
              <w:ind w:left="9"/>
              <w:jc w:val="center"/>
            </w:pPr>
            <w:r w:rsidRPr="006F1541">
              <w:rPr>
                <w:spacing w:val="-5"/>
              </w:rPr>
              <w:t>16</w:t>
            </w:r>
          </w:p>
        </w:tc>
        <w:tc>
          <w:tcPr>
            <w:tcW w:w="850" w:type="dxa"/>
          </w:tcPr>
          <w:p w14:paraId="7B61FB99" w14:textId="77777777" w:rsidR="006F1541" w:rsidRPr="006F1541" w:rsidRDefault="006F1541" w:rsidP="006F1541">
            <w:pPr>
              <w:ind w:left="12" w:right="2"/>
              <w:jc w:val="center"/>
            </w:pPr>
            <w:r w:rsidRPr="006F1541">
              <w:rPr>
                <w:spacing w:val="-10"/>
              </w:rPr>
              <w:t>6</w:t>
            </w:r>
          </w:p>
        </w:tc>
        <w:tc>
          <w:tcPr>
            <w:tcW w:w="851" w:type="dxa"/>
          </w:tcPr>
          <w:p w14:paraId="78FE2805" w14:textId="77777777" w:rsidR="006F1541" w:rsidRPr="006F1541" w:rsidRDefault="006F1541" w:rsidP="006F1541">
            <w:pPr>
              <w:ind w:left="10"/>
              <w:jc w:val="center"/>
            </w:pPr>
            <w:r w:rsidRPr="006F1541">
              <w:rPr>
                <w:spacing w:val="-5"/>
              </w:rPr>
              <w:t>15</w:t>
            </w:r>
          </w:p>
        </w:tc>
        <w:tc>
          <w:tcPr>
            <w:tcW w:w="982" w:type="dxa"/>
          </w:tcPr>
          <w:p w14:paraId="4952495E" w14:textId="77777777" w:rsidR="006F1541" w:rsidRPr="006F1541" w:rsidRDefault="006F1541" w:rsidP="006F1541">
            <w:pPr>
              <w:ind w:left="10"/>
              <w:jc w:val="center"/>
            </w:pPr>
            <w:r w:rsidRPr="006F1541">
              <w:rPr>
                <w:spacing w:val="-5"/>
              </w:rPr>
              <w:t>43</w:t>
            </w:r>
          </w:p>
        </w:tc>
        <w:tc>
          <w:tcPr>
            <w:tcW w:w="1712" w:type="dxa"/>
            <w:shd w:val="clear" w:color="auto" w:fill="EAF1DD"/>
          </w:tcPr>
          <w:p w14:paraId="74D5773B" w14:textId="77777777" w:rsidR="006F1541" w:rsidRPr="006F1541" w:rsidRDefault="006F1541" w:rsidP="006F1541">
            <w:pPr>
              <w:ind w:left="-149" w:firstLine="159"/>
              <w:jc w:val="center"/>
            </w:pPr>
            <w:r w:rsidRPr="006F1541">
              <w:rPr>
                <w:spacing w:val="-2"/>
              </w:rPr>
              <w:t>100,0</w:t>
            </w:r>
          </w:p>
        </w:tc>
      </w:tr>
      <w:tr w:rsidR="006F1541" w:rsidRPr="006F1541" w14:paraId="43FC2EFE" w14:textId="77777777" w:rsidTr="00C11103">
        <w:trPr>
          <w:trHeight w:val="505"/>
        </w:trPr>
        <w:tc>
          <w:tcPr>
            <w:tcW w:w="2111" w:type="dxa"/>
          </w:tcPr>
          <w:p w14:paraId="4ECF993D" w14:textId="77777777" w:rsidR="006F1541" w:rsidRPr="006F1541" w:rsidRDefault="006F1541" w:rsidP="006F1541">
            <w:pPr>
              <w:spacing w:line="250" w:lineRule="atLeast"/>
              <w:ind w:left="108" w:right="95"/>
              <w:jc w:val="center"/>
            </w:pPr>
            <w:r w:rsidRPr="006F1541">
              <w:t>МАОУ</w:t>
            </w:r>
            <w:r w:rsidRPr="006F1541">
              <w:rPr>
                <w:spacing w:val="40"/>
              </w:rPr>
              <w:t xml:space="preserve"> </w:t>
            </w:r>
            <w:r w:rsidRPr="006F1541">
              <w:t xml:space="preserve">Илюшинская </w:t>
            </w:r>
            <w:r w:rsidRPr="006F1541">
              <w:rPr>
                <w:spacing w:val="-4"/>
              </w:rPr>
              <w:t>СОШ</w:t>
            </w:r>
          </w:p>
        </w:tc>
        <w:tc>
          <w:tcPr>
            <w:tcW w:w="1701" w:type="dxa"/>
          </w:tcPr>
          <w:p w14:paraId="0D3692A1" w14:textId="77777777" w:rsidR="006F1541" w:rsidRPr="006F1541" w:rsidRDefault="006F1541" w:rsidP="006F1541">
            <w:pPr>
              <w:ind w:left="136" w:right="126"/>
              <w:jc w:val="center"/>
            </w:pPr>
            <w:r w:rsidRPr="006F1541">
              <w:rPr>
                <w:spacing w:val="-5"/>
              </w:rPr>
              <w:t>59</w:t>
            </w:r>
          </w:p>
        </w:tc>
        <w:tc>
          <w:tcPr>
            <w:tcW w:w="850" w:type="dxa"/>
          </w:tcPr>
          <w:p w14:paraId="01A3D953" w14:textId="77777777" w:rsidR="006F1541" w:rsidRPr="006F1541" w:rsidRDefault="006F1541" w:rsidP="006F1541">
            <w:pPr>
              <w:ind w:left="12" w:right="3"/>
              <w:jc w:val="center"/>
            </w:pPr>
            <w:r w:rsidRPr="006F1541">
              <w:rPr>
                <w:spacing w:val="-5"/>
              </w:rPr>
              <w:t>13</w:t>
            </w:r>
          </w:p>
        </w:tc>
        <w:tc>
          <w:tcPr>
            <w:tcW w:w="851" w:type="dxa"/>
          </w:tcPr>
          <w:p w14:paraId="05D4E66D" w14:textId="77777777" w:rsidR="006F1541" w:rsidRPr="006F1541" w:rsidRDefault="006F1541" w:rsidP="006F1541">
            <w:pPr>
              <w:ind w:left="9"/>
              <w:jc w:val="center"/>
            </w:pPr>
            <w:r w:rsidRPr="006F1541">
              <w:rPr>
                <w:spacing w:val="-5"/>
              </w:rPr>
              <w:t>14</w:t>
            </w:r>
          </w:p>
        </w:tc>
        <w:tc>
          <w:tcPr>
            <w:tcW w:w="850" w:type="dxa"/>
          </w:tcPr>
          <w:p w14:paraId="53988996" w14:textId="77777777" w:rsidR="006F1541" w:rsidRPr="006F1541" w:rsidRDefault="006F1541" w:rsidP="006F1541">
            <w:pPr>
              <w:ind w:left="12" w:right="2"/>
              <w:jc w:val="center"/>
            </w:pPr>
            <w:r w:rsidRPr="006F1541">
              <w:rPr>
                <w:spacing w:val="-5"/>
              </w:rPr>
              <w:t>11</w:t>
            </w:r>
          </w:p>
        </w:tc>
        <w:tc>
          <w:tcPr>
            <w:tcW w:w="851" w:type="dxa"/>
          </w:tcPr>
          <w:p w14:paraId="1DE3285A" w14:textId="77777777" w:rsidR="006F1541" w:rsidRPr="006F1541" w:rsidRDefault="006F1541" w:rsidP="006F1541">
            <w:pPr>
              <w:ind w:left="10"/>
              <w:jc w:val="center"/>
            </w:pPr>
            <w:r w:rsidRPr="006F1541">
              <w:rPr>
                <w:spacing w:val="-5"/>
              </w:rPr>
              <w:t>21</w:t>
            </w:r>
          </w:p>
        </w:tc>
        <w:tc>
          <w:tcPr>
            <w:tcW w:w="982" w:type="dxa"/>
          </w:tcPr>
          <w:p w14:paraId="2E8FCBA7" w14:textId="77777777" w:rsidR="006F1541" w:rsidRPr="006F1541" w:rsidRDefault="006F1541" w:rsidP="006F1541">
            <w:pPr>
              <w:ind w:left="10"/>
              <w:jc w:val="center"/>
            </w:pPr>
            <w:r w:rsidRPr="006F1541">
              <w:rPr>
                <w:spacing w:val="-5"/>
              </w:rPr>
              <w:t>59</w:t>
            </w:r>
          </w:p>
        </w:tc>
        <w:tc>
          <w:tcPr>
            <w:tcW w:w="1712" w:type="dxa"/>
            <w:shd w:val="clear" w:color="auto" w:fill="EAF1DD"/>
          </w:tcPr>
          <w:p w14:paraId="5D84A008" w14:textId="77777777" w:rsidR="006F1541" w:rsidRPr="006F1541" w:rsidRDefault="006F1541" w:rsidP="006F1541">
            <w:pPr>
              <w:ind w:left="10"/>
              <w:jc w:val="center"/>
            </w:pPr>
            <w:r w:rsidRPr="006F1541">
              <w:rPr>
                <w:spacing w:val="-2"/>
              </w:rPr>
              <w:t>100,0</w:t>
            </w:r>
          </w:p>
        </w:tc>
      </w:tr>
      <w:tr w:rsidR="006F1541" w:rsidRPr="006F1541" w14:paraId="61D51203" w14:textId="77777777" w:rsidTr="00C11103">
        <w:trPr>
          <w:trHeight w:val="505"/>
        </w:trPr>
        <w:tc>
          <w:tcPr>
            <w:tcW w:w="2111" w:type="dxa"/>
          </w:tcPr>
          <w:p w14:paraId="3CA3A92E" w14:textId="6375F66C" w:rsidR="006F1541" w:rsidRPr="006F1541" w:rsidRDefault="006F1541" w:rsidP="006F1541">
            <w:pPr>
              <w:tabs>
                <w:tab w:val="left" w:pos="1083"/>
              </w:tabs>
              <w:spacing w:line="250" w:lineRule="atLeast"/>
              <w:ind w:left="108" w:right="95"/>
              <w:jc w:val="center"/>
            </w:pPr>
            <w:r w:rsidRPr="006F1541">
              <w:rPr>
                <w:spacing w:val="-4"/>
              </w:rPr>
              <w:t>МАОУ</w:t>
            </w:r>
            <w:r>
              <w:t xml:space="preserve"> </w:t>
            </w:r>
            <w:r w:rsidRPr="006F1541">
              <w:rPr>
                <w:spacing w:val="-2"/>
              </w:rPr>
              <w:t xml:space="preserve">Замковская </w:t>
            </w:r>
            <w:r w:rsidRPr="006F1541">
              <w:rPr>
                <w:spacing w:val="-4"/>
              </w:rPr>
              <w:t>СОШ</w:t>
            </w:r>
          </w:p>
        </w:tc>
        <w:tc>
          <w:tcPr>
            <w:tcW w:w="1701" w:type="dxa"/>
          </w:tcPr>
          <w:p w14:paraId="6D9E1A8E" w14:textId="77777777" w:rsidR="006F1541" w:rsidRPr="006F1541" w:rsidRDefault="006F1541" w:rsidP="006F1541">
            <w:pPr>
              <w:ind w:left="136" w:right="126"/>
              <w:jc w:val="center"/>
            </w:pPr>
            <w:r w:rsidRPr="006F1541">
              <w:rPr>
                <w:spacing w:val="-5"/>
              </w:rPr>
              <w:t>65</w:t>
            </w:r>
          </w:p>
        </w:tc>
        <w:tc>
          <w:tcPr>
            <w:tcW w:w="850" w:type="dxa"/>
          </w:tcPr>
          <w:p w14:paraId="656DB969" w14:textId="77777777" w:rsidR="006F1541" w:rsidRPr="006F1541" w:rsidRDefault="006F1541" w:rsidP="006F1541">
            <w:pPr>
              <w:ind w:left="12" w:right="3"/>
              <w:jc w:val="center"/>
            </w:pPr>
            <w:r w:rsidRPr="006F1541">
              <w:rPr>
                <w:spacing w:val="-5"/>
              </w:rPr>
              <w:t>13</w:t>
            </w:r>
          </w:p>
        </w:tc>
        <w:tc>
          <w:tcPr>
            <w:tcW w:w="851" w:type="dxa"/>
          </w:tcPr>
          <w:p w14:paraId="3D6EECDA" w14:textId="77777777" w:rsidR="006F1541" w:rsidRPr="006F1541" w:rsidRDefault="006F1541" w:rsidP="006F1541">
            <w:pPr>
              <w:ind w:left="9"/>
              <w:jc w:val="center"/>
            </w:pPr>
            <w:r w:rsidRPr="006F1541">
              <w:rPr>
                <w:spacing w:val="-5"/>
              </w:rPr>
              <w:t>10</w:t>
            </w:r>
          </w:p>
        </w:tc>
        <w:tc>
          <w:tcPr>
            <w:tcW w:w="850" w:type="dxa"/>
          </w:tcPr>
          <w:p w14:paraId="63813CC3" w14:textId="77777777" w:rsidR="006F1541" w:rsidRPr="006F1541" w:rsidRDefault="006F1541" w:rsidP="006F1541">
            <w:pPr>
              <w:ind w:left="12" w:right="2"/>
              <w:jc w:val="center"/>
            </w:pPr>
            <w:r w:rsidRPr="006F1541">
              <w:rPr>
                <w:spacing w:val="-5"/>
              </w:rPr>
              <w:t>12</w:t>
            </w:r>
          </w:p>
        </w:tc>
        <w:tc>
          <w:tcPr>
            <w:tcW w:w="851" w:type="dxa"/>
          </w:tcPr>
          <w:p w14:paraId="7004EF4F" w14:textId="77777777" w:rsidR="006F1541" w:rsidRPr="006F1541" w:rsidRDefault="006F1541" w:rsidP="006F1541">
            <w:pPr>
              <w:ind w:left="10"/>
              <w:jc w:val="center"/>
            </w:pPr>
            <w:r w:rsidRPr="006F1541">
              <w:rPr>
                <w:spacing w:val="-5"/>
              </w:rPr>
              <w:t>24</w:t>
            </w:r>
          </w:p>
        </w:tc>
        <w:tc>
          <w:tcPr>
            <w:tcW w:w="982" w:type="dxa"/>
          </w:tcPr>
          <w:p w14:paraId="085DAE2D" w14:textId="77777777" w:rsidR="006F1541" w:rsidRPr="006F1541" w:rsidRDefault="006F1541" w:rsidP="006F1541">
            <w:pPr>
              <w:ind w:left="10"/>
              <w:jc w:val="center"/>
            </w:pPr>
            <w:r w:rsidRPr="006F1541">
              <w:rPr>
                <w:spacing w:val="-5"/>
              </w:rPr>
              <w:t>59</w:t>
            </w:r>
          </w:p>
        </w:tc>
        <w:tc>
          <w:tcPr>
            <w:tcW w:w="1712" w:type="dxa"/>
          </w:tcPr>
          <w:p w14:paraId="0CEFAD39" w14:textId="77777777" w:rsidR="006F1541" w:rsidRPr="006F1541" w:rsidRDefault="006F1541" w:rsidP="006F1541">
            <w:pPr>
              <w:ind w:left="10"/>
              <w:jc w:val="center"/>
            </w:pPr>
            <w:r w:rsidRPr="006F1541">
              <w:rPr>
                <w:spacing w:val="-4"/>
              </w:rPr>
              <w:t>90,8</w:t>
            </w:r>
          </w:p>
        </w:tc>
      </w:tr>
      <w:tr w:rsidR="006F1541" w:rsidRPr="006F1541" w14:paraId="705BB4BA" w14:textId="77777777" w:rsidTr="00C11103">
        <w:trPr>
          <w:trHeight w:val="300"/>
        </w:trPr>
        <w:tc>
          <w:tcPr>
            <w:tcW w:w="2111" w:type="dxa"/>
          </w:tcPr>
          <w:p w14:paraId="4620E0AB" w14:textId="77777777" w:rsidR="006F1541" w:rsidRPr="006F1541" w:rsidRDefault="006F1541" w:rsidP="006F1541">
            <w:pPr>
              <w:spacing w:before="47" w:line="233" w:lineRule="exact"/>
              <w:ind w:left="731"/>
              <w:rPr>
                <w:b/>
              </w:rPr>
            </w:pPr>
            <w:r w:rsidRPr="006F1541">
              <w:rPr>
                <w:b/>
                <w:spacing w:val="-2"/>
              </w:rPr>
              <w:t>ИТОГО</w:t>
            </w:r>
          </w:p>
        </w:tc>
        <w:tc>
          <w:tcPr>
            <w:tcW w:w="1701" w:type="dxa"/>
          </w:tcPr>
          <w:p w14:paraId="7657E951" w14:textId="77777777" w:rsidR="006F1541" w:rsidRPr="006F1541" w:rsidRDefault="006F1541" w:rsidP="006F1541">
            <w:pPr>
              <w:ind w:left="136" w:right="126"/>
              <w:jc w:val="center"/>
              <w:rPr>
                <w:b/>
              </w:rPr>
            </w:pPr>
            <w:r w:rsidRPr="006F1541">
              <w:rPr>
                <w:b/>
                <w:spacing w:val="-5"/>
              </w:rPr>
              <w:t>426</w:t>
            </w:r>
          </w:p>
        </w:tc>
        <w:tc>
          <w:tcPr>
            <w:tcW w:w="850" w:type="dxa"/>
          </w:tcPr>
          <w:p w14:paraId="259EC987" w14:textId="77777777" w:rsidR="006F1541" w:rsidRPr="006F1541" w:rsidRDefault="006F1541" w:rsidP="006F1541">
            <w:pPr>
              <w:ind w:left="12" w:right="3"/>
              <w:jc w:val="center"/>
              <w:rPr>
                <w:b/>
              </w:rPr>
            </w:pPr>
            <w:r w:rsidRPr="006F1541">
              <w:rPr>
                <w:b/>
                <w:spacing w:val="-5"/>
              </w:rPr>
              <w:t>78</w:t>
            </w:r>
          </w:p>
        </w:tc>
        <w:tc>
          <w:tcPr>
            <w:tcW w:w="851" w:type="dxa"/>
          </w:tcPr>
          <w:p w14:paraId="57A618AF" w14:textId="77777777" w:rsidR="006F1541" w:rsidRPr="006F1541" w:rsidRDefault="006F1541" w:rsidP="006F1541">
            <w:pPr>
              <w:ind w:left="9"/>
              <w:jc w:val="center"/>
              <w:rPr>
                <w:b/>
              </w:rPr>
            </w:pPr>
            <w:r w:rsidRPr="006F1541">
              <w:rPr>
                <w:b/>
                <w:spacing w:val="-5"/>
              </w:rPr>
              <w:t>90</w:t>
            </w:r>
          </w:p>
        </w:tc>
        <w:tc>
          <w:tcPr>
            <w:tcW w:w="850" w:type="dxa"/>
          </w:tcPr>
          <w:p w14:paraId="1A0DC6D8" w14:textId="77777777" w:rsidR="006F1541" w:rsidRPr="006F1541" w:rsidRDefault="006F1541" w:rsidP="006F1541">
            <w:pPr>
              <w:ind w:left="12" w:right="2"/>
              <w:jc w:val="center"/>
              <w:rPr>
                <w:b/>
              </w:rPr>
            </w:pPr>
            <w:r w:rsidRPr="006F1541">
              <w:rPr>
                <w:b/>
                <w:spacing w:val="-5"/>
              </w:rPr>
              <w:t>56</w:t>
            </w:r>
          </w:p>
        </w:tc>
        <w:tc>
          <w:tcPr>
            <w:tcW w:w="851" w:type="dxa"/>
          </w:tcPr>
          <w:p w14:paraId="1D921B12" w14:textId="77777777" w:rsidR="006F1541" w:rsidRPr="006F1541" w:rsidRDefault="006F1541" w:rsidP="006F1541">
            <w:pPr>
              <w:ind w:left="10"/>
              <w:jc w:val="center"/>
              <w:rPr>
                <w:b/>
              </w:rPr>
            </w:pPr>
            <w:r w:rsidRPr="006F1541">
              <w:rPr>
                <w:b/>
                <w:spacing w:val="-5"/>
              </w:rPr>
              <w:t>97</w:t>
            </w:r>
          </w:p>
        </w:tc>
        <w:tc>
          <w:tcPr>
            <w:tcW w:w="982" w:type="dxa"/>
          </w:tcPr>
          <w:p w14:paraId="092549C6" w14:textId="77777777" w:rsidR="006F1541" w:rsidRPr="006F1541" w:rsidRDefault="006F1541" w:rsidP="006F1541">
            <w:pPr>
              <w:ind w:left="10"/>
              <w:jc w:val="center"/>
              <w:rPr>
                <w:b/>
              </w:rPr>
            </w:pPr>
            <w:r w:rsidRPr="006F1541">
              <w:rPr>
                <w:b/>
                <w:spacing w:val="-5"/>
              </w:rPr>
              <w:t>321</w:t>
            </w:r>
          </w:p>
        </w:tc>
        <w:tc>
          <w:tcPr>
            <w:tcW w:w="1712" w:type="dxa"/>
            <w:shd w:val="clear" w:color="auto" w:fill="EBF1DD"/>
          </w:tcPr>
          <w:p w14:paraId="768BE84C" w14:textId="77777777" w:rsidR="006F1541" w:rsidRPr="006F1541" w:rsidRDefault="006F1541" w:rsidP="006F1541">
            <w:pPr>
              <w:ind w:left="10"/>
              <w:jc w:val="center"/>
              <w:rPr>
                <w:b/>
              </w:rPr>
            </w:pPr>
            <w:r w:rsidRPr="006F1541">
              <w:rPr>
                <w:b/>
                <w:spacing w:val="-4"/>
              </w:rPr>
              <w:t>75,4</w:t>
            </w:r>
          </w:p>
        </w:tc>
      </w:tr>
    </w:tbl>
    <w:p w14:paraId="35C93633" w14:textId="0AC90D49" w:rsidR="006F1541" w:rsidRPr="006F1541" w:rsidRDefault="006F1541" w:rsidP="00E17B5B">
      <w:pPr>
        <w:widowControl/>
        <w:autoSpaceDE/>
        <w:autoSpaceDN/>
        <w:ind w:firstLine="720"/>
        <w:jc w:val="both"/>
        <w:rPr>
          <w:rFonts w:eastAsia="Calibri"/>
          <w:color w:val="212121"/>
          <w:sz w:val="24"/>
          <w:szCs w:val="24"/>
        </w:rPr>
      </w:pPr>
      <w:r w:rsidRPr="006F1541">
        <w:rPr>
          <w:sz w:val="24"/>
          <w:szCs w:val="24"/>
        </w:rPr>
        <w:t xml:space="preserve">Программы проекта «Умная продленка» пользуются популярностью у школьников 1-4 классов, </w:t>
      </w:r>
      <w:r w:rsidR="0090016D">
        <w:rPr>
          <w:sz w:val="24"/>
          <w:szCs w:val="24"/>
        </w:rPr>
        <w:t>Охват обучающихся 1-4 классов составляет 75, 4% (план 60 %)</w:t>
      </w:r>
      <w:r w:rsidR="00977063">
        <w:rPr>
          <w:sz w:val="24"/>
          <w:szCs w:val="24"/>
        </w:rPr>
        <w:t xml:space="preserve"> </w:t>
      </w:r>
      <w:r w:rsidRPr="006F1541">
        <w:rPr>
          <w:sz w:val="24"/>
          <w:szCs w:val="24"/>
        </w:rPr>
        <w:t>показатель</w:t>
      </w:r>
      <w:r w:rsidR="0055027D">
        <w:rPr>
          <w:sz w:val="24"/>
          <w:szCs w:val="24"/>
        </w:rPr>
        <w:t xml:space="preserve"> в 2024-</w:t>
      </w:r>
      <w:r w:rsidRPr="006F1541">
        <w:rPr>
          <w:sz w:val="24"/>
          <w:szCs w:val="24"/>
        </w:rPr>
        <w:t>2025</w:t>
      </w:r>
      <w:r w:rsidR="0055027D">
        <w:rPr>
          <w:sz w:val="24"/>
          <w:szCs w:val="24"/>
        </w:rPr>
        <w:t xml:space="preserve"> </w:t>
      </w:r>
      <w:r w:rsidRPr="006F1541">
        <w:rPr>
          <w:sz w:val="24"/>
          <w:szCs w:val="24"/>
        </w:rPr>
        <w:t xml:space="preserve"> учебно</w:t>
      </w:r>
      <w:r w:rsidR="0055027D">
        <w:rPr>
          <w:sz w:val="24"/>
          <w:szCs w:val="24"/>
        </w:rPr>
        <w:t>м</w:t>
      </w:r>
      <w:r w:rsidRPr="006F1541">
        <w:rPr>
          <w:sz w:val="24"/>
          <w:szCs w:val="24"/>
        </w:rPr>
        <w:t xml:space="preserve"> году выполнен</w:t>
      </w:r>
      <w:r>
        <w:rPr>
          <w:sz w:val="24"/>
          <w:szCs w:val="24"/>
        </w:rPr>
        <w:t>.</w:t>
      </w:r>
    </w:p>
    <w:p w14:paraId="72AA7166" w14:textId="0DE97B93" w:rsidR="006F1541" w:rsidRPr="006F1541" w:rsidRDefault="0090016D" w:rsidP="00E17B5B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Охват обучающихся программами Умная продленка 5-6-х классов составляет-35,4%( план 30%)</w:t>
      </w:r>
    </w:p>
    <w:p w14:paraId="2CB8495D" w14:textId="00BD2112" w:rsidR="00E17B5B" w:rsidRPr="005F33AB" w:rsidRDefault="00E17B5B" w:rsidP="00E17B5B">
      <w:pPr>
        <w:widowControl/>
        <w:autoSpaceDE/>
        <w:autoSpaceDN/>
        <w:ind w:firstLine="720"/>
        <w:jc w:val="both"/>
        <w:rPr>
          <w:rFonts w:eastAsia="Calibri"/>
          <w:color w:val="EE0000"/>
          <w:sz w:val="24"/>
          <w:szCs w:val="24"/>
        </w:rPr>
      </w:pPr>
      <w:r w:rsidRPr="00F0513C">
        <w:rPr>
          <w:rFonts w:eastAsia="Calibri"/>
          <w:sz w:val="24"/>
          <w:szCs w:val="24"/>
        </w:rPr>
        <w:t xml:space="preserve">Доля детей в возрасте 5-18 лет, получающих услуги по дополнительному образованию в образовательных организациях различной организационно-правовой формы и формы собственности, в общей численности детей данной возрастной группы составляла  </w:t>
      </w:r>
      <w:r w:rsidR="00F0513C" w:rsidRPr="0090016D">
        <w:rPr>
          <w:rFonts w:eastAsia="Calibri"/>
          <w:sz w:val="24"/>
          <w:szCs w:val="24"/>
        </w:rPr>
        <w:t>82,66</w:t>
      </w:r>
      <w:r w:rsidRPr="0090016D">
        <w:rPr>
          <w:rFonts w:eastAsia="Calibri"/>
          <w:sz w:val="24"/>
          <w:szCs w:val="24"/>
        </w:rPr>
        <w:t>%.</w:t>
      </w:r>
    </w:p>
    <w:p w14:paraId="34E350B9" w14:textId="36B0D717" w:rsidR="00E17B5B" w:rsidRPr="00E17B5B" w:rsidRDefault="00E17B5B" w:rsidP="00E17B5B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E17B5B">
        <w:rPr>
          <w:rFonts w:eastAsia="Calibri"/>
          <w:color w:val="000000"/>
          <w:sz w:val="24"/>
          <w:szCs w:val="24"/>
        </w:rPr>
        <w:t xml:space="preserve">           </w:t>
      </w:r>
      <w:r w:rsidRPr="00E17B5B">
        <w:rPr>
          <w:rFonts w:eastAsia="Arial Unicode MS"/>
          <w:color w:val="000000"/>
          <w:sz w:val="24"/>
          <w:szCs w:val="24"/>
          <w:lang w:eastAsia="ru-RU"/>
        </w:rPr>
        <w:t xml:space="preserve"> </w:t>
      </w:r>
      <w:r w:rsidRPr="00E17B5B">
        <w:rPr>
          <w:sz w:val="24"/>
          <w:szCs w:val="24"/>
          <w:lang w:eastAsia="ru-RU"/>
        </w:rPr>
        <w:t xml:space="preserve">  Все школы  явля</w:t>
      </w:r>
      <w:r>
        <w:rPr>
          <w:sz w:val="24"/>
          <w:szCs w:val="24"/>
          <w:lang w:eastAsia="ru-RU"/>
        </w:rPr>
        <w:t>ю</w:t>
      </w:r>
      <w:r w:rsidRPr="00E17B5B">
        <w:rPr>
          <w:sz w:val="24"/>
          <w:szCs w:val="24"/>
          <w:lang w:eastAsia="ru-RU"/>
        </w:rPr>
        <w:t>тся   участник</w:t>
      </w:r>
      <w:r w:rsidR="00C61118">
        <w:rPr>
          <w:sz w:val="24"/>
          <w:szCs w:val="24"/>
          <w:lang w:eastAsia="ru-RU"/>
        </w:rPr>
        <w:t>а</w:t>
      </w:r>
      <w:r w:rsidRPr="00E17B5B">
        <w:rPr>
          <w:sz w:val="24"/>
          <w:szCs w:val="24"/>
          <w:lang w:eastAsia="ru-RU"/>
        </w:rPr>
        <w:t>м</w:t>
      </w:r>
      <w:r w:rsidR="00C61118">
        <w:rPr>
          <w:sz w:val="24"/>
          <w:szCs w:val="24"/>
          <w:lang w:eastAsia="ru-RU"/>
        </w:rPr>
        <w:t>и</w:t>
      </w:r>
      <w:r w:rsidRPr="00E17B5B">
        <w:rPr>
          <w:sz w:val="24"/>
          <w:szCs w:val="24"/>
          <w:lang w:eastAsia="ru-RU"/>
        </w:rPr>
        <w:t xml:space="preserve"> реализации федерального проекта   "Патриотическое воспитание граждан Российской Федерации</w:t>
      </w:r>
      <w:r w:rsidR="00C61118">
        <w:rPr>
          <w:sz w:val="24"/>
          <w:szCs w:val="24"/>
          <w:lang w:eastAsia="ru-RU"/>
        </w:rPr>
        <w:t>»</w:t>
      </w:r>
      <w:r w:rsidRPr="00E17B5B">
        <w:rPr>
          <w:sz w:val="24"/>
          <w:szCs w:val="24"/>
          <w:lang w:eastAsia="ru-RU"/>
        </w:rPr>
        <w:t xml:space="preserve">, который реализуется </w:t>
      </w:r>
      <w:r w:rsidR="00C61118">
        <w:rPr>
          <w:sz w:val="24"/>
          <w:szCs w:val="24"/>
          <w:lang w:eastAsia="ru-RU"/>
        </w:rPr>
        <w:t xml:space="preserve">в </w:t>
      </w:r>
      <w:r w:rsidRPr="00E17B5B">
        <w:rPr>
          <w:sz w:val="24"/>
          <w:szCs w:val="24"/>
          <w:lang w:eastAsia="ru-RU"/>
        </w:rPr>
        <w:t>рамках национального проекта "Образование».</w:t>
      </w:r>
      <w:r w:rsidRPr="00E17B5B">
        <w:rPr>
          <w:color w:val="FF0000"/>
          <w:sz w:val="24"/>
          <w:szCs w:val="24"/>
          <w:lang w:eastAsia="ru-RU"/>
        </w:rPr>
        <w:t xml:space="preserve"> </w:t>
      </w:r>
      <w:r w:rsidR="00C61118">
        <w:rPr>
          <w:color w:val="FF0000"/>
          <w:sz w:val="24"/>
          <w:szCs w:val="24"/>
          <w:lang w:eastAsia="ru-RU"/>
        </w:rPr>
        <w:t xml:space="preserve"> </w:t>
      </w:r>
      <w:r w:rsidR="00C61118" w:rsidRPr="00C61118">
        <w:rPr>
          <w:color w:val="000000" w:themeColor="text1"/>
          <w:sz w:val="24"/>
          <w:szCs w:val="24"/>
          <w:lang w:eastAsia="ru-RU"/>
        </w:rPr>
        <w:t xml:space="preserve">В школах </w:t>
      </w:r>
      <w:r w:rsidR="00C61118">
        <w:rPr>
          <w:sz w:val="24"/>
          <w:szCs w:val="24"/>
          <w:lang w:eastAsia="ru-RU"/>
        </w:rPr>
        <w:t xml:space="preserve">назначены </w:t>
      </w:r>
      <w:r w:rsidRPr="00E17B5B">
        <w:rPr>
          <w:sz w:val="24"/>
          <w:szCs w:val="24"/>
          <w:lang w:eastAsia="ru-RU"/>
        </w:rPr>
        <w:t xml:space="preserve"> советники директоров </w:t>
      </w:r>
      <w:r w:rsidR="00C61118">
        <w:rPr>
          <w:sz w:val="24"/>
          <w:szCs w:val="24"/>
          <w:lang w:eastAsia="ru-RU"/>
        </w:rPr>
        <w:t xml:space="preserve"> по воспитательной деятельности, </w:t>
      </w:r>
      <w:r w:rsidRPr="00E17B5B">
        <w:rPr>
          <w:sz w:val="24"/>
          <w:szCs w:val="24"/>
          <w:lang w:eastAsia="ru-RU"/>
        </w:rPr>
        <w:t>реализу</w:t>
      </w:r>
      <w:r w:rsidR="00C61118">
        <w:rPr>
          <w:sz w:val="24"/>
          <w:szCs w:val="24"/>
          <w:lang w:eastAsia="ru-RU"/>
        </w:rPr>
        <w:t>е</w:t>
      </w:r>
      <w:r w:rsidRPr="00E17B5B">
        <w:rPr>
          <w:sz w:val="24"/>
          <w:szCs w:val="24"/>
          <w:lang w:eastAsia="ru-RU"/>
        </w:rPr>
        <w:t>т</w:t>
      </w:r>
      <w:r w:rsidR="00C61118">
        <w:rPr>
          <w:sz w:val="24"/>
          <w:szCs w:val="24"/>
          <w:lang w:eastAsia="ru-RU"/>
        </w:rPr>
        <w:t>ся</w:t>
      </w:r>
      <w:r w:rsidRPr="00E17B5B">
        <w:rPr>
          <w:sz w:val="24"/>
          <w:szCs w:val="24"/>
          <w:lang w:eastAsia="ru-RU"/>
        </w:rPr>
        <w:t xml:space="preserve"> единый календарный план воспитательной работы, утвержденный Министерством просвещения Российской Федерации.  Советники ведут родительские чаты, созданные в каждой  школе,  ведется работа с родительским сообществом.</w:t>
      </w:r>
    </w:p>
    <w:p w14:paraId="0F9C9E2E" w14:textId="562F9169" w:rsidR="00E17B5B" w:rsidRPr="00E17B5B" w:rsidRDefault="00E17B5B" w:rsidP="00E17B5B">
      <w:pPr>
        <w:widowControl/>
        <w:autoSpaceDE/>
        <w:autoSpaceDN/>
        <w:ind w:hanging="425"/>
        <w:jc w:val="both"/>
        <w:rPr>
          <w:sz w:val="24"/>
          <w:szCs w:val="24"/>
          <w:lang w:eastAsia="ru-RU"/>
        </w:rPr>
      </w:pPr>
      <w:r w:rsidRPr="00E17B5B">
        <w:rPr>
          <w:sz w:val="24"/>
          <w:szCs w:val="24"/>
          <w:lang w:eastAsia="ru-RU"/>
        </w:rPr>
        <w:t xml:space="preserve">               В  школах муниципалитета созданы театры, музеи, медиацентры, центры детских инициатив,  школьные спортивные клубы, школьные хоры, отряды Юнармии</w:t>
      </w:r>
      <w:r w:rsidR="0055027D">
        <w:rPr>
          <w:sz w:val="24"/>
          <w:szCs w:val="24"/>
          <w:lang w:eastAsia="ru-RU"/>
        </w:rPr>
        <w:t xml:space="preserve">,  </w:t>
      </w:r>
      <w:r w:rsidRPr="00E17B5B">
        <w:rPr>
          <w:sz w:val="24"/>
          <w:szCs w:val="24"/>
          <w:lang w:eastAsia="ru-RU"/>
        </w:rPr>
        <w:t xml:space="preserve"> открыты первичные отделения «Движения Первых», работают Штабы воспитательной работы, открыты  «Парты героев», проводятся встречи с участниками СВО. </w:t>
      </w:r>
    </w:p>
    <w:p w14:paraId="066CFD71" w14:textId="77777777" w:rsidR="00E17B5B" w:rsidRPr="00E17B5B" w:rsidRDefault="00E17B5B" w:rsidP="00E17B5B">
      <w:pPr>
        <w:widowControl/>
        <w:autoSpaceDE/>
        <w:autoSpaceDN/>
        <w:ind w:hanging="425"/>
        <w:jc w:val="both"/>
        <w:rPr>
          <w:rFonts w:eastAsia="Arial Unicode MS"/>
          <w:color w:val="000000"/>
          <w:sz w:val="24"/>
          <w:szCs w:val="24"/>
          <w:lang w:eastAsia="ru-RU"/>
        </w:rPr>
      </w:pPr>
      <w:r w:rsidRPr="00E17B5B">
        <w:rPr>
          <w:sz w:val="24"/>
          <w:szCs w:val="24"/>
          <w:lang w:eastAsia="ru-RU"/>
        </w:rPr>
        <w:t xml:space="preserve">              Доля детей первой и второй групп здоровья в общей численности обучающихся в муниципальных общеобразовательных учреждениях составляла </w:t>
      </w:r>
      <w:r w:rsidRPr="0090016D">
        <w:rPr>
          <w:sz w:val="24"/>
          <w:szCs w:val="24"/>
          <w:lang w:eastAsia="ru-RU"/>
        </w:rPr>
        <w:t xml:space="preserve">46,8% </w:t>
      </w:r>
      <w:r w:rsidRPr="00E17B5B">
        <w:rPr>
          <w:sz w:val="24"/>
          <w:szCs w:val="24"/>
          <w:lang w:eastAsia="ru-RU"/>
        </w:rPr>
        <w:t>от общего количества обучающихся.</w:t>
      </w:r>
    </w:p>
    <w:p w14:paraId="1E438A68" w14:textId="699C3326" w:rsidR="00E17B5B" w:rsidRPr="0090016D" w:rsidRDefault="00E17B5B" w:rsidP="00E17B5B">
      <w:pPr>
        <w:widowControl/>
        <w:autoSpaceDE/>
        <w:autoSpaceDN/>
        <w:ind w:hanging="425"/>
        <w:jc w:val="both"/>
        <w:rPr>
          <w:rFonts w:eastAsia="Arial Unicode MS"/>
          <w:sz w:val="24"/>
          <w:szCs w:val="24"/>
          <w:lang w:eastAsia="ru-RU"/>
        </w:rPr>
      </w:pPr>
      <w:r w:rsidRPr="00E17B5B">
        <w:rPr>
          <w:rFonts w:eastAsia="Arial Unicode MS"/>
          <w:color w:val="000000"/>
          <w:sz w:val="24"/>
          <w:szCs w:val="24"/>
          <w:lang w:eastAsia="ru-RU"/>
        </w:rPr>
        <w:t xml:space="preserve">              </w:t>
      </w:r>
      <w:r w:rsidRPr="00E17B5B">
        <w:rPr>
          <w:sz w:val="24"/>
          <w:szCs w:val="24"/>
          <w:lang w:eastAsia="ru-RU"/>
        </w:rPr>
        <w:t xml:space="preserve">При активной поддержке «Навигаторов детства» реализуется программа развития социальной активности обучающихся начальных классов «Орлята России», которая направлена на развитие и поддержание интереса к учебным и внеурочным видам деятельности, на формирование социально значимых качеств личности обучающихся, ключевых базовых ценностей: Родина, Команда, Семья, Здоровье, Природа, Познание. </w:t>
      </w:r>
      <w:r w:rsidRPr="0090016D">
        <w:rPr>
          <w:rFonts w:eastAsia="Calibri"/>
          <w:sz w:val="24"/>
          <w:szCs w:val="24"/>
        </w:rPr>
        <w:t>Охват обучающихся внеурочной деятельностью составляет более 70% от общего числа обучающихся.</w:t>
      </w:r>
    </w:p>
    <w:p w14:paraId="20216DA8" w14:textId="67BD72CC" w:rsidR="00E17B5B" w:rsidRPr="005277A3" w:rsidRDefault="00E17B5B" w:rsidP="00E17B5B">
      <w:pPr>
        <w:widowControl/>
        <w:autoSpaceDE/>
        <w:autoSpaceDN/>
        <w:ind w:hanging="425"/>
        <w:jc w:val="both"/>
        <w:rPr>
          <w:rFonts w:eastAsia="Calibri"/>
          <w:sz w:val="24"/>
          <w:szCs w:val="24"/>
        </w:rPr>
      </w:pPr>
      <w:r w:rsidRPr="00DE7B30">
        <w:rPr>
          <w:rFonts w:eastAsia="Arial Unicode MS"/>
          <w:color w:val="EE0000"/>
          <w:sz w:val="24"/>
          <w:szCs w:val="24"/>
          <w:lang w:eastAsia="ru-RU"/>
        </w:rPr>
        <w:t xml:space="preserve">                </w:t>
      </w:r>
      <w:r w:rsidRPr="005277A3">
        <w:rPr>
          <w:rFonts w:eastAsia="Calibri"/>
          <w:sz w:val="24"/>
          <w:szCs w:val="24"/>
        </w:rPr>
        <w:t xml:space="preserve">В летний период </w:t>
      </w:r>
      <w:r w:rsidR="008341C5">
        <w:rPr>
          <w:rFonts w:eastAsia="Calibri"/>
          <w:sz w:val="24"/>
          <w:szCs w:val="24"/>
        </w:rPr>
        <w:t xml:space="preserve"> </w:t>
      </w:r>
      <w:r w:rsidRPr="005277A3">
        <w:rPr>
          <w:rFonts w:eastAsia="Calibri"/>
          <w:sz w:val="24"/>
          <w:szCs w:val="24"/>
        </w:rPr>
        <w:t xml:space="preserve"> работали 9 лагерей дневного прибывания, в которых отдохнули</w:t>
      </w:r>
      <w:r w:rsidR="008341C5">
        <w:rPr>
          <w:rFonts w:eastAsia="Calibri"/>
          <w:sz w:val="24"/>
          <w:szCs w:val="24"/>
        </w:rPr>
        <w:t xml:space="preserve"> и оздоровились </w:t>
      </w:r>
      <w:r w:rsidRPr="005277A3">
        <w:rPr>
          <w:rFonts w:eastAsia="Calibri"/>
          <w:sz w:val="24"/>
          <w:szCs w:val="24"/>
        </w:rPr>
        <w:t xml:space="preserve">  </w:t>
      </w:r>
      <w:r w:rsidR="005277A3" w:rsidRPr="005277A3">
        <w:rPr>
          <w:rFonts w:eastAsia="Calibri"/>
          <w:sz w:val="24"/>
          <w:szCs w:val="24"/>
        </w:rPr>
        <w:t>635</w:t>
      </w:r>
      <w:r w:rsidR="00DE7B30" w:rsidRPr="005277A3">
        <w:rPr>
          <w:rFonts w:eastAsia="Calibri"/>
          <w:sz w:val="24"/>
          <w:szCs w:val="24"/>
        </w:rPr>
        <w:t xml:space="preserve"> детей.</w:t>
      </w:r>
      <w:r w:rsidRPr="005277A3">
        <w:rPr>
          <w:rFonts w:eastAsia="Calibri"/>
          <w:sz w:val="24"/>
          <w:szCs w:val="24"/>
        </w:rPr>
        <w:t xml:space="preserve"> </w:t>
      </w:r>
      <w:r w:rsidR="00DE7B30" w:rsidRPr="005277A3">
        <w:rPr>
          <w:rFonts w:eastAsia="Calibri"/>
          <w:sz w:val="24"/>
          <w:szCs w:val="24"/>
        </w:rPr>
        <w:t>(в 2024 году 714)</w:t>
      </w:r>
      <w:r w:rsidRPr="005277A3">
        <w:rPr>
          <w:rFonts w:eastAsia="Calibri"/>
          <w:sz w:val="24"/>
          <w:szCs w:val="24"/>
        </w:rPr>
        <w:t xml:space="preserve">  детей</w:t>
      </w:r>
      <w:r w:rsidR="005277A3" w:rsidRPr="005277A3">
        <w:rPr>
          <w:rFonts w:eastAsia="Calibri"/>
          <w:sz w:val="24"/>
          <w:szCs w:val="24"/>
        </w:rPr>
        <w:t>, из них 7 – летних оздоровительных лагерей дневного пребывания, где отдохнули 600 детей, которые располагались  на базе 5</w:t>
      </w:r>
      <w:r w:rsidR="008341C5">
        <w:rPr>
          <w:rFonts w:eastAsia="Calibri"/>
          <w:sz w:val="24"/>
          <w:szCs w:val="24"/>
        </w:rPr>
        <w:t xml:space="preserve">-ти </w:t>
      </w:r>
      <w:r w:rsidR="005277A3" w:rsidRPr="005277A3">
        <w:rPr>
          <w:rFonts w:eastAsia="Calibri"/>
          <w:sz w:val="24"/>
          <w:szCs w:val="24"/>
        </w:rPr>
        <w:t xml:space="preserve"> школ и 2-х учреждений дополнительного образования детей и 2 лагеря труда и отдыха, где отдохнуло</w:t>
      </w:r>
      <w:r w:rsidR="008341C5">
        <w:rPr>
          <w:rFonts w:eastAsia="Calibri"/>
          <w:sz w:val="24"/>
          <w:szCs w:val="24"/>
        </w:rPr>
        <w:t xml:space="preserve"> и получили знания по профильной подготовке -</w:t>
      </w:r>
      <w:r w:rsidR="005277A3" w:rsidRPr="005277A3">
        <w:rPr>
          <w:rFonts w:eastAsia="Calibri"/>
          <w:sz w:val="24"/>
          <w:szCs w:val="24"/>
        </w:rPr>
        <w:t xml:space="preserve"> 35 детей.</w:t>
      </w:r>
    </w:p>
    <w:p w14:paraId="6050E645" w14:textId="5504A084" w:rsidR="00DE7B30" w:rsidRPr="005277A3" w:rsidRDefault="00DE7B30" w:rsidP="00DE7B30">
      <w:pPr>
        <w:ind w:firstLine="709"/>
        <w:jc w:val="both"/>
        <w:rPr>
          <w:sz w:val="24"/>
          <w:szCs w:val="24"/>
        </w:rPr>
      </w:pPr>
      <w:r w:rsidRPr="00DE7B30">
        <w:rPr>
          <w:color w:val="EE0000"/>
          <w:sz w:val="24"/>
          <w:szCs w:val="24"/>
        </w:rPr>
        <w:lastRenderedPageBreak/>
        <w:t xml:space="preserve">  </w:t>
      </w:r>
      <w:r w:rsidRPr="005277A3">
        <w:rPr>
          <w:sz w:val="24"/>
          <w:szCs w:val="24"/>
        </w:rPr>
        <w:t xml:space="preserve">Работа летних оздоровительных лагерей была организована в </w:t>
      </w:r>
      <w:r w:rsidR="005277A3" w:rsidRPr="005277A3">
        <w:rPr>
          <w:sz w:val="24"/>
          <w:szCs w:val="24"/>
        </w:rPr>
        <w:t xml:space="preserve">2 </w:t>
      </w:r>
      <w:r w:rsidRPr="005277A3">
        <w:rPr>
          <w:sz w:val="24"/>
          <w:szCs w:val="24"/>
        </w:rPr>
        <w:t xml:space="preserve">смены. </w:t>
      </w:r>
    </w:p>
    <w:p w14:paraId="59A3BE35" w14:textId="36769CD1" w:rsidR="00DE7B30" w:rsidRPr="005277A3" w:rsidRDefault="00DE7B30" w:rsidP="00DE7B30">
      <w:pPr>
        <w:ind w:firstLine="709"/>
        <w:jc w:val="both"/>
        <w:rPr>
          <w:sz w:val="24"/>
          <w:szCs w:val="24"/>
        </w:rPr>
      </w:pPr>
      <w:r w:rsidRPr="005277A3">
        <w:rPr>
          <w:sz w:val="24"/>
          <w:szCs w:val="24"/>
        </w:rPr>
        <w:t xml:space="preserve">В 1-ую смену летним отдыхом и оздоровлением было охвачено </w:t>
      </w:r>
      <w:r w:rsidR="005277A3" w:rsidRPr="005277A3">
        <w:rPr>
          <w:sz w:val="24"/>
          <w:szCs w:val="24"/>
        </w:rPr>
        <w:t>600 детей</w:t>
      </w:r>
      <w:r w:rsidRPr="005277A3">
        <w:rPr>
          <w:sz w:val="24"/>
          <w:szCs w:val="24"/>
        </w:rPr>
        <w:t>,</w:t>
      </w:r>
      <w:r w:rsidR="005277A3" w:rsidRPr="005277A3">
        <w:rPr>
          <w:sz w:val="24"/>
          <w:szCs w:val="24"/>
        </w:rPr>
        <w:t xml:space="preserve"> </w:t>
      </w:r>
      <w:r w:rsidRPr="005277A3">
        <w:rPr>
          <w:sz w:val="24"/>
          <w:szCs w:val="24"/>
        </w:rPr>
        <w:t xml:space="preserve">во 2-ой смене  </w:t>
      </w:r>
      <w:r w:rsidR="005277A3" w:rsidRPr="005277A3">
        <w:rPr>
          <w:sz w:val="24"/>
          <w:szCs w:val="24"/>
        </w:rPr>
        <w:t xml:space="preserve"> </w:t>
      </w:r>
      <w:r w:rsidRPr="005277A3">
        <w:rPr>
          <w:sz w:val="24"/>
          <w:szCs w:val="24"/>
        </w:rPr>
        <w:t xml:space="preserve"> летним отдыхом и оздоровлением    охвачено  </w:t>
      </w:r>
      <w:r w:rsidR="005277A3" w:rsidRPr="005277A3">
        <w:rPr>
          <w:sz w:val="24"/>
          <w:szCs w:val="24"/>
        </w:rPr>
        <w:t>35</w:t>
      </w:r>
      <w:r w:rsidRPr="005277A3">
        <w:rPr>
          <w:sz w:val="24"/>
          <w:szCs w:val="24"/>
        </w:rPr>
        <w:t xml:space="preserve">   детей. </w:t>
      </w:r>
      <w:r w:rsidR="005277A3" w:rsidRPr="005277A3">
        <w:rPr>
          <w:sz w:val="24"/>
          <w:szCs w:val="24"/>
        </w:rPr>
        <w:t xml:space="preserve"> </w:t>
      </w:r>
    </w:p>
    <w:p w14:paraId="103444C5" w14:textId="24DE85DC" w:rsidR="00DE7B30" w:rsidRPr="00DE7B30" w:rsidRDefault="00DE7B30" w:rsidP="00DE7B30">
      <w:pPr>
        <w:ind w:firstLine="709"/>
        <w:jc w:val="both"/>
        <w:rPr>
          <w:color w:val="EE0000"/>
          <w:sz w:val="24"/>
          <w:szCs w:val="24"/>
        </w:rPr>
      </w:pPr>
      <w:r w:rsidRPr="00DE7B30">
        <w:rPr>
          <w:color w:val="EE0000"/>
          <w:sz w:val="24"/>
          <w:szCs w:val="24"/>
        </w:rPr>
        <w:t xml:space="preserve"> </w:t>
      </w:r>
      <w:r w:rsidRPr="005277A3">
        <w:rPr>
          <w:sz w:val="24"/>
          <w:szCs w:val="24"/>
        </w:rPr>
        <w:t>Всего на летнюю оздоровительную кампанию</w:t>
      </w:r>
      <w:r w:rsidR="008341C5">
        <w:rPr>
          <w:sz w:val="24"/>
          <w:szCs w:val="24"/>
        </w:rPr>
        <w:t xml:space="preserve"> </w:t>
      </w:r>
      <w:r w:rsidRPr="005277A3">
        <w:rPr>
          <w:sz w:val="24"/>
          <w:szCs w:val="24"/>
        </w:rPr>
        <w:t xml:space="preserve">  реализовано </w:t>
      </w:r>
      <w:r w:rsidR="005277A3" w:rsidRPr="005277A3">
        <w:rPr>
          <w:b/>
          <w:bCs/>
          <w:sz w:val="24"/>
          <w:szCs w:val="24"/>
        </w:rPr>
        <w:t>3961,98 тыс.</w:t>
      </w:r>
      <w:r w:rsidRPr="005277A3">
        <w:rPr>
          <w:b/>
          <w:bCs/>
          <w:sz w:val="24"/>
          <w:szCs w:val="24"/>
        </w:rPr>
        <w:t xml:space="preserve"> </w:t>
      </w:r>
      <w:r w:rsidRPr="005277A3">
        <w:rPr>
          <w:bCs/>
          <w:sz w:val="24"/>
          <w:szCs w:val="24"/>
        </w:rPr>
        <w:t xml:space="preserve">рублей, </w:t>
      </w:r>
      <w:r w:rsidRPr="005277A3">
        <w:rPr>
          <w:sz w:val="24"/>
          <w:szCs w:val="24"/>
        </w:rPr>
        <w:t>из них:</w:t>
      </w:r>
    </w:p>
    <w:p w14:paraId="403F0120" w14:textId="14EEB691" w:rsidR="00DE7B30" w:rsidRPr="005277A3" w:rsidRDefault="00DE7B30" w:rsidP="00DE7B30">
      <w:pPr>
        <w:ind w:firstLine="709"/>
        <w:jc w:val="both"/>
        <w:rPr>
          <w:sz w:val="24"/>
          <w:szCs w:val="24"/>
        </w:rPr>
      </w:pPr>
      <w:r w:rsidRPr="00DE7B30">
        <w:rPr>
          <w:color w:val="EE0000"/>
          <w:sz w:val="24"/>
          <w:szCs w:val="24"/>
        </w:rPr>
        <w:t xml:space="preserve"> </w:t>
      </w:r>
      <w:r w:rsidRPr="005277A3">
        <w:rPr>
          <w:sz w:val="24"/>
          <w:szCs w:val="24"/>
        </w:rPr>
        <w:t xml:space="preserve">за счет средств </w:t>
      </w:r>
      <w:r w:rsidR="005277A3" w:rsidRPr="005277A3">
        <w:rPr>
          <w:sz w:val="24"/>
          <w:szCs w:val="24"/>
        </w:rPr>
        <w:t xml:space="preserve">федерального </w:t>
      </w:r>
      <w:r w:rsidRPr="005277A3">
        <w:rPr>
          <w:sz w:val="24"/>
          <w:szCs w:val="24"/>
        </w:rPr>
        <w:t xml:space="preserve">бюджета </w:t>
      </w:r>
      <w:r w:rsidR="005277A3" w:rsidRPr="005277A3">
        <w:rPr>
          <w:sz w:val="24"/>
          <w:szCs w:val="24"/>
        </w:rPr>
        <w:t>3360,78 тыс.</w:t>
      </w:r>
      <w:r w:rsidR="008341C5">
        <w:rPr>
          <w:sz w:val="24"/>
          <w:szCs w:val="24"/>
        </w:rPr>
        <w:t xml:space="preserve"> </w:t>
      </w:r>
      <w:r w:rsidR="005277A3">
        <w:rPr>
          <w:sz w:val="24"/>
          <w:szCs w:val="24"/>
        </w:rPr>
        <w:t>р</w:t>
      </w:r>
      <w:r w:rsidRPr="005277A3">
        <w:rPr>
          <w:sz w:val="24"/>
          <w:szCs w:val="24"/>
        </w:rPr>
        <w:t xml:space="preserve">ублей, за счет средств </w:t>
      </w:r>
      <w:r w:rsidR="005277A3" w:rsidRPr="005277A3">
        <w:rPr>
          <w:sz w:val="24"/>
          <w:szCs w:val="24"/>
        </w:rPr>
        <w:t>областного</w:t>
      </w:r>
      <w:r w:rsidRPr="005277A3">
        <w:rPr>
          <w:sz w:val="24"/>
          <w:szCs w:val="24"/>
        </w:rPr>
        <w:t xml:space="preserve"> бюджета</w:t>
      </w:r>
      <w:r w:rsidR="005277A3" w:rsidRPr="005277A3">
        <w:rPr>
          <w:sz w:val="24"/>
          <w:szCs w:val="24"/>
        </w:rPr>
        <w:t>- 601,2 тыс. руб.</w:t>
      </w:r>
    </w:p>
    <w:p w14:paraId="01CF13E5" w14:textId="4E297587" w:rsidR="00F0513C" w:rsidRDefault="008341C5" w:rsidP="008341C5">
      <w:pPr>
        <w:ind w:firstLine="709"/>
        <w:jc w:val="both"/>
        <w:rPr>
          <w:rFonts w:eastAsia="Calibri"/>
          <w:color w:val="000000"/>
          <w:sz w:val="24"/>
          <w:szCs w:val="24"/>
        </w:rPr>
      </w:pPr>
      <w:r>
        <w:rPr>
          <w:b/>
          <w:bCs/>
          <w:color w:val="EE0000"/>
          <w:sz w:val="24"/>
          <w:szCs w:val="24"/>
        </w:rPr>
        <w:t xml:space="preserve"> </w:t>
      </w:r>
      <w:r w:rsidR="00E17B5B" w:rsidRPr="00E17B5B">
        <w:rPr>
          <w:rFonts w:eastAsia="Calibri"/>
          <w:color w:val="000000"/>
          <w:sz w:val="24"/>
          <w:szCs w:val="24"/>
        </w:rPr>
        <w:t xml:space="preserve"> Обучающиеся школ под руководством педагогов активно участвуют в мероприятиях, конкурсах, проектах</w:t>
      </w:r>
      <w:r w:rsidR="00543D19">
        <w:rPr>
          <w:rFonts w:eastAsia="Calibri"/>
          <w:color w:val="000000"/>
          <w:sz w:val="24"/>
          <w:szCs w:val="24"/>
        </w:rPr>
        <w:t>:</w:t>
      </w:r>
      <w:r w:rsidR="00E17B5B" w:rsidRPr="00E17B5B">
        <w:rPr>
          <w:rFonts w:eastAsia="Calibri"/>
          <w:color w:val="000000"/>
          <w:sz w:val="24"/>
          <w:szCs w:val="24"/>
        </w:rPr>
        <w:t xml:space="preserve"> </w:t>
      </w:r>
    </w:p>
    <w:p w14:paraId="226C840C" w14:textId="31295E50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Муниципальная познавательная игра для 3-классников «Хочу всё знать» (ДДТ)</w:t>
      </w:r>
    </w:p>
    <w:p w14:paraId="3812739C" w14:textId="77777777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Муниципальный этап (далее-МЭ) Всероссийского конкурса хоровых и вокальных коллективов – ноябрь</w:t>
      </w:r>
    </w:p>
    <w:p w14:paraId="36EA0ACE" w14:textId="77777777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Всероссийская акция, посвященная Дню героев Отечества – 9 декабря</w:t>
      </w:r>
    </w:p>
    <w:p w14:paraId="4BAD403A" w14:textId="77777777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Муниципальные конкурсы профмастерства «Учитель года», «Сердце отдаю детям», «Воспитатель года» - декабрь</w:t>
      </w:r>
    </w:p>
    <w:p w14:paraId="5085BE2C" w14:textId="77777777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Муниципальная игра «Моя Россия» (ДДТ) - к 12 декабря</w:t>
      </w:r>
    </w:p>
    <w:p w14:paraId="35DD744D" w14:textId="77777777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Предновогодняя благотворительная ярмарка «Свет рождественской звезды» -декабрь</w:t>
      </w:r>
    </w:p>
    <w:p w14:paraId="0BC39168" w14:textId="77777777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Муниципальный конкурс технического творчества «РобоАрена» - январь</w:t>
      </w:r>
    </w:p>
    <w:p w14:paraId="68ADF7AE" w14:textId="77777777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МЭ конкурса исследовательских работ – декабрь-январь</w:t>
      </w:r>
    </w:p>
    <w:p w14:paraId="7503B130" w14:textId="77777777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МЭ Всероссийского конкурса сочинений «Без срока давности» - с ноября по февраль</w:t>
      </w:r>
    </w:p>
    <w:p w14:paraId="29B17C9E" w14:textId="77777777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Акция памяти «Блокадный хлеб» - январь</w:t>
      </w:r>
    </w:p>
    <w:p w14:paraId="19068EBF" w14:textId="77777777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Муниципальный конкурс исследовательских работ «СВОих не бросаем» (ДДТ) - 21.02.26</w:t>
      </w:r>
    </w:p>
    <w:p w14:paraId="2B9EE498" w14:textId="77777777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МЭ Всероссийского фестиваля музейных экспозиций «Без срока давности» -апрель</w:t>
      </w:r>
    </w:p>
    <w:p w14:paraId="09B45F55" w14:textId="77777777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Муниципальный конкурс знатоков русского языка «Народа русского язык прекрасен» для учащихся 5-7 классов (ДДТ) -20.02.26</w:t>
      </w:r>
    </w:p>
    <w:p w14:paraId="67B9F7A0" w14:textId="77777777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Акция «Письмо солдату» - декабрь, февраль</w:t>
      </w:r>
    </w:p>
    <w:p w14:paraId="645D945B" w14:textId="77777777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МЭ Всероссийского детско-юношеского фестиваля «Ворошиловский стрелок» - март</w:t>
      </w:r>
    </w:p>
    <w:p w14:paraId="75116217" w14:textId="77777777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МЭ Всероссийского конкурса сочинений «Я пишу сочинение» - март</w:t>
      </w:r>
    </w:p>
    <w:p w14:paraId="36ECEFF0" w14:textId="77777777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МЭ Всероссийского конкурса чтецов «Живая классика» - март</w:t>
      </w:r>
    </w:p>
    <w:p w14:paraId="3ABD8D19" w14:textId="77777777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МЭ Регионального фестиваля творчества учащихся «Звезды Балтики» - март-апрель</w:t>
      </w:r>
    </w:p>
    <w:p w14:paraId="14DAD9CB" w14:textId="77777777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МЭ Всероссийской военно-патриотической игры «Зарница 2.0» - апрель</w:t>
      </w:r>
    </w:p>
    <w:p w14:paraId="2AE1EED4" w14:textId="77777777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Дни памяти о геноциде советского народа в годы ВОВ:</w:t>
      </w:r>
    </w:p>
    <w:p w14:paraId="389409B1" w14:textId="77777777" w:rsidR="00543D19" w:rsidRPr="00543D19" w:rsidRDefault="00543D19" w:rsidP="00543D19">
      <w:pPr>
        <w:pStyle w:val="a6"/>
        <w:widowControl/>
        <w:numPr>
          <w:ilvl w:val="0"/>
          <w:numId w:val="30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акции: «Георгиевская лента», «Окна Победы», «Сад памяти»</w:t>
      </w:r>
    </w:p>
    <w:p w14:paraId="22449A81" w14:textId="77777777" w:rsidR="00543D19" w:rsidRPr="00543D19" w:rsidRDefault="00543D19" w:rsidP="00543D19">
      <w:pPr>
        <w:pStyle w:val="a6"/>
        <w:widowControl/>
        <w:numPr>
          <w:ilvl w:val="0"/>
          <w:numId w:val="30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 xml:space="preserve">автопробег  </w:t>
      </w:r>
    </w:p>
    <w:p w14:paraId="3CE7FA1D" w14:textId="77777777" w:rsidR="00543D19" w:rsidRPr="00543D19" w:rsidRDefault="00543D19" w:rsidP="00543D19">
      <w:pPr>
        <w:pStyle w:val="a6"/>
        <w:widowControl/>
        <w:numPr>
          <w:ilvl w:val="0"/>
          <w:numId w:val="30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Диктант Победы</w:t>
      </w:r>
    </w:p>
    <w:p w14:paraId="2A730DAB" w14:textId="77777777" w:rsidR="00543D19" w:rsidRPr="00543D19" w:rsidRDefault="00543D19" w:rsidP="00543D19">
      <w:pPr>
        <w:pStyle w:val="a6"/>
        <w:widowControl/>
        <w:numPr>
          <w:ilvl w:val="0"/>
          <w:numId w:val="30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Кл. часы, конкурс песен, рисунков</w:t>
      </w:r>
    </w:p>
    <w:p w14:paraId="1AE01883" w14:textId="77777777" w:rsidR="00543D19" w:rsidRPr="00543D19" w:rsidRDefault="00543D19" w:rsidP="00543D19">
      <w:pPr>
        <w:pStyle w:val="a6"/>
        <w:widowControl/>
        <w:numPr>
          <w:ilvl w:val="0"/>
          <w:numId w:val="30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Митинг 9 мая</w:t>
      </w:r>
    </w:p>
    <w:p w14:paraId="221926B1" w14:textId="77777777" w:rsidR="00543D19" w:rsidRP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 xml:space="preserve">Муниципальный конкурс «Красная звезда» для учащихся 5-х классов (ДДТ) - май </w:t>
      </w:r>
    </w:p>
    <w:p w14:paraId="39EE2A9E" w14:textId="77777777" w:rsidR="00543D19" w:rsidRDefault="00543D19" w:rsidP="00543D19">
      <w:pPr>
        <w:pStyle w:val="a6"/>
        <w:widowControl/>
        <w:numPr>
          <w:ilvl w:val="0"/>
          <w:numId w:val="29"/>
        </w:numPr>
        <w:autoSpaceDE/>
        <w:autoSpaceDN/>
        <w:spacing w:after="160" w:line="259" w:lineRule="auto"/>
        <w:contextualSpacing/>
        <w:rPr>
          <w:sz w:val="24"/>
          <w:szCs w:val="24"/>
        </w:rPr>
      </w:pPr>
      <w:r w:rsidRPr="00543D19">
        <w:rPr>
          <w:sz w:val="24"/>
          <w:szCs w:val="24"/>
        </w:rPr>
        <w:t>«День памяти и скорби» -22 июня.</w:t>
      </w:r>
    </w:p>
    <w:p w14:paraId="137949A9" w14:textId="0DCBA1DE" w:rsidR="00D8787D" w:rsidRPr="00543D19" w:rsidRDefault="00187E8A" w:rsidP="007B0357">
      <w:pPr>
        <w:widowControl/>
        <w:autoSpaceDE/>
        <w:autoSpaceDN/>
        <w:ind w:hanging="425"/>
        <w:jc w:val="both"/>
        <w:rPr>
          <w:rFonts w:eastAsia="Calibri"/>
          <w:b/>
          <w:bCs/>
          <w:i/>
          <w:iCs/>
          <w:color w:val="000000"/>
          <w:sz w:val="24"/>
          <w:szCs w:val="24"/>
        </w:rPr>
      </w:pPr>
      <w:r w:rsidRPr="00187E8A">
        <w:rPr>
          <w:rFonts w:eastAsia="Arial Unicode MS"/>
          <w:color w:val="000000"/>
          <w:sz w:val="24"/>
          <w:szCs w:val="24"/>
          <w:lang w:eastAsia="ru-RU"/>
        </w:rPr>
        <w:t xml:space="preserve">  </w:t>
      </w:r>
      <w:r w:rsidR="009D19F9">
        <w:rPr>
          <w:rFonts w:eastAsia="Arial Unicode MS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</w:p>
    <w:p w14:paraId="2F0B9191" w14:textId="77777777" w:rsidR="00D8787D" w:rsidRPr="00D8787D" w:rsidRDefault="00D8787D" w:rsidP="00D8787D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D8787D">
        <w:rPr>
          <w:rFonts w:eastAsia="Calibri"/>
          <w:color w:val="000000"/>
          <w:sz w:val="24"/>
          <w:szCs w:val="24"/>
        </w:rPr>
        <w:t>Услуги по дополнительному образованию предоставляют:</w:t>
      </w:r>
    </w:p>
    <w:p w14:paraId="69DC31DA" w14:textId="5AFBC4C6" w:rsidR="00D8787D" w:rsidRPr="00D8787D" w:rsidRDefault="00D8787D" w:rsidP="00D8787D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D8787D">
        <w:rPr>
          <w:rFonts w:eastAsia="Calibri"/>
          <w:color w:val="000000"/>
          <w:sz w:val="24"/>
          <w:szCs w:val="24"/>
        </w:rPr>
        <w:t>-МАУ ДО «Дом детского творчества» города Нестерова;</w:t>
      </w:r>
    </w:p>
    <w:p w14:paraId="2B9C8943" w14:textId="2F4A9699" w:rsidR="006F1541" w:rsidRDefault="00D8787D" w:rsidP="00D8787D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</w:rPr>
      </w:pPr>
      <w:r w:rsidRPr="00D8787D">
        <w:rPr>
          <w:rFonts w:eastAsia="Calibri"/>
          <w:color w:val="000000"/>
          <w:sz w:val="24"/>
          <w:szCs w:val="24"/>
        </w:rPr>
        <w:t>-МАОУ ДО «Детско- юношеская спортивная школа Нестеровского муниципального округа Калининградской области»</w:t>
      </w:r>
      <w:r w:rsidR="0099702F">
        <w:rPr>
          <w:rFonts w:eastAsia="Calibri"/>
          <w:color w:val="000000"/>
          <w:sz w:val="24"/>
          <w:szCs w:val="24"/>
        </w:rPr>
        <w:t>.</w:t>
      </w:r>
    </w:p>
    <w:p w14:paraId="15CD8367" w14:textId="77777777" w:rsidR="002B1954" w:rsidRDefault="002B1954" w:rsidP="00977063">
      <w:pPr>
        <w:widowControl/>
        <w:autoSpaceDE/>
        <w:ind w:firstLine="709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 </w:t>
      </w:r>
      <w:r w:rsidR="00977063" w:rsidRPr="009D19F9">
        <w:rPr>
          <w:rFonts w:eastAsia="Calibri"/>
          <w:color w:val="000000"/>
          <w:sz w:val="24"/>
          <w:szCs w:val="24"/>
        </w:rPr>
        <w:t xml:space="preserve"> </w:t>
      </w:r>
      <w:r>
        <w:rPr>
          <w:rFonts w:eastAsia="Calibri"/>
          <w:color w:val="000000"/>
          <w:sz w:val="24"/>
          <w:szCs w:val="24"/>
        </w:rPr>
        <w:t xml:space="preserve"> В том числе по договорам о сетевом взаимодействии:</w:t>
      </w:r>
    </w:p>
    <w:p w14:paraId="504449E9" w14:textId="0B8F5C1D" w:rsidR="00977063" w:rsidRPr="009D19F9" w:rsidRDefault="00977063" w:rsidP="00977063">
      <w:pPr>
        <w:widowControl/>
        <w:autoSpaceDE/>
        <w:ind w:firstLine="709"/>
        <w:jc w:val="both"/>
        <w:rPr>
          <w:rFonts w:eastAsia="Calibri"/>
          <w:color w:val="000000"/>
          <w:sz w:val="24"/>
          <w:szCs w:val="24"/>
        </w:rPr>
      </w:pPr>
      <w:r w:rsidRPr="009D19F9">
        <w:rPr>
          <w:rFonts w:eastAsia="Calibri"/>
          <w:color w:val="000000"/>
          <w:sz w:val="24"/>
          <w:szCs w:val="24"/>
        </w:rPr>
        <w:t>- МАОУ СОШ г. Нестерова им. В.И. Пацаева;</w:t>
      </w:r>
    </w:p>
    <w:p w14:paraId="66D451A6" w14:textId="77777777" w:rsidR="00977063" w:rsidRPr="009D19F9" w:rsidRDefault="00977063" w:rsidP="00977063">
      <w:pPr>
        <w:widowControl/>
        <w:autoSpaceDE/>
        <w:ind w:firstLine="709"/>
        <w:jc w:val="both"/>
        <w:rPr>
          <w:rFonts w:eastAsia="Calibri"/>
          <w:color w:val="000000"/>
          <w:sz w:val="24"/>
          <w:szCs w:val="24"/>
        </w:rPr>
      </w:pPr>
      <w:r w:rsidRPr="009D19F9">
        <w:rPr>
          <w:rFonts w:eastAsia="Calibri"/>
          <w:color w:val="000000"/>
          <w:sz w:val="24"/>
          <w:szCs w:val="24"/>
        </w:rPr>
        <w:t>- МАОУ Илюшинская СОШ;</w:t>
      </w:r>
    </w:p>
    <w:p w14:paraId="7A4D3D9E" w14:textId="77777777" w:rsidR="00977063" w:rsidRPr="009D19F9" w:rsidRDefault="00977063" w:rsidP="00977063">
      <w:pPr>
        <w:widowControl/>
        <w:autoSpaceDE/>
        <w:ind w:firstLine="709"/>
        <w:jc w:val="both"/>
        <w:rPr>
          <w:rFonts w:eastAsia="Calibri"/>
          <w:color w:val="000000"/>
          <w:sz w:val="24"/>
          <w:szCs w:val="24"/>
        </w:rPr>
      </w:pPr>
      <w:r w:rsidRPr="009D19F9">
        <w:rPr>
          <w:rFonts w:eastAsia="Calibri"/>
          <w:color w:val="000000"/>
          <w:sz w:val="24"/>
          <w:szCs w:val="24"/>
        </w:rPr>
        <w:t>- МАОУ Замковская СОШ;</w:t>
      </w:r>
    </w:p>
    <w:p w14:paraId="0041E152" w14:textId="77777777" w:rsidR="00977063" w:rsidRPr="009D19F9" w:rsidRDefault="00977063" w:rsidP="00977063">
      <w:pPr>
        <w:widowControl/>
        <w:autoSpaceDE/>
        <w:ind w:firstLine="709"/>
        <w:jc w:val="both"/>
        <w:rPr>
          <w:rFonts w:eastAsia="Calibri"/>
          <w:color w:val="000000"/>
          <w:sz w:val="24"/>
          <w:szCs w:val="24"/>
        </w:rPr>
      </w:pPr>
      <w:r w:rsidRPr="009D19F9">
        <w:rPr>
          <w:rFonts w:eastAsia="Calibri"/>
          <w:color w:val="000000"/>
          <w:sz w:val="24"/>
          <w:szCs w:val="24"/>
        </w:rPr>
        <w:lastRenderedPageBreak/>
        <w:t>- МАОУ Побединская СОШ;</w:t>
      </w:r>
    </w:p>
    <w:p w14:paraId="7A6DB145" w14:textId="77777777" w:rsidR="00977063" w:rsidRPr="009D19F9" w:rsidRDefault="00977063" w:rsidP="00977063">
      <w:pPr>
        <w:widowControl/>
        <w:autoSpaceDE/>
        <w:ind w:firstLine="709"/>
        <w:jc w:val="both"/>
        <w:rPr>
          <w:rFonts w:eastAsia="Calibri"/>
          <w:color w:val="000000"/>
          <w:sz w:val="24"/>
          <w:szCs w:val="24"/>
        </w:rPr>
      </w:pPr>
      <w:r w:rsidRPr="009D19F9">
        <w:rPr>
          <w:rFonts w:eastAsia="Calibri"/>
          <w:color w:val="000000"/>
          <w:sz w:val="24"/>
          <w:szCs w:val="24"/>
        </w:rPr>
        <w:t>- МАОУ «Заветинская НШ – ДС;</w:t>
      </w:r>
    </w:p>
    <w:p w14:paraId="5D36A3E5" w14:textId="6603E51D" w:rsidR="00977063" w:rsidRDefault="00977063" w:rsidP="00977063">
      <w:pPr>
        <w:pStyle w:val="1"/>
        <w:ind w:left="0"/>
        <w:jc w:val="both"/>
        <w:rPr>
          <w:b w:val="0"/>
          <w:color w:val="0B1F33"/>
          <w:sz w:val="24"/>
          <w:szCs w:val="24"/>
        </w:rPr>
      </w:pPr>
      <w:r w:rsidRPr="009D19F9">
        <w:rPr>
          <w:rFonts w:eastAsia="Calibri"/>
          <w:color w:val="000000"/>
          <w:sz w:val="24"/>
          <w:szCs w:val="24"/>
        </w:rPr>
        <w:t xml:space="preserve">          - </w:t>
      </w:r>
      <w:r w:rsidRPr="009D19F9">
        <w:rPr>
          <w:rFonts w:eastAsia="Calibri"/>
          <w:b w:val="0"/>
          <w:color w:val="000000"/>
          <w:sz w:val="24"/>
          <w:szCs w:val="24"/>
        </w:rPr>
        <w:t>МАДОУ</w:t>
      </w:r>
      <w:r w:rsidRPr="009D19F9">
        <w:rPr>
          <w:b w:val="0"/>
          <w:color w:val="0B1F33"/>
          <w:sz w:val="24"/>
          <w:szCs w:val="24"/>
        </w:rPr>
        <w:t xml:space="preserve"> детский сад № 1 "Петушок" города Нестерова.</w:t>
      </w:r>
    </w:p>
    <w:p w14:paraId="271607E2" w14:textId="56A0ED21" w:rsidR="00FA13BE" w:rsidRPr="009D19F9" w:rsidRDefault="00FA13BE" w:rsidP="00977063">
      <w:pPr>
        <w:pStyle w:val="1"/>
        <w:ind w:left="0"/>
        <w:jc w:val="both"/>
        <w:rPr>
          <w:b w:val="0"/>
          <w:color w:val="0B1F33"/>
          <w:sz w:val="24"/>
          <w:szCs w:val="24"/>
        </w:rPr>
      </w:pPr>
      <w:r>
        <w:rPr>
          <w:b w:val="0"/>
          <w:color w:val="0B1F33"/>
          <w:sz w:val="24"/>
          <w:szCs w:val="24"/>
        </w:rPr>
        <w:t>Количество педагогов дополнительного образования-40, административного персонала-4, иных работников -13.</w:t>
      </w:r>
    </w:p>
    <w:p w14:paraId="20454DC5" w14:textId="77777777" w:rsidR="00977063" w:rsidRPr="009D19F9" w:rsidRDefault="00977063" w:rsidP="00977063">
      <w:pPr>
        <w:pStyle w:val="3"/>
        <w:shd w:val="clear" w:color="auto" w:fill="auto"/>
        <w:spacing w:after="0" w:line="240" w:lineRule="auto"/>
        <w:ind w:firstLine="709"/>
        <w:jc w:val="both"/>
        <w:rPr>
          <w:color w:val="auto"/>
          <w:sz w:val="24"/>
          <w:szCs w:val="24"/>
        </w:rPr>
      </w:pPr>
      <w:r w:rsidRPr="009D19F9">
        <w:rPr>
          <w:color w:val="auto"/>
          <w:sz w:val="24"/>
          <w:szCs w:val="24"/>
        </w:rPr>
        <w:t xml:space="preserve">Дополнительным образованием в 2025 году было охвачено </w:t>
      </w:r>
      <w:r w:rsidRPr="009D19F9">
        <w:rPr>
          <w:color w:val="000000" w:themeColor="text1"/>
          <w:sz w:val="24"/>
          <w:szCs w:val="24"/>
        </w:rPr>
        <w:t xml:space="preserve">1589 </w:t>
      </w:r>
      <w:r w:rsidRPr="009D19F9">
        <w:rPr>
          <w:color w:val="auto"/>
          <w:sz w:val="24"/>
          <w:szCs w:val="24"/>
        </w:rPr>
        <w:t xml:space="preserve">обучающихся, что на 127 чел. </w:t>
      </w:r>
      <w:r w:rsidRPr="009D19F9">
        <w:rPr>
          <w:color w:val="000000" w:themeColor="text1"/>
          <w:sz w:val="24"/>
          <w:szCs w:val="24"/>
        </w:rPr>
        <w:t>меньше,</w:t>
      </w:r>
      <w:r w:rsidRPr="009D19F9">
        <w:rPr>
          <w:color w:val="auto"/>
          <w:sz w:val="24"/>
          <w:szCs w:val="24"/>
        </w:rPr>
        <w:t xml:space="preserve"> в сравнении с 2024 годом (1716 обучающихся).  </w:t>
      </w:r>
    </w:p>
    <w:p w14:paraId="1DC532F2" w14:textId="77777777" w:rsidR="00977063" w:rsidRPr="009D19F9" w:rsidRDefault="00977063" w:rsidP="00977063">
      <w:pPr>
        <w:ind w:firstLine="709"/>
        <w:jc w:val="both"/>
        <w:rPr>
          <w:sz w:val="24"/>
          <w:szCs w:val="24"/>
        </w:rPr>
      </w:pPr>
      <w:r w:rsidRPr="009D19F9">
        <w:rPr>
          <w:sz w:val="24"/>
          <w:szCs w:val="24"/>
        </w:rPr>
        <w:t xml:space="preserve"> Из</w:t>
      </w:r>
      <w:r w:rsidRPr="009D19F9">
        <w:rPr>
          <w:color w:val="EE0000"/>
          <w:sz w:val="24"/>
          <w:szCs w:val="24"/>
        </w:rPr>
        <w:t xml:space="preserve"> </w:t>
      </w:r>
      <w:r w:rsidRPr="009D19F9">
        <w:rPr>
          <w:color w:val="000000" w:themeColor="text1"/>
          <w:sz w:val="24"/>
          <w:szCs w:val="24"/>
        </w:rPr>
        <w:t>1589</w:t>
      </w:r>
      <w:r w:rsidRPr="009D19F9">
        <w:rPr>
          <w:color w:val="EE0000"/>
          <w:sz w:val="24"/>
          <w:szCs w:val="24"/>
        </w:rPr>
        <w:t xml:space="preserve"> </w:t>
      </w:r>
      <w:r w:rsidRPr="009D19F9">
        <w:rPr>
          <w:sz w:val="24"/>
          <w:szCs w:val="24"/>
        </w:rPr>
        <w:t>детей:</w:t>
      </w:r>
    </w:p>
    <w:p w14:paraId="3140201E" w14:textId="77777777" w:rsidR="00977063" w:rsidRPr="009D19F9" w:rsidRDefault="00977063" w:rsidP="00977063">
      <w:pPr>
        <w:pStyle w:val="3"/>
        <w:shd w:val="clear" w:color="auto" w:fill="auto"/>
        <w:spacing w:after="0" w:line="240" w:lineRule="auto"/>
        <w:ind w:firstLine="709"/>
        <w:jc w:val="both"/>
        <w:rPr>
          <w:color w:val="auto"/>
          <w:sz w:val="24"/>
          <w:szCs w:val="24"/>
        </w:rPr>
      </w:pPr>
      <w:r w:rsidRPr="009D19F9">
        <w:rPr>
          <w:color w:val="auto"/>
          <w:sz w:val="24"/>
          <w:szCs w:val="24"/>
        </w:rPr>
        <w:t xml:space="preserve"> - Детей дошкольного возраста (3 - 7 лет) – 187 чел.</w:t>
      </w:r>
    </w:p>
    <w:p w14:paraId="041CED34" w14:textId="77777777" w:rsidR="00977063" w:rsidRPr="009D19F9" w:rsidRDefault="00977063" w:rsidP="00977063">
      <w:pPr>
        <w:pStyle w:val="3"/>
        <w:shd w:val="clear" w:color="auto" w:fill="auto"/>
        <w:spacing w:after="0" w:line="240" w:lineRule="auto"/>
        <w:ind w:firstLine="709"/>
        <w:jc w:val="both"/>
        <w:rPr>
          <w:color w:val="auto"/>
          <w:sz w:val="24"/>
          <w:szCs w:val="24"/>
        </w:rPr>
      </w:pPr>
      <w:r w:rsidRPr="009D19F9">
        <w:rPr>
          <w:color w:val="auto"/>
          <w:sz w:val="24"/>
          <w:szCs w:val="24"/>
        </w:rPr>
        <w:t xml:space="preserve"> - Детей младшего школьного возраста (8-11 лет) – 589 чел.</w:t>
      </w:r>
    </w:p>
    <w:p w14:paraId="64C4903F" w14:textId="77777777" w:rsidR="00977063" w:rsidRPr="009D19F9" w:rsidRDefault="00977063" w:rsidP="00977063">
      <w:pPr>
        <w:pStyle w:val="3"/>
        <w:shd w:val="clear" w:color="auto" w:fill="auto"/>
        <w:spacing w:after="0" w:line="240" w:lineRule="auto"/>
        <w:ind w:firstLine="709"/>
        <w:jc w:val="both"/>
        <w:rPr>
          <w:color w:val="auto"/>
          <w:sz w:val="24"/>
          <w:szCs w:val="24"/>
        </w:rPr>
      </w:pPr>
      <w:r w:rsidRPr="009D19F9">
        <w:rPr>
          <w:color w:val="auto"/>
          <w:sz w:val="24"/>
          <w:szCs w:val="24"/>
        </w:rPr>
        <w:t xml:space="preserve"> - Детей среднего школьного возраста (12-15 лет) – 567 чел. </w:t>
      </w:r>
    </w:p>
    <w:p w14:paraId="63DEAF1B" w14:textId="77777777" w:rsidR="00977063" w:rsidRPr="009D19F9" w:rsidRDefault="00977063" w:rsidP="00977063">
      <w:pPr>
        <w:pStyle w:val="3"/>
        <w:shd w:val="clear" w:color="auto" w:fill="auto"/>
        <w:spacing w:after="0" w:line="240" w:lineRule="auto"/>
        <w:ind w:firstLine="709"/>
        <w:jc w:val="both"/>
        <w:rPr>
          <w:color w:val="auto"/>
          <w:sz w:val="24"/>
          <w:szCs w:val="24"/>
        </w:rPr>
      </w:pPr>
      <w:r w:rsidRPr="009D19F9">
        <w:rPr>
          <w:color w:val="auto"/>
          <w:sz w:val="24"/>
          <w:szCs w:val="24"/>
        </w:rPr>
        <w:t xml:space="preserve"> - Детей старшего школьного возраста (16-18 лет) – 246 чел.</w:t>
      </w:r>
    </w:p>
    <w:p w14:paraId="71152FFF" w14:textId="77777777" w:rsidR="009D19F9" w:rsidRPr="009D19F9" w:rsidRDefault="009D19F9" w:rsidP="00977063">
      <w:pPr>
        <w:pStyle w:val="3"/>
        <w:shd w:val="clear" w:color="auto" w:fill="auto"/>
        <w:spacing w:after="0" w:line="240" w:lineRule="auto"/>
        <w:ind w:firstLine="709"/>
        <w:jc w:val="both"/>
        <w:rPr>
          <w:color w:val="auto"/>
          <w:sz w:val="24"/>
          <w:szCs w:val="24"/>
        </w:rPr>
      </w:pPr>
    </w:p>
    <w:p w14:paraId="3108E9E7" w14:textId="37158977" w:rsidR="009D19F9" w:rsidRPr="009D19F9" w:rsidRDefault="00DD0456" w:rsidP="00977063">
      <w:pPr>
        <w:pStyle w:val="3"/>
        <w:shd w:val="clear" w:color="auto" w:fill="auto"/>
        <w:spacing w:after="0" w:line="240" w:lineRule="auto"/>
        <w:ind w:firstLine="709"/>
        <w:jc w:val="both"/>
        <w:rPr>
          <w:b/>
          <w:bCs/>
          <w:i/>
          <w:iCs/>
          <w:color w:val="auto"/>
          <w:sz w:val="24"/>
          <w:szCs w:val="24"/>
        </w:rPr>
      </w:pPr>
      <w:r w:rsidRPr="00DD0456">
        <w:rPr>
          <w:i/>
          <w:iCs/>
          <w:color w:val="auto"/>
          <w:sz w:val="24"/>
          <w:szCs w:val="24"/>
        </w:rPr>
        <w:t>Диаграмма</w:t>
      </w:r>
      <w:r>
        <w:rPr>
          <w:b/>
          <w:bCs/>
          <w:i/>
          <w:iCs/>
          <w:color w:val="auto"/>
          <w:sz w:val="24"/>
          <w:szCs w:val="24"/>
        </w:rPr>
        <w:t xml:space="preserve"> </w:t>
      </w:r>
      <w:r w:rsidR="00F257D9" w:rsidRPr="00F257D9">
        <w:rPr>
          <w:color w:val="auto"/>
          <w:sz w:val="24"/>
          <w:szCs w:val="24"/>
        </w:rPr>
        <w:t>22</w:t>
      </w:r>
      <w:r w:rsidR="00F257D9">
        <w:rPr>
          <w:b/>
          <w:bCs/>
          <w:i/>
          <w:iCs/>
          <w:color w:val="auto"/>
          <w:sz w:val="24"/>
          <w:szCs w:val="24"/>
        </w:rPr>
        <w:t xml:space="preserve">. </w:t>
      </w:r>
      <w:r w:rsidR="009D19F9" w:rsidRPr="009D19F9">
        <w:rPr>
          <w:b/>
          <w:bCs/>
          <w:i/>
          <w:iCs/>
          <w:color w:val="auto"/>
          <w:sz w:val="24"/>
          <w:szCs w:val="24"/>
        </w:rPr>
        <w:t>Охват детей дополнительным образованием в 2024-2025 году</w:t>
      </w:r>
    </w:p>
    <w:p w14:paraId="711EDB45" w14:textId="77777777" w:rsidR="009D19F9" w:rsidRDefault="009D19F9" w:rsidP="00977063">
      <w:pPr>
        <w:pStyle w:val="3"/>
        <w:shd w:val="clear" w:color="auto" w:fill="auto"/>
        <w:spacing w:after="0" w:line="240" w:lineRule="auto"/>
        <w:ind w:firstLine="709"/>
        <w:jc w:val="both"/>
        <w:rPr>
          <w:color w:val="auto"/>
          <w:sz w:val="28"/>
          <w:szCs w:val="28"/>
        </w:rPr>
      </w:pPr>
    </w:p>
    <w:p w14:paraId="142C39EC" w14:textId="48239BF7" w:rsidR="009D19F9" w:rsidRDefault="009D19F9" w:rsidP="00977063">
      <w:pPr>
        <w:pStyle w:val="3"/>
        <w:shd w:val="clear" w:color="auto" w:fill="auto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lang w:eastAsia="x-none"/>
        </w:rPr>
        <w:object w:dxaOrig="9090" w:dyaOrig="1530" w14:anchorId="3BC1E5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5pt;height:76.5pt" o:ole="">
            <v:imagedata r:id="rId34" o:title=""/>
          </v:shape>
          <o:OLEObject Type="Embed" ProgID="MSGraph.Chart.8" ShapeID="_x0000_i1025" DrawAspect="Content" ObjectID="_1854178148" r:id="rId35">
            <o:FieldCodes>\s</o:FieldCodes>
          </o:OLEObject>
        </w:object>
      </w:r>
    </w:p>
    <w:p w14:paraId="786B6C70" w14:textId="77777777" w:rsidR="009D19F9" w:rsidRDefault="009D19F9" w:rsidP="00977063">
      <w:pPr>
        <w:pStyle w:val="3"/>
        <w:shd w:val="clear" w:color="auto" w:fill="auto"/>
        <w:spacing w:after="0" w:line="240" w:lineRule="auto"/>
        <w:ind w:firstLine="709"/>
        <w:jc w:val="both"/>
        <w:rPr>
          <w:color w:val="auto"/>
          <w:sz w:val="28"/>
          <w:szCs w:val="28"/>
        </w:rPr>
      </w:pPr>
    </w:p>
    <w:p w14:paraId="70F08010" w14:textId="1923406E" w:rsidR="00977063" w:rsidRPr="00432C7E" w:rsidRDefault="00977063" w:rsidP="00977063">
      <w:pPr>
        <w:pStyle w:val="3"/>
        <w:shd w:val="clear" w:color="auto" w:fill="auto"/>
        <w:spacing w:after="0" w:line="240" w:lineRule="auto"/>
        <w:ind w:firstLine="709"/>
        <w:jc w:val="both"/>
        <w:rPr>
          <w:color w:val="auto"/>
          <w:sz w:val="24"/>
          <w:szCs w:val="24"/>
        </w:rPr>
      </w:pPr>
      <w:r w:rsidRPr="00432C7E">
        <w:rPr>
          <w:color w:val="auto"/>
          <w:sz w:val="24"/>
          <w:szCs w:val="24"/>
        </w:rPr>
        <w:t xml:space="preserve">Воспитанники занимались по </w:t>
      </w:r>
      <w:r w:rsidRPr="00432C7E">
        <w:rPr>
          <w:b/>
          <w:color w:val="auto"/>
          <w:sz w:val="24"/>
          <w:szCs w:val="24"/>
        </w:rPr>
        <w:t>122</w:t>
      </w:r>
      <w:r w:rsidRPr="00432C7E">
        <w:rPr>
          <w:color w:val="auto"/>
          <w:sz w:val="24"/>
          <w:szCs w:val="24"/>
        </w:rPr>
        <w:t xml:space="preserve"> дополнительным общеобразовательным общеразвивающим программам в </w:t>
      </w:r>
      <w:r w:rsidRPr="00432C7E">
        <w:rPr>
          <w:b/>
          <w:color w:val="auto"/>
          <w:sz w:val="24"/>
          <w:szCs w:val="24"/>
        </w:rPr>
        <w:t>118</w:t>
      </w:r>
      <w:r w:rsidRPr="00432C7E">
        <w:rPr>
          <w:color w:val="auto"/>
          <w:sz w:val="24"/>
          <w:szCs w:val="24"/>
        </w:rPr>
        <w:t xml:space="preserve"> объединениях.</w:t>
      </w:r>
    </w:p>
    <w:p w14:paraId="234B8629" w14:textId="447AA0EE" w:rsidR="009D19F9" w:rsidRPr="009D19F9" w:rsidRDefault="00DD0456" w:rsidP="00977063">
      <w:pPr>
        <w:pStyle w:val="3"/>
        <w:shd w:val="clear" w:color="auto" w:fill="auto"/>
        <w:spacing w:after="0" w:line="240" w:lineRule="auto"/>
        <w:ind w:firstLine="709"/>
        <w:jc w:val="both"/>
        <w:rPr>
          <w:b/>
          <w:bCs/>
          <w:i/>
          <w:iCs/>
          <w:color w:val="auto"/>
          <w:sz w:val="24"/>
          <w:szCs w:val="24"/>
        </w:rPr>
      </w:pPr>
      <w:r w:rsidRPr="00DD0456">
        <w:rPr>
          <w:i/>
          <w:iCs/>
          <w:color w:val="auto"/>
          <w:sz w:val="24"/>
          <w:szCs w:val="24"/>
        </w:rPr>
        <w:t>Диаграмма</w:t>
      </w:r>
      <w:r w:rsidR="00F257D9">
        <w:rPr>
          <w:i/>
          <w:iCs/>
          <w:color w:val="auto"/>
          <w:sz w:val="24"/>
          <w:szCs w:val="24"/>
        </w:rPr>
        <w:t xml:space="preserve"> 23.</w:t>
      </w:r>
      <w:r w:rsidRPr="009D19F9">
        <w:rPr>
          <w:b/>
          <w:bCs/>
          <w:i/>
          <w:iCs/>
          <w:color w:val="auto"/>
          <w:sz w:val="24"/>
          <w:szCs w:val="24"/>
        </w:rPr>
        <w:t xml:space="preserve"> </w:t>
      </w:r>
      <w:r w:rsidR="009D19F9" w:rsidRPr="009D19F9">
        <w:rPr>
          <w:b/>
          <w:bCs/>
          <w:i/>
          <w:iCs/>
          <w:color w:val="auto"/>
          <w:sz w:val="24"/>
          <w:szCs w:val="24"/>
        </w:rPr>
        <w:t>Доля</w:t>
      </w:r>
      <w:r w:rsidR="00432C7E">
        <w:rPr>
          <w:b/>
          <w:bCs/>
          <w:i/>
          <w:iCs/>
          <w:color w:val="auto"/>
          <w:sz w:val="24"/>
          <w:szCs w:val="24"/>
        </w:rPr>
        <w:t xml:space="preserve"> воспитанников</w:t>
      </w:r>
      <w:r w:rsidR="0070221C">
        <w:rPr>
          <w:b/>
          <w:bCs/>
          <w:i/>
          <w:iCs/>
          <w:color w:val="auto"/>
          <w:sz w:val="24"/>
          <w:szCs w:val="24"/>
        </w:rPr>
        <w:t xml:space="preserve"> по</w:t>
      </w:r>
      <w:r w:rsidR="009D19F9" w:rsidRPr="009D19F9">
        <w:rPr>
          <w:b/>
          <w:bCs/>
          <w:i/>
          <w:iCs/>
          <w:color w:val="auto"/>
          <w:sz w:val="24"/>
          <w:szCs w:val="24"/>
        </w:rPr>
        <w:t xml:space="preserve"> дополнительным общеобразовательным общеразвивающим программам </w:t>
      </w:r>
      <w:r w:rsidR="00432C7E">
        <w:rPr>
          <w:b/>
          <w:bCs/>
          <w:i/>
          <w:iCs/>
          <w:color w:val="auto"/>
          <w:sz w:val="24"/>
          <w:szCs w:val="24"/>
        </w:rPr>
        <w:t xml:space="preserve">в объединениях </w:t>
      </w:r>
      <w:r w:rsidR="009D19F9" w:rsidRPr="009D19F9">
        <w:rPr>
          <w:b/>
          <w:bCs/>
          <w:i/>
          <w:iCs/>
          <w:color w:val="auto"/>
          <w:sz w:val="24"/>
          <w:szCs w:val="24"/>
        </w:rPr>
        <w:t xml:space="preserve">различной направленности </w:t>
      </w:r>
    </w:p>
    <w:p w14:paraId="300F92BE" w14:textId="77777777" w:rsidR="009D19F9" w:rsidRDefault="009D19F9" w:rsidP="00977063">
      <w:pPr>
        <w:pStyle w:val="3"/>
        <w:shd w:val="clear" w:color="auto" w:fill="auto"/>
        <w:spacing w:after="0" w:line="240" w:lineRule="auto"/>
        <w:ind w:firstLine="709"/>
        <w:jc w:val="both"/>
        <w:rPr>
          <w:color w:val="auto"/>
          <w:sz w:val="28"/>
          <w:szCs w:val="28"/>
        </w:rPr>
      </w:pPr>
    </w:p>
    <w:p w14:paraId="38E443BD" w14:textId="3B0D3C9A" w:rsidR="009D19F9" w:rsidRDefault="00432C7E" w:rsidP="00977063">
      <w:pPr>
        <w:pStyle w:val="3"/>
        <w:shd w:val="clear" w:color="auto" w:fill="auto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b/>
          <w:bCs/>
          <w:lang w:val="en-US"/>
        </w:rPr>
        <w:object w:dxaOrig="8523" w:dyaOrig="2311" w14:anchorId="457FA991">
          <v:shape id="_x0000_i1026" type="#_x0000_t75" style="width:426pt;height:115.5pt" o:ole="">
            <v:imagedata r:id="rId36" o:title=""/>
          </v:shape>
          <o:OLEObject Type="Embed" ProgID="MSGraph.Chart.8" ShapeID="_x0000_i1026" DrawAspect="Content" ObjectID="_1854178149" r:id="rId37">
            <o:FieldCodes>\s</o:FieldCodes>
          </o:OLEObject>
        </w:object>
      </w:r>
    </w:p>
    <w:p w14:paraId="52E33EB3" w14:textId="77777777" w:rsidR="00A707DA" w:rsidRDefault="00A707DA" w:rsidP="00432C7E">
      <w:pPr>
        <w:pStyle w:val="3"/>
        <w:shd w:val="clear" w:color="auto" w:fill="auto"/>
        <w:spacing w:after="0" w:line="317" w:lineRule="exact"/>
        <w:ind w:left="140" w:right="-8" w:firstLine="720"/>
        <w:jc w:val="both"/>
        <w:rPr>
          <w:color w:val="auto"/>
          <w:sz w:val="24"/>
          <w:szCs w:val="24"/>
        </w:rPr>
      </w:pPr>
    </w:p>
    <w:p w14:paraId="556DDD2C" w14:textId="02DC277B" w:rsidR="00977063" w:rsidRPr="00432C7E" w:rsidRDefault="00977063" w:rsidP="00432C7E">
      <w:pPr>
        <w:pStyle w:val="3"/>
        <w:shd w:val="clear" w:color="auto" w:fill="auto"/>
        <w:spacing w:after="0" w:line="317" w:lineRule="exact"/>
        <w:ind w:left="140" w:right="-8" w:firstLine="720"/>
        <w:jc w:val="both"/>
        <w:rPr>
          <w:color w:val="auto"/>
          <w:sz w:val="24"/>
          <w:szCs w:val="24"/>
        </w:rPr>
      </w:pPr>
      <w:r w:rsidRPr="00432C7E">
        <w:rPr>
          <w:color w:val="auto"/>
          <w:sz w:val="24"/>
          <w:szCs w:val="24"/>
        </w:rPr>
        <w:t>Образовательный процесс был представлен следующими направленностями творческой деятельности обучающихся:</w:t>
      </w:r>
    </w:p>
    <w:p w14:paraId="72CAC875" w14:textId="77777777" w:rsidR="00977063" w:rsidRPr="00432C7E" w:rsidRDefault="00977063" w:rsidP="00432C7E">
      <w:pPr>
        <w:ind w:right="-8" w:firstLine="720"/>
        <w:jc w:val="both"/>
        <w:rPr>
          <w:sz w:val="24"/>
          <w:szCs w:val="24"/>
        </w:rPr>
      </w:pPr>
      <w:r w:rsidRPr="00432C7E">
        <w:rPr>
          <w:sz w:val="24"/>
          <w:szCs w:val="24"/>
        </w:rPr>
        <w:t xml:space="preserve">-техническая – 22 объединения (208 чел); </w:t>
      </w:r>
    </w:p>
    <w:p w14:paraId="68792AC9" w14:textId="77777777" w:rsidR="00977063" w:rsidRPr="00432C7E" w:rsidRDefault="00977063" w:rsidP="00432C7E">
      <w:pPr>
        <w:ind w:right="-8" w:firstLine="720"/>
        <w:jc w:val="both"/>
        <w:rPr>
          <w:sz w:val="24"/>
          <w:szCs w:val="24"/>
        </w:rPr>
      </w:pPr>
      <w:r w:rsidRPr="00432C7E">
        <w:rPr>
          <w:sz w:val="24"/>
          <w:szCs w:val="24"/>
        </w:rPr>
        <w:t>-физкультурно-спортивная – 35 объединений (541 чел);</w:t>
      </w:r>
    </w:p>
    <w:p w14:paraId="0B6B4BA5" w14:textId="77777777" w:rsidR="00977063" w:rsidRPr="00432C7E" w:rsidRDefault="00977063" w:rsidP="00432C7E">
      <w:pPr>
        <w:ind w:right="-8" w:firstLine="720"/>
        <w:jc w:val="both"/>
        <w:rPr>
          <w:sz w:val="24"/>
          <w:szCs w:val="24"/>
        </w:rPr>
      </w:pPr>
      <w:r w:rsidRPr="00432C7E">
        <w:rPr>
          <w:sz w:val="24"/>
          <w:szCs w:val="24"/>
        </w:rPr>
        <w:t>-художественная – 30 объединений (385 чел);</w:t>
      </w:r>
    </w:p>
    <w:p w14:paraId="2E41BEA0" w14:textId="77777777" w:rsidR="00977063" w:rsidRPr="00432C7E" w:rsidRDefault="00977063" w:rsidP="00432C7E">
      <w:pPr>
        <w:ind w:right="-8" w:firstLine="720"/>
        <w:jc w:val="both"/>
        <w:rPr>
          <w:sz w:val="24"/>
          <w:szCs w:val="24"/>
        </w:rPr>
      </w:pPr>
      <w:r w:rsidRPr="00432C7E">
        <w:rPr>
          <w:sz w:val="24"/>
          <w:szCs w:val="24"/>
        </w:rPr>
        <w:t>-естественнонаучная – 11 объединений (89 чел.);</w:t>
      </w:r>
    </w:p>
    <w:p w14:paraId="2B3AD71E" w14:textId="77777777" w:rsidR="00977063" w:rsidRPr="00432C7E" w:rsidRDefault="00977063" w:rsidP="00432C7E">
      <w:pPr>
        <w:ind w:right="-8" w:firstLine="720"/>
        <w:jc w:val="both"/>
        <w:rPr>
          <w:sz w:val="24"/>
          <w:szCs w:val="24"/>
        </w:rPr>
      </w:pPr>
      <w:r w:rsidRPr="00432C7E">
        <w:rPr>
          <w:sz w:val="24"/>
          <w:szCs w:val="24"/>
        </w:rPr>
        <w:t>- социально-гуманитарная –15 объединений (224 чел.);</w:t>
      </w:r>
    </w:p>
    <w:p w14:paraId="0B5B6F52" w14:textId="77777777" w:rsidR="00977063" w:rsidRPr="00432C7E" w:rsidRDefault="00977063" w:rsidP="00432C7E">
      <w:pPr>
        <w:ind w:right="-8" w:firstLine="720"/>
        <w:jc w:val="both"/>
        <w:rPr>
          <w:sz w:val="24"/>
          <w:szCs w:val="24"/>
        </w:rPr>
      </w:pPr>
      <w:r w:rsidRPr="00432C7E">
        <w:rPr>
          <w:sz w:val="24"/>
          <w:szCs w:val="24"/>
        </w:rPr>
        <w:t>-туристско - краеведческая – 5 объединений (142 человека).</w:t>
      </w:r>
    </w:p>
    <w:p w14:paraId="28D2887C" w14:textId="298C29A1" w:rsidR="00977063" w:rsidRPr="00432C7E" w:rsidRDefault="00432C7E" w:rsidP="00A707DA">
      <w:pPr>
        <w:adjustRightInd w:val="0"/>
        <w:ind w:right="-8" w:firstLine="720"/>
        <w:jc w:val="both"/>
        <w:rPr>
          <w:rFonts w:eastAsia="Calibri"/>
          <w:color w:val="000000"/>
          <w:sz w:val="24"/>
          <w:szCs w:val="24"/>
        </w:rPr>
      </w:pPr>
      <w:r w:rsidRPr="00432C7E">
        <w:rPr>
          <w:rFonts w:eastAsia="Calibri"/>
          <w:sz w:val="24"/>
          <w:szCs w:val="24"/>
        </w:rPr>
        <w:t xml:space="preserve"> </w:t>
      </w:r>
      <w:r w:rsidR="00977063" w:rsidRPr="00432C7E">
        <w:rPr>
          <w:rFonts w:eastAsia="Calibri"/>
          <w:color w:val="000000"/>
          <w:sz w:val="24"/>
          <w:szCs w:val="24"/>
        </w:rPr>
        <w:t>Всего в учреждениях образования в 2025 году открыт 131</w:t>
      </w:r>
      <w:r w:rsidRPr="00432C7E">
        <w:rPr>
          <w:rFonts w:eastAsia="Calibri"/>
          <w:color w:val="000000"/>
          <w:sz w:val="24"/>
          <w:szCs w:val="24"/>
        </w:rPr>
        <w:t xml:space="preserve"> кружок,</w:t>
      </w:r>
      <w:r w:rsidR="00977063" w:rsidRPr="00432C7E">
        <w:rPr>
          <w:rFonts w:eastAsia="Calibri"/>
          <w:color w:val="000000"/>
          <w:sz w:val="24"/>
          <w:szCs w:val="24"/>
        </w:rPr>
        <w:t xml:space="preserve"> в (2024 году - </w:t>
      </w:r>
      <w:r w:rsidR="00977063" w:rsidRPr="00432C7E">
        <w:rPr>
          <w:rFonts w:eastAsia="Calibri"/>
          <w:color w:val="000000" w:themeColor="text1"/>
          <w:sz w:val="24"/>
          <w:szCs w:val="24"/>
        </w:rPr>
        <w:t>138)</w:t>
      </w:r>
      <w:r w:rsidR="00977063" w:rsidRPr="00432C7E">
        <w:rPr>
          <w:rFonts w:eastAsia="Calibri"/>
          <w:color w:val="000000"/>
          <w:sz w:val="24"/>
          <w:szCs w:val="24"/>
        </w:rPr>
        <w:t xml:space="preserve">   кружков, секций, объединений различных направленностей (туристко - краеведческой, художественной, естественнонаучной, технической, социально - гуманитарной, физкультурно - спортивной), в которых занимается 1589 человек (в 2024 году - </w:t>
      </w:r>
      <w:r w:rsidR="00977063" w:rsidRPr="00432C7E">
        <w:rPr>
          <w:rFonts w:eastAsia="Calibri"/>
          <w:color w:val="000000" w:themeColor="text1"/>
          <w:sz w:val="24"/>
          <w:szCs w:val="24"/>
        </w:rPr>
        <w:t xml:space="preserve">1716 </w:t>
      </w:r>
      <w:r w:rsidR="00977063" w:rsidRPr="00432C7E">
        <w:rPr>
          <w:rFonts w:eastAsia="Calibri"/>
          <w:color w:val="000000"/>
          <w:sz w:val="24"/>
          <w:szCs w:val="24"/>
        </w:rPr>
        <w:t xml:space="preserve">детей), что составляет </w:t>
      </w:r>
      <w:r w:rsidR="00977063" w:rsidRPr="00432C7E">
        <w:rPr>
          <w:rFonts w:eastAsia="Calibri"/>
          <w:b/>
          <w:color w:val="000000" w:themeColor="text1"/>
          <w:sz w:val="24"/>
          <w:szCs w:val="24"/>
        </w:rPr>
        <w:t>81,9 %</w:t>
      </w:r>
      <w:r w:rsidR="00977063" w:rsidRPr="00432C7E">
        <w:rPr>
          <w:rFonts w:eastAsia="Calibri"/>
          <w:color w:val="000000" w:themeColor="text1"/>
          <w:sz w:val="24"/>
          <w:szCs w:val="24"/>
        </w:rPr>
        <w:t xml:space="preserve"> </w:t>
      </w:r>
      <w:r w:rsidR="00977063" w:rsidRPr="00432C7E">
        <w:rPr>
          <w:rFonts w:eastAsia="Calibri"/>
          <w:color w:val="000000"/>
          <w:sz w:val="24"/>
          <w:szCs w:val="24"/>
        </w:rPr>
        <w:t xml:space="preserve">от общего числа детей в возрасте от 5 лет до 17 лет проживающих в  Нестеровском муниципальном  округе. </w:t>
      </w:r>
    </w:p>
    <w:p w14:paraId="2FCAC308" w14:textId="77777777" w:rsidR="00977063" w:rsidRDefault="00977063" w:rsidP="00432C7E">
      <w:pPr>
        <w:widowControl/>
        <w:autoSpaceDE/>
        <w:ind w:firstLine="720"/>
        <w:jc w:val="both"/>
        <w:rPr>
          <w:sz w:val="24"/>
          <w:szCs w:val="24"/>
          <w:lang w:eastAsia="ru-RU"/>
        </w:rPr>
      </w:pPr>
      <w:r w:rsidRPr="00432C7E">
        <w:rPr>
          <w:rFonts w:eastAsia="Arial Unicode MS"/>
          <w:color w:val="000000"/>
          <w:sz w:val="24"/>
          <w:szCs w:val="24"/>
          <w:lang w:eastAsia="ru-RU"/>
        </w:rPr>
        <w:lastRenderedPageBreak/>
        <w:t xml:space="preserve">Все образовательные учреждения работают над </w:t>
      </w:r>
      <w:r w:rsidRPr="00432C7E">
        <w:rPr>
          <w:sz w:val="24"/>
          <w:szCs w:val="24"/>
          <w:lang w:eastAsia="ru-RU"/>
        </w:rPr>
        <w:t>повышением качества дополнительного образования, через создание многоуровневой развивающей социокультурной, педагогической системы, призванной обеспечить оптимальные условия для реализации творческих способностей каждого ребенка.</w:t>
      </w:r>
    </w:p>
    <w:p w14:paraId="51BC5E3C" w14:textId="4277FD90" w:rsidR="002B1954" w:rsidRPr="00432C7E" w:rsidRDefault="002B1954" w:rsidP="00432C7E">
      <w:pPr>
        <w:widowControl/>
        <w:autoSpaceDE/>
        <w:ind w:firstLine="720"/>
        <w:jc w:val="both"/>
        <w:rPr>
          <w:rFonts w:eastAsia="Calibri"/>
          <w:color w:val="000000"/>
          <w:sz w:val="24"/>
          <w:szCs w:val="24"/>
        </w:rPr>
      </w:pPr>
      <w:r w:rsidRPr="00A707DA">
        <w:rPr>
          <w:rStyle w:val="12"/>
          <w:bCs/>
          <w:sz w:val="24"/>
          <w:szCs w:val="24"/>
          <w:u w:val="none"/>
          <w:lang w:val="ru-RU"/>
        </w:rPr>
        <w:t>В  2025 году Нестеровский  муниципальный округ продолжал работать в рамках   социального заказа - улучшенной версии ПФДО, которое</w:t>
      </w:r>
      <w:r>
        <w:rPr>
          <w:rStyle w:val="12"/>
          <w:bCs/>
          <w:sz w:val="24"/>
          <w:szCs w:val="24"/>
          <w:u w:val="none"/>
          <w:lang w:val="ru-RU"/>
        </w:rPr>
        <w:t xml:space="preserve"> </w:t>
      </w:r>
      <w:r w:rsidRPr="00A707DA">
        <w:rPr>
          <w:rFonts w:eastAsia="Calibri"/>
          <w:sz w:val="24"/>
          <w:szCs w:val="24"/>
        </w:rPr>
        <w:t>обеспечивает ее единообразие и стандартизацию при распределении бюджетных средств, публичность и прозрачность условий предоставления средств, обоснованность при принятии управленческих решений в сфере дополнительного образования. Разработаны и утверждены нормативные правовые акты по данному направлению</w:t>
      </w:r>
    </w:p>
    <w:p w14:paraId="608871C2" w14:textId="0125CFAC" w:rsidR="00432C7E" w:rsidRPr="00432C7E" w:rsidRDefault="00432C7E" w:rsidP="00432C7E">
      <w:pPr>
        <w:widowControl/>
        <w:autoSpaceDE/>
        <w:ind w:firstLine="720"/>
        <w:jc w:val="both"/>
        <w:rPr>
          <w:rFonts w:eastAsia="Calibri"/>
          <w:color w:val="000000"/>
          <w:sz w:val="24"/>
          <w:szCs w:val="24"/>
        </w:rPr>
      </w:pPr>
      <w:r w:rsidRPr="00432C7E">
        <w:rPr>
          <w:rFonts w:eastAsia="Arial Unicode MS"/>
          <w:color w:val="000000"/>
          <w:sz w:val="24"/>
          <w:szCs w:val="24"/>
          <w:lang w:eastAsia="ru-RU"/>
        </w:rPr>
        <w:t xml:space="preserve">В округе успешно реализуется государственный (муниципальный) социальный заказ на оказание государственных (муниципальных) услуг в социальной сфере.              </w:t>
      </w:r>
    </w:p>
    <w:p w14:paraId="518D5675" w14:textId="1C9BB858" w:rsidR="00977063" w:rsidRPr="00A707DA" w:rsidRDefault="00432C7E" w:rsidP="00A707DA">
      <w:pPr>
        <w:ind w:firstLine="720"/>
        <w:jc w:val="both"/>
        <w:rPr>
          <w:rFonts w:eastAsia="Calibri"/>
          <w:bCs/>
          <w:sz w:val="24"/>
          <w:szCs w:val="24"/>
        </w:rPr>
      </w:pPr>
      <w:r w:rsidRPr="00432C7E">
        <w:rPr>
          <w:rFonts w:eastAsia="Calibri"/>
          <w:sz w:val="24"/>
          <w:szCs w:val="24"/>
        </w:rPr>
        <w:t xml:space="preserve">За 2025 год было выдано </w:t>
      </w:r>
      <w:r w:rsidRPr="00432C7E">
        <w:rPr>
          <w:rFonts w:eastAsia="Calibri"/>
          <w:b/>
          <w:color w:val="000000" w:themeColor="text1"/>
          <w:sz w:val="24"/>
          <w:szCs w:val="24"/>
        </w:rPr>
        <w:t>118</w:t>
      </w:r>
      <w:r w:rsidRPr="00432C7E">
        <w:rPr>
          <w:rFonts w:eastAsia="Calibri"/>
          <w:color w:val="EE0000"/>
          <w:sz w:val="24"/>
          <w:szCs w:val="24"/>
        </w:rPr>
        <w:t xml:space="preserve"> </w:t>
      </w:r>
      <w:r w:rsidRPr="00432C7E">
        <w:rPr>
          <w:rFonts w:eastAsia="Calibri"/>
          <w:sz w:val="24"/>
          <w:szCs w:val="24"/>
        </w:rPr>
        <w:t xml:space="preserve">сертификатов дополнительного образования (в 2024 году -130), охват социальными сертификатами составляет </w:t>
      </w:r>
      <w:r w:rsidRPr="00432C7E">
        <w:rPr>
          <w:rFonts w:eastAsia="Calibri"/>
          <w:b/>
          <w:color w:val="000000" w:themeColor="text1"/>
          <w:sz w:val="24"/>
          <w:szCs w:val="24"/>
        </w:rPr>
        <w:t>731</w:t>
      </w:r>
      <w:r w:rsidRPr="00432C7E">
        <w:rPr>
          <w:rFonts w:eastAsia="Calibri"/>
          <w:b/>
          <w:sz w:val="24"/>
          <w:szCs w:val="24"/>
        </w:rPr>
        <w:t xml:space="preserve"> </w:t>
      </w:r>
      <w:r w:rsidRPr="00432C7E">
        <w:rPr>
          <w:rFonts w:eastAsia="Calibri"/>
          <w:sz w:val="24"/>
          <w:szCs w:val="24"/>
        </w:rPr>
        <w:t>обучающийся (в 2024 году-500)</w:t>
      </w:r>
      <w:r w:rsidRPr="00432C7E">
        <w:rPr>
          <w:rFonts w:eastAsia="Calibri"/>
          <w:b/>
          <w:sz w:val="24"/>
          <w:szCs w:val="24"/>
        </w:rPr>
        <w:t xml:space="preserve">, </w:t>
      </w:r>
      <w:r w:rsidRPr="00432C7E">
        <w:rPr>
          <w:rFonts w:eastAsia="Calibri"/>
          <w:sz w:val="24"/>
          <w:szCs w:val="24"/>
        </w:rPr>
        <w:t xml:space="preserve">что </w:t>
      </w:r>
      <w:r w:rsidRPr="00432C7E">
        <w:rPr>
          <w:rFonts w:eastAsia="Calibri"/>
          <w:b/>
          <w:bCs/>
          <w:color w:val="000000" w:themeColor="text1"/>
          <w:sz w:val="24"/>
          <w:szCs w:val="24"/>
        </w:rPr>
        <w:t>38,9%</w:t>
      </w:r>
      <w:r w:rsidRPr="00432C7E">
        <w:rPr>
          <w:rFonts w:eastAsia="Calibri"/>
          <w:b/>
          <w:color w:val="EE0000"/>
          <w:sz w:val="24"/>
          <w:szCs w:val="24"/>
        </w:rPr>
        <w:t xml:space="preserve"> </w:t>
      </w:r>
      <w:r w:rsidRPr="00432C7E">
        <w:rPr>
          <w:rFonts w:eastAsia="Calibri"/>
          <w:bCs/>
          <w:sz w:val="24"/>
          <w:szCs w:val="24"/>
        </w:rPr>
        <w:t>от общего числа детей обучающихся в учреждениях дополнительного образования. Все это дает возможность детям реализовать свои творческие способности и помогает развиваться в различных направлениях</w:t>
      </w:r>
    </w:p>
    <w:p w14:paraId="363A96D4" w14:textId="77777777" w:rsidR="00977063" w:rsidRPr="00A707DA" w:rsidRDefault="00977063" w:rsidP="00977063">
      <w:pPr>
        <w:adjustRightInd w:val="0"/>
        <w:ind w:firstLine="709"/>
        <w:jc w:val="both"/>
        <w:rPr>
          <w:rStyle w:val="12"/>
          <w:bCs/>
          <w:sz w:val="24"/>
          <w:szCs w:val="24"/>
          <w:u w:val="none"/>
          <w:lang w:val="ru-RU"/>
        </w:rPr>
      </w:pPr>
      <w:r w:rsidRPr="00A707DA">
        <w:rPr>
          <w:sz w:val="24"/>
          <w:szCs w:val="24"/>
        </w:rPr>
        <w:t xml:space="preserve">Услугу по программам ПФДО получили </w:t>
      </w:r>
      <w:r w:rsidRPr="00A707DA">
        <w:rPr>
          <w:b/>
          <w:sz w:val="24"/>
          <w:szCs w:val="24"/>
        </w:rPr>
        <w:t>1417 детей</w:t>
      </w:r>
      <w:r w:rsidRPr="00A707DA">
        <w:rPr>
          <w:sz w:val="24"/>
          <w:szCs w:val="24"/>
        </w:rPr>
        <w:t>. Общее количество бюджетных зачислений -</w:t>
      </w:r>
      <w:r w:rsidRPr="00A707DA">
        <w:rPr>
          <w:color w:val="EE0000"/>
          <w:sz w:val="24"/>
          <w:szCs w:val="24"/>
        </w:rPr>
        <w:t xml:space="preserve"> </w:t>
      </w:r>
      <w:r w:rsidRPr="00A707DA">
        <w:rPr>
          <w:b/>
          <w:color w:val="000000" w:themeColor="text1"/>
          <w:sz w:val="24"/>
          <w:szCs w:val="24"/>
        </w:rPr>
        <w:t>1234</w:t>
      </w:r>
      <w:r w:rsidRPr="00A707DA">
        <w:rPr>
          <w:sz w:val="24"/>
          <w:szCs w:val="24"/>
        </w:rPr>
        <w:t xml:space="preserve"> чел.  </w:t>
      </w:r>
      <w:r w:rsidRPr="00A707DA">
        <w:rPr>
          <w:rStyle w:val="12"/>
          <w:bCs/>
          <w:sz w:val="24"/>
          <w:szCs w:val="24"/>
          <w:u w:val="none"/>
          <w:lang w:val="ru-RU"/>
        </w:rPr>
        <w:t xml:space="preserve">Обучались за счет бюджетных ассигнований местного бюджета - </w:t>
      </w:r>
      <w:r w:rsidRPr="00A707DA">
        <w:rPr>
          <w:rStyle w:val="12"/>
          <w:b/>
          <w:bCs/>
          <w:color w:val="000000" w:themeColor="text1"/>
          <w:sz w:val="24"/>
          <w:szCs w:val="24"/>
          <w:u w:val="none"/>
          <w:lang w:val="ru-RU"/>
        </w:rPr>
        <w:t xml:space="preserve">1234 </w:t>
      </w:r>
      <w:r w:rsidRPr="00A707DA">
        <w:rPr>
          <w:rStyle w:val="12"/>
          <w:bCs/>
          <w:sz w:val="24"/>
          <w:szCs w:val="24"/>
          <w:u w:val="none"/>
          <w:lang w:val="ru-RU"/>
        </w:rPr>
        <w:t>ребенка. Обучались только по договорам об оказании платных образовательных услуг -  ребенка. Через ЕПГУ был зачислен  ребенок.</w:t>
      </w:r>
    </w:p>
    <w:p w14:paraId="56F6E1DA" w14:textId="56397D15" w:rsidR="00977063" w:rsidRPr="00A707DA" w:rsidRDefault="002B1954" w:rsidP="002B1954">
      <w:pPr>
        <w:adjustRightInd w:val="0"/>
        <w:ind w:firstLine="709"/>
        <w:jc w:val="both"/>
        <w:rPr>
          <w:sz w:val="24"/>
          <w:szCs w:val="24"/>
        </w:rPr>
      </w:pPr>
      <w:r>
        <w:rPr>
          <w:rStyle w:val="12"/>
          <w:bCs/>
          <w:sz w:val="24"/>
          <w:szCs w:val="24"/>
          <w:u w:val="none"/>
          <w:lang w:val="ru-RU"/>
        </w:rPr>
        <w:t xml:space="preserve"> </w:t>
      </w:r>
      <w:r w:rsidR="00977063" w:rsidRPr="00A707DA">
        <w:rPr>
          <w:sz w:val="24"/>
          <w:szCs w:val="24"/>
        </w:rPr>
        <w:t xml:space="preserve"> На конец 2025 года в реестре дополнительных программ размещена </w:t>
      </w:r>
      <w:r w:rsidR="00977063" w:rsidRPr="00A707DA">
        <w:rPr>
          <w:b/>
          <w:sz w:val="24"/>
          <w:szCs w:val="24"/>
        </w:rPr>
        <w:t>131 программа</w:t>
      </w:r>
      <w:r w:rsidR="00977063" w:rsidRPr="00A707DA">
        <w:rPr>
          <w:sz w:val="24"/>
          <w:szCs w:val="24"/>
        </w:rPr>
        <w:t>: из них бюджетных -</w:t>
      </w:r>
      <w:r w:rsidR="00977063" w:rsidRPr="00A707DA">
        <w:rPr>
          <w:color w:val="EE0000"/>
          <w:sz w:val="24"/>
          <w:szCs w:val="24"/>
        </w:rPr>
        <w:t xml:space="preserve"> </w:t>
      </w:r>
      <w:r w:rsidR="00977063" w:rsidRPr="00A707DA">
        <w:rPr>
          <w:b/>
          <w:color w:val="000000" w:themeColor="text1"/>
          <w:sz w:val="24"/>
          <w:szCs w:val="24"/>
        </w:rPr>
        <w:t>72</w:t>
      </w:r>
      <w:r w:rsidR="00977063" w:rsidRPr="00A707DA">
        <w:rPr>
          <w:sz w:val="24"/>
          <w:szCs w:val="24"/>
        </w:rPr>
        <w:t>,  в реестре платных программ –</w:t>
      </w:r>
      <w:r w:rsidR="00977063" w:rsidRPr="00A707DA">
        <w:rPr>
          <w:color w:val="EE0000"/>
          <w:sz w:val="24"/>
          <w:szCs w:val="24"/>
        </w:rPr>
        <w:t xml:space="preserve"> </w:t>
      </w:r>
      <w:r w:rsidR="00977063" w:rsidRPr="00A707DA">
        <w:rPr>
          <w:b/>
          <w:color w:val="000000" w:themeColor="text1"/>
          <w:sz w:val="24"/>
          <w:szCs w:val="24"/>
        </w:rPr>
        <w:t>30</w:t>
      </w:r>
      <w:r w:rsidR="00977063" w:rsidRPr="00A707DA">
        <w:rPr>
          <w:sz w:val="24"/>
          <w:szCs w:val="24"/>
        </w:rPr>
        <w:t xml:space="preserve">, сертифицированных – </w:t>
      </w:r>
      <w:r w:rsidR="00977063" w:rsidRPr="00A707DA">
        <w:rPr>
          <w:b/>
          <w:sz w:val="24"/>
          <w:szCs w:val="24"/>
        </w:rPr>
        <w:t>29</w:t>
      </w:r>
      <w:r w:rsidR="00977063" w:rsidRPr="00A707DA">
        <w:rPr>
          <w:sz w:val="24"/>
          <w:szCs w:val="24"/>
        </w:rPr>
        <w:t>.</w:t>
      </w:r>
    </w:p>
    <w:p w14:paraId="58435391" w14:textId="77777777" w:rsidR="00977063" w:rsidRPr="00A707DA" w:rsidRDefault="00977063" w:rsidP="00977063">
      <w:pPr>
        <w:ind w:firstLine="709"/>
        <w:jc w:val="both"/>
        <w:rPr>
          <w:sz w:val="24"/>
          <w:szCs w:val="24"/>
        </w:rPr>
      </w:pPr>
      <w:r w:rsidRPr="00A707DA">
        <w:rPr>
          <w:sz w:val="24"/>
          <w:szCs w:val="24"/>
        </w:rPr>
        <w:t xml:space="preserve">Общее число сертификатов персонифицированного финансирования составляет </w:t>
      </w:r>
      <w:r w:rsidRPr="00A707DA">
        <w:rPr>
          <w:b/>
          <w:sz w:val="24"/>
          <w:szCs w:val="24"/>
        </w:rPr>
        <w:t>1761</w:t>
      </w:r>
      <w:r w:rsidRPr="00A707DA">
        <w:rPr>
          <w:sz w:val="24"/>
          <w:szCs w:val="24"/>
        </w:rPr>
        <w:t xml:space="preserve">. Общее количество детей, зачисленных  на программы дополнительного образования - </w:t>
      </w:r>
      <w:r w:rsidRPr="00A707DA">
        <w:rPr>
          <w:b/>
          <w:color w:val="000000" w:themeColor="text1"/>
          <w:sz w:val="24"/>
          <w:szCs w:val="24"/>
        </w:rPr>
        <w:t>1584</w:t>
      </w:r>
      <w:r w:rsidRPr="00A707DA">
        <w:rPr>
          <w:sz w:val="24"/>
          <w:szCs w:val="24"/>
        </w:rPr>
        <w:t xml:space="preserve"> человек.  Номинал сертификата устанавливается муниципальным образованием и составляет</w:t>
      </w:r>
      <w:r w:rsidRPr="00A707DA">
        <w:rPr>
          <w:color w:val="EE0000"/>
          <w:sz w:val="24"/>
          <w:szCs w:val="24"/>
        </w:rPr>
        <w:t xml:space="preserve"> </w:t>
      </w:r>
      <w:r w:rsidRPr="00A707DA">
        <w:rPr>
          <w:b/>
          <w:color w:val="000000" w:themeColor="text1"/>
          <w:sz w:val="24"/>
          <w:szCs w:val="24"/>
        </w:rPr>
        <w:t>19596</w:t>
      </w:r>
      <w:r w:rsidRPr="00A707DA">
        <w:rPr>
          <w:sz w:val="24"/>
          <w:szCs w:val="24"/>
        </w:rPr>
        <w:t xml:space="preserve"> рублей. </w:t>
      </w:r>
    </w:p>
    <w:p w14:paraId="29E9D225" w14:textId="77777777" w:rsidR="00977063" w:rsidRPr="00A707DA" w:rsidRDefault="00977063" w:rsidP="00977063">
      <w:pPr>
        <w:ind w:firstLine="709"/>
        <w:jc w:val="both"/>
        <w:rPr>
          <w:color w:val="000000" w:themeColor="text1"/>
          <w:sz w:val="24"/>
          <w:szCs w:val="24"/>
        </w:rPr>
      </w:pPr>
      <w:r w:rsidRPr="00A707DA">
        <w:rPr>
          <w:color w:val="000000" w:themeColor="text1"/>
          <w:sz w:val="24"/>
          <w:szCs w:val="24"/>
        </w:rPr>
        <w:t xml:space="preserve">С 1 ноября 2023 года </w:t>
      </w:r>
      <w:r w:rsidRPr="00A707DA">
        <w:rPr>
          <w:color w:val="000000" w:themeColor="text1"/>
          <w:sz w:val="24"/>
          <w:szCs w:val="24"/>
          <w:shd w:val="clear" w:color="auto" w:fill="FFFFFF"/>
        </w:rPr>
        <w:t xml:space="preserve">номинал сертификата дополнительного образования в Нестеровском муниципальном округе </w:t>
      </w:r>
      <w:r w:rsidRPr="00A707DA">
        <w:rPr>
          <w:rStyle w:val="af1"/>
          <w:b w:val="0"/>
          <w:color w:val="000000" w:themeColor="text1"/>
          <w:sz w:val="24"/>
          <w:szCs w:val="24"/>
          <w:shd w:val="clear" w:color="auto" w:fill="FFFFFF"/>
        </w:rPr>
        <w:t>не фиксирован в денежном выражении</w:t>
      </w:r>
      <w:r w:rsidRPr="00A707DA">
        <w:rPr>
          <w:color w:val="000000" w:themeColor="text1"/>
          <w:sz w:val="24"/>
          <w:szCs w:val="24"/>
          <w:shd w:val="clear" w:color="auto" w:fill="FFFFFF"/>
        </w:rPr>
        <w:t xml:space="preserve"> — он устанавливается в часах недельной нагрузки по программам. (30 часов в неделю, 10 дополнительных часов).</w:t>
      </w:r>
      <w:r w:rsidRPr="00A707DA">
        <w:rPr>
          <w:color w:val="000000" w:themeColor="text1"/>
          <w:sz w:val="24"/>
          <w:szCs w:val="24"/>
        </w:rPr>
        <w:t xml:space="preserve"> </w:t>
      </w:r>
    </w:p>
    <w:p w14:paraId="7DCAC736" w14:textId="52D32802" w:rsidR="006F1541" w:rsidRDefault="00977063" w:rsidP="00DD0456">
      <w:pPr>
        <w:adjustRightInd w:val="0"/>
        <w:jc w:val="both"/>
        <w:rPr>
          <w:b/>
          <w:bCs/>
          <w:sz w:val="24"/>
          <w:szCs w:val="24"/>
        </w:rPr>
      </w:pPr>
      <w:r w:rsidRPr="00A707DA">
        <w:rPr>
          <w:rFonts w:eastAsia="Calibri"/>
          <w:sz w:val="24"/>
          <w:szCs w:val="24"/>
        </w:rPr>
        <w:t xml:space="preserve">        </w:t>
      </w:r>
      <w:r w:rsidR="006F1541" w:rsidRPr="006F1541">
        <w:rPr>
          <w:b/>
          <w:bCs/>
          <w:sz w:val="24"/>
          <w:szCs w:val="24"/>
        </w:rPr>
        <w:t>Охват</w:t>
      </w:r>
      <w:r w:rsidR="006F1541" w:rsidRPr="006F1541">
        <w:rPr>
          <w:b/>
          <w:bCs/>
          <w:spacing w:val="-5"/>
          <w:sz w:val="24"/>
          <w:szCs w:val="24"/>
        </w:rPr>
        <w:t xml:space="preserve"> </w:t>
      </w:r>
      <w:r w:rsidR="006F1541" w:rsidRPr="006F1541">
        <w:rPr>
          <w:b/>
          <w:bCs/>
          <w:sz w:val="24"/>
          <w:szCs w:val="24"/>
        </w:rPr>
        <w:t>детей</w:t>
      </w:r>
      <w:r w:rsidR="006F1541" w:rsidRPr="006F1541">
        <w:rPr>
          <w:b/>
          <w:bCs/>
          <w:spacing w:val="-5"/>
          <w:sz w:val="24"/>
          <w:szCs w:val="24"/>
        </w:rPr>
        <w:t xml:space="preserve"> </w:t>
      </w:r>
      <w:r w:rsidR="006F1541" w:rsidRPr="006F1541">
        <w:rPr>
          <w:b/>
          <w:bCs/>
          <w:sz w:val="24"/>
          <w:szCs w:val="24"/>
        </w:rPr>
        <w:t>в</w:t>
      </w:r>
      <w:r w:rsidR="006F1541" w:rsidRPr="006F1541">
        <w:rPr>
          <w:b/>
          <w:bCs/>
          <w:spacing w:val="-5"/>
          <w:sz w:val="24"/>
          <w:szCs w:val="24"/>
        </w:rPr>
        <w:t xml:space="preserve"> </w:t>
      </w:r>
      <w:r w:rsidR="006F1541" w:rsidRPr="006F1541">
        <w:rPr>
          <w:b/>
          <w:bCs/>
          <w:sz w:val="24"/>
          <w:szCs w:val="24"/>
        </w:rPr>
        <w:t>возрасте</w:t>
      </w:r>
      <w:r w:rsidR="006F1541" w:rsidRPr="006F1541">
        <w:rPr>
          <w:b/>
          <w:bCs/>
          <w:spacing w:val="-4"/>
          <w:sz w:val="24"/>
          <w:szCs w:val="24"/>
        </w:rPr>
        <w:t xml:space="preserve"> </w:t>
      </w:r>
      <w:r w:rsidR="006F1541" w:rsidRPr="006F1541">
        <w:rPr>
          <w:b/>
          <w:bCs/>
          <w:sz w:val="24"/>
          <w:szCs w:val="24"/>
        </w:rPr>
        <w:t>от</w:t>
      </w:r>
      <w:r w:rsidR="006F1541" w:rsidRPr="006F1541">
        <w:rPr>
          <w:b/>
          <w:bCs/>
          <w:spacing w:val="-5"/>
          <w:sz w:val="24"/>
          <w:szCs w:val="24"/>
        </w:rPr>
        <w:t xml:space="preserve"> </w:t>
      </w:r>
      <w:r w:rsidR="006F1541" w:rsidRPr="006F1541">
        <w:rPr>
          <w:b/>
          <w:bCs/>
          <w:sz w:val="24"/>
          <w:szCs w:val="24"/>
        </w:rPr>
        <w:t>5</w:t>
      </w:r>
      <w:r w:rsidR="006F1541" w:rsidRPr="006F1541">
        <w:rPr>
          <w:b/>
          <w:bCs/>
          <w:spacing w:val="-4"/>
          <w:sz w:val="24"/>
          <w:szCs w:val="24"/>
        </w:rPr>
        <w:t xml:space="preserve"> </w:t>
      </w:r>
      <w:r w:rsidR="006F1541" w:rsidRPr="006F1541">
        <w:rPr>
          <w:b/>
          <w:bCs/>
          <w:sz w:val="24"/>
          <w:szCs w:val="24"/>
        </w:rPr>
        <w:t>до</w:t>
      </w:r>
      <w:r w:rsidR="006F1541" w:rsidRPr="006F1541">
        <w:rPr>
          <w:b/>
          <w:bCs/>
          <w:spacing w:val="-4"/>
          <w:sz w:val="24"/>
          <w:szCs w:val="24"/>
        </w:rPr>
        <w:t xml:space="preserve"> </w:t>
      </w:r>
      <w:r w:rsidR="006F1541" w:rsidRPr="006F1541">
        <w:rPr>
          <w:b/>
          <w:bCs/>
          <w:sz w:val="24"/>
          <w:szCs w:val="24"/>
        </w:rPr>
        <w:t>18</w:t>
      </w:r>
      <w:r w:rsidR="006F1541" w:rsidRPr="006F1541">
        <w:rPr>
          <w:b/>
          <w:bCs/>
          <w:spacing w:val="-4"/>
          <w:sz w:val="24"/>
          <w:szCs w:val="24"/>
        </w:rPr>
        <w:t xml:space="preserve"> </w:t>
      </w:r>
      <w:r w:rsidR="006F1541" w:rsidRPr="006F1541">
        <w:rPr>
          <w:b/>
          <w:bCs/>
          <w:sz w:val="24"/>
          <w:szCs w:val="24"/>
        </w:rPr>
        <w:t>лет</w:t>
      </w:r>
      <w:r w:rsidR="006F1541" w:rsidRPr="006F1541">
        <w:rPr>
          <w:b/>
          <w:bCs/>
          <w:spacing w:val="-5"/>
          <w:sz w:val="24"/>
          <w:szCs w:val="24"/>
        </w:rPr>
        <w:t xml:space="preserve"> </w:t>
      </w:r>
      <w:r w:rsidR="006F1541" w:rsidRPr="006F1541">
        <w:rPr>
          <w:b/>
          <w:bCs/>
          <w:sz w:val="24"/>
          <w:szCs w:val="24"/>
        </w:rPr>
        <w:t>программами дополнительного образования</w:t>
      </w:r>
    </w:p>
    <w:p w14:paraId="2A74C48F" w14:textId="0C1F996E" w:rsidR="00DD0456" w:rsidRPr="00DD0456" w:rsidRDefault="00DD0456" w:rsidP="00DD0456">
      <w:pPr>
        <w:adjustRightInd w:val="0"/>
        <w:jc w:val="right"/>
        <w:rPr>
          <w:sz w:val="24"/>
          <w:szCs w:val="24"/>
        </w:rPr>
      </w:pPr>
      <w:r w:rsidRPr="00DD0456">
        <w:rPr>
          <w:sz w:val="24"/>
          <w:szCs w:val="24"/>
        </w:rPr>
        <w:t>Таблица</w:t>
      </w:r>
      <w:r w:rsidR="00B67647">
        <w:rPr>
          <w:sz w:val="24"/>
          <w:szCs w:val="24"/>
        </w:rPr>
        <w:t xml:space="preserve"> </w:t>
      </w:r>
      <w:r w:rsidR="00817B6F">
        <w:rPr>
          <w:sz w:val="24"/>
          <w:szCs w:val="24"/>
        </w:rPr>
        <w:t>18</w:t>
      </w:r>
    </w:p>
    <w:tbl>
      <w:tblPr>
        <w:tblStyle w:val="TableNormal"/>
        <w:tblW w:w="9388" w:type="dxa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4701"/>
      </w:tblGrid>
      <w:tr w:rsidR="00ED1413" w:rsidRPr="006F1541" w14:paraId="127A427C" w14:textId="77777777" w:rsidTr="00817B6F">
        <w:trPr>
          <w:trHeight w:val="509"/>
        </w:trPr>
        <w:tc>
          <w:tcPr>
            <w:tcW w:w="4687" w:type="dxa"/>
          </w:tcPr>
          <w:p w14:paraId="01EB8BDF" w14:textId="77777777" w:rsidR="00ED1413" w:rsidRPr="006F1541" w:rsidRDefault="00ED1413" w:rsidP="006F1541">
            <w:pPr>
              <w:rPr>
                <w:sz w:val="24"/>
              </w:rPr>
            </w:pPr>
          </w:p>
        </w:tc>
        <w:tc>
          <w:tcPr>
            <w:tcW w:w="4701" w:type="dxa"/>
          </w:tcPr>
          <w:p w14:paraId="4461A74E" w14:textId="77777777" w:rsidR="00ED1413" w:rsidRPr="006F1541" w:rsidRDefault="00ED1413" w:rsidP="006F1541">
            <w:pPr>
              <w:spacing w:before="126"/>
              <w:ind w:left="9"/>
              <w:jc w:val="center"/>
              <w:rPr>
                <w:b/>
              </w:rPr>
            </w:pPr>
            <w:r w:rsidRPr="006F1541">
              <w:rPr>
                <w:b/>
                <w:spacing w:val="-2"/>
              </w:rPr>
              <w:t>30.12.2025</w:t>
            </w:r>
          </w:p>
        </w:tc>
      </w:tr>
      <w:tr w:rsidR="00ED1413" w:rsidRPr="006F1541" w14:paraId="34EBC923" w14:textId="77777777" w:rsidTr="00817B6F">
        <w:trPr>
          <w:trHeight w:val="509"/>
        </w:trPr>
        <w:tc>
          <w:tcPr>
            <w:tcW w:w="4687" w:type="dxa"/>
          </w:tcPr>
          <w:p w14:paraId="77554E10" w14:textId="77777777" w:rsidR="00ED1413" w:rsidRPr="006F1541" w:rsidRDefault="00ED1413" w:rsidP="006F1541">
            <w:pPr>
              <w:spacing w:line="250" w:lineRule="atLeast"/>
              <w:ind w:left="108" w:right="148"/>
            </w:pPr>
            <w:r w:rsidRPr="006F1541">
              <w:t>Количество</w:t>
            </w:r>
            <w:r w:rsidRPr="006F1541">
              <w:rPr>
                <w:spacing w:val="-7"/>
              </w:rPr>
              <w:t xml:space="preserve"> </w:t>
            </w:r>
            <w:r w:rsidRPr="006F1541">
              <w:t>детей</w:t>
            </w:r>
            <w:r w:rsidRPr="006F1541">
              <w:rPr>
                <w:spacing w:val="-7"/>
              </w:rPr>
              <w:t xml:space="preserve"> </w:t>
            </w:r>
            <w:r w:rsidRPr="006F1541">
              <w:t>в</w:t>
            </w:r>
            <w:r w:rsidRPr="006F1541">
              <w:rPr>
                <w:spacing w:val="-7"/>
              </w:rPr>
              <w:t xml:space="preserve"> </w:t>
            </w:r>
            <w:r w:rsidRPr="006F1541">
              <w:t>возрасте</w:t>
            </w:r>
            <w:r w:rsidRPr="006F1541">
              <w:rPr>
                <w:spacing w:val="-7"/>
              </w:rPr>
              <w:t xml:space="preserve"> </w:t>
            </w:r>
            <w:r w:rsidRPr="006F1541">
              <w:t>от</w:t>
            </w:r>
            <w:r w:rsidRPr="006F1541">
              <w:rPr>
                <w:spacing w:val="-7"/>
              </w:rPr>
              <w:t xml:space="preserve"> </w:t>
            </w:r>
            <w:r w:rsidRPr="006F1541">
              <w:t>5</w:t>
            </w:r>
            <w:r w:rsidRPr="006F1541">
              <w:rPr>
                <w:spacing w:val="-7"/>
              </w:rPr>
              <w:t xml:space="preserve"> </w:t>
            </w:r>
            <w:r w:rsidRPr="006F1541">
              <w:t>до 18 лет, охваченных ДО, чел.</w:t>
            </w:r>
          </w:p>
        </w:tc>
        <w:tc>
          <w:tcPr>
            <w:tcW w:w="4701" w:type="dxa"/>
          </w:tcPr>
          <w:p w14:paraId="1EA0A371" w14:textId="77777777" w:rsidR="00ED1413" w:rsidRPr="006F1541" w:rsidRDefault="00ED1413" w:rsidP="006F1541">
            <w:pPr>
              <w:ind w:left="9"/>
              <w:jc w:val="center"/>
            </w:pPr>
            <w:r w:rsidRPr="006F1541">
              <w:rPr>
                <w:spacing w:val="-4"/>
              </w:rPr>
              <w:t>1540</w:t>
            </w:r>
          </w:p>
        </w:tc>
      </w:tr>
      <w:tr w:rsidR="00ED1413" w:rsidRPr="006F1541" w14:paraId="6779F6F0" w14:textId="77777777" w:rsidTr="00817B6F">
        <w:trPr>
          <w:trHeight w:val="509"/>
        </w:trPr>
        <w:tc>
          <w:tcPr>
            <w:tcW w:w="4687" w:type="dxa"/>
          </w:tcPr>
          <w:p w14:paraId="549012C3" w14:textId="77777777" w:rsidR="00ED1413" w:rsidRPr="006F1541" w:rsidRDefault="00ED1413" w:rsidP="006F1541">
            <w:pPr>
              <w:spacing w:line="250" w:lineRule="atLeast"/>
              <w:ind w:left="108" w:right="1468"/>
            </w:pPr>
            <w:r w:rsidRPr="006F1541">
              <w:t>Охват</w:t>
            </w:r>
            <w:r w:rsidRPr="006F1541">
              <w:rPr>
                <w:spacing w:val="-14"/>
              </w:rPr>
              <w:t xml:space="preserve"> </w:t>
            </w:r>
            <w:r w:rsidRPr="006F1541">
              <w:t>дополнительным образованием, %</w:t>
            </w:r>
          </w:p>
        </w:tc>
        <w:tc>
          <w:tcPr>
            <w:tcW w:w="4701" w:type="dxa"/>
            <w:shd w:val="clear" w:color="auto" w:fill="FFFFCC"/>
          </w:tcPr>
          <w:p w14:paraId="362CB4E2" w14:textId="77777777" w:rsidR="00ED1413" w:rsidRPr="006F1541" w:rsidRDefault="00ED1413" w:rsidP="006F1541">
            <w:pPr>
              <w:ind w:left="9"/>
              <w:jc w:val="center"/>
            </w:pPr>
            <w:r w:rsidRPr="006F1541">
              <w:rPr>
                <w:spacing w:val="-4"/>
              </w:rPr>
              <w:t>81,9</w:t>
            </w:r>
          </w:p>
        </w:tc>
      </w:tr>
      <w:tr w:rsidR="00ED1413" w:rsidRPr="006F1541" w14:paraId="4CC7C501" w14:textId="77777777" w:rsidTr="00817B6F">
        <w:trPr>
          <w:trHeight w:val="509"/>
        </w:trPr>
        <w:tc>
          <w:tcPr>
            <w:tcW w:w="4687" w:type="dxa"/>
          </w:tcPr>
          <w:p w14:paraId="4D0334DF" w14:textId="77777777" w:rsidR="00ED1413" w:rsidRPr="006F1541" w:rsidRDefault="00ED1413" w:rsidP="006F1541">
            <w:pPr>
              <w:spacing w:line="250" w:lineRule="atLeast"/>
              <w:ind w:left="108" w:right="148"/>
            </w:pPr>
            <w:r w:rsidRPr="006F1541">
              <w:t>Количество</w:t>
            </w:r>
            <w:r w:rsidRPr="006F1541">
              <w:rPr>
                <w:spacing w:val="-14"/>
              </w:rPr>
              <w:t xml:space="preserve"> </w:t>
            </w:r>
            <w:r w:rsidRPr="006F1541">
              <w:t>выданных</w:t>
            </w:r>
            <w:r w:rsidRPr="006F1541">
              <w:rPr>
                <w:spacing w:val="-14"/>
              </w:rPr>
              <w:t xml:space="preserve"> </w:t>
            </w:r>
            <w:r w:rsidRPr="006F1541">
              <w:t>социальных сертификатов, %</w:t>
            </w:r>
          </w:p>
        </w:tc>
        <w:tc>
          <w:tcPr>
            <w:tcW w:w="4701" w:type="dxa"/>
            <w:shd w:val="clear" w:color="auto" w:fill="EBF1DD"/>
          </w:tcPr>
          <w:p w14:paraId="0F102721" w14:textId="77777777" w:rsidR="00ED1413" w:rsidRPr="006F1541" w:rsidRDefault="00ED1413" w:rsidP="006F1541">
            <w:pPr>
              <w:ind w:left="9"/>
              <w:jc w:val="center"/>
            </w:pPr>
            <w:r w:rsidRPr="006F1541">
              <w:rPr>
                <w:spacing w:val="-4"/>
              </w:rPr>
              <w:t>38,9</w:t>
            </w:r>
          </w:p>
        </w:tc>
      </w:tr>
      <w:tr w:rsidR="00A707DA" w:rsidRPr="006F1541" w14:paraId="071A769E" w14:textId="77777777" w:rsidTr="00817B6F">
        <w:trPr>
          <w:trHeight w:val="509"/>
        </w:trPr>
        <w:tc>
          <w:tcPr>
            <w:tcW w:w="4687" w:type="dxa"/>
          </w:tcPr>
          <w:p w14:paraId="3BFE784B" w14:textId="60D1248C" w:rsidR="00A707DA" w:rsidRPr="006F1541" w:rsidRDefault="00A707DA" w:rsidP="006F1541">
            <w:pPr>
              <w:spacing w:line="250" w:lineRule="atLeast"/>
              <w:ind w:left="108" w:right="148"/>
            </w:pPr>
            <w:r>
              <w:rPr>
                <w:sz w:val="24"/>
                <w:szCs w:val="24"/>
              </w:rPr>
              <w:t>Д</w:t>
            </w:r>
            <w:r w:rsidRPr="00A707DA">
              <w:rPr>
                <w:sz w:val="24"/>
                <w:szCs w:val="24"/>
              </w:rPr>
              <w:t>оля заявлений в электронной форме</w:t>
            </w:r>
            <w:r>
              <w:rPr>
                <w:sz w:val="24"/>
                <w:szCs w:val="24"/>
              </w:rPr>
              <w:t xml:space="preserve"> %</w:t>
            </w:r>
          </w:p>
        </w:tc>
        <w:tc>
          <w:tcPr>
            <w:tcW w:w="4701" w:type="dxa"/>
            <w:shd w:val="clear" w:color="auto" w:fill="EBF1DD"/>
          </w:tcPr>
          <w:p w14:paraId="2C59ABA4" w14:textId="3E8241C0" w:rsidR="00A707DA" w:rsidRPr="006F1541" w:rsidRDefault="00A707DA" w:rsidP="006F1541">
            <w:pPr>
              <w:ind w:left="9"/>
              <w:jc w:val="center"/>
              <w:rPr>
                <w:spacing w:val="-4"/>
              </w:rPr>
            </w:pPr>
            <w:r>
              <w:rPr>
                <w:spacing w:val="-4"/>
              </w:rPr>
              <w:t>96</w:t>
            </w:r>
          </w:p>
        </w:tc>
      </w:tr>
      <w:tr w:rsidR="00ED1413" w:rsidRPr="006F1541" w14:paraId="0412151D" w14:textId="77777777" w:rsidTr="00817B6F">
        <w:trPr>
          <w:trHeight w:val="509"/>
        </w:trPr>
        <w:tc>
          <w:tcPr>
            <w:tcW w:w="4687" w:type="dxa"/>
          </w:tcPr>
          <w:p w14:paraId="26DD8FA1" w14:textId="77777777" w:rsidR="00ED1413" w:rsidRPr="006F1541" w:rsidRDefault="00ED1413" w:rsidP="006F1541">
            <w:pPr>
              <w:spacing w:line="250" w:lineRule="atLeast"/>
              <w:ind w:left="108" w:right="591"/>
            </w:pPr>
            <w:r w:rsidRPr="006F1541">
              <w:t>Охват обучающихся 1-4 классов проектом</w:t>
            </w:r>
            <w:r w:rsidRPr="006F1541">
              <w:rPr>
                <w:spacing w:val="-1"/>
              </w:rPr>
              <w:t xml:space="preserve"> </w:t>
            </w:r>
            <w:r w:rsidRPr="006F1541">
              <w:t>«Умная</w:t>
            </w:r>
            <w:r w:rsidRPr="006F1541">
              <w:rPr>
                <w:spacing w:val="-1"/>
              </w:rPr>
              <w:t xml:space="preserve"> </w:t>
            </w:r>
            <w:r w:rsidRPr="006F1541">
              <w:t>продленка»,</w:t>
            </w:r>
            <w:r w:rsidRPr="006F1541">
              <w:rPr>
                <w:spacing w:val="-1"/>
              </w:rPr>
              <w:t xml:space="preserve"> </w:t>
            </w:r>
            <w:r w:rsidRPr="006F1541">
              <w:rPr>
                <w:spacing w:val="-10"/>
              </w:rPr>
              <w:t>%</w:t>
            </w:r>
          </w:p>
        </w:tc>
        <w:tc>
          <w:tcPr>
            <w:tcW w:w="4701" w:type="dxa"/>
            <w:shd w:val="clear" w:color="auto" w:fill="EBF1DD"/>
          </w:tcPr>
          <w:p w14:paraId="1CDBEC48" w14:textId="77777777" w:rsidR="00ED1413" w:rsidRPr="006F1541" w:rsidRDefault="00ED1413" w:rsidP="006F1541">
            <w:pPr>
              <w:ind w:left="9"/>
              <w:jc w:val="center"/>
            </w:pPr>
            <w:r w:rsidRPr="006F1541">
              <w:rPr>
                <w:spacing w:val="-4"/>
              </w:rPr>
              <w:t>75,4</w:t>
            </w:r>
          </w:p>
        </w:tc>
      </w:tr>
      <w:tr w:rsidR="00ED1413" w:rsidRPr="006F1541" w14:paraId="462F8034" w14:textId="77777777" w:rsidTr="00817B6F">
        <w:trPr>
          <w:trHeight w:val="509"/>
        </w:trPr>
        <w:tc>
          <w:tcPr>
            <w:tcW w:w="4687" w:type="dxa"/>
          </w:tcPr>
          <w:p w14:paraId="44C0B315" w14:textId="77777777" w:rsidR="00ED1413" w:rsidRPr="006F1541" w:rsidRDefault="00ED1413" w:rsidP="006F1541">
            <w:pPr>
              <w:spacing w:line="250" w:lineRule="atLeast"/>
              <w:ind w:left="108" w:right="591"/>
            </w:pPr>
            <w:r w:rsidRPr="006F1541">
              <w:t>Охват обучающихся 5-6 классов проектом</w:t>
            </w:r>
            <w:r w:rsidRPr="006F1541">
              <w:rPr>
                <w:spacing w:val="-1"/>
              </w:rPr>
              <w:t xml:space="preserve"> </w:t>
            </w:r>
            <w:r w:rsidRPr="006F1541">
              <w:t>«Умная</w:t>
            </w:r>
            <w:r w:rsidRPr="006F1541">
              <w:rPr>
                <w:spacing w:val="-1"/>
              </w:rPr>
              <w:t xml:space="preserve"> </w:t>
            </w:r>
            <w:r w:rsidRPr="006F1541">
              <w:t>продленка»,</w:t>
            </w:r>
            <w:r w:rsidRPr="006F1541">
              <w:rPr>
                <w:spacing w:val="-1"/>
              </w:rPr>
              <w:t xml:space="preserve"> </w:t>
            </w:r>
            <w:r w:rsidRPr="006F1541">
              <w:rPr>
                <w:spacing w:val="-10"/>
              </w:rPr>
              <w:t>%</w:t>
            </w:r>
          </w:p>
        </w:tc>
        <w:tc>
          <w:tcPr>
            <w:tcW w:w="4701" w:type="dxa"/>
            <w:shd w:val="clear" w:color="auto" w:fill="EBF1DD"/>
          </w:tcPr>
          <w:p w14:paraId="2FA2F34A" w14:textId="77777777" w:rsidR="00ED1413" w:rsidRPr="006F1541" w:rsidRDefault="00ED1413" w:rsidP="006F1541">
            <w:pPr>
              <w:ind w:left="9"/>
              <w:jc w:val="center"/>
            </w:pPr>
            <w:r w:rsidRPr="006F1541">
              <w:rPr>
                <w:spacing w:val="-4"/>
              </w:rPr>
              <w:t>35,4</w:t>
            </w:r>
          </w:p>
        </w:tc>
      </w:tr>
    </w:tbl>
    <w:p w14:paraId="63FDA505" w14:textId="60A9638E" w:rsidR="00ED1413" w:rsidRPr="00263C9C" w:rsidRDefault="006F1541" w:rsidP="00263C9C">
      <w:pPr>
        <w:spacing w:line="276" w:lineRule="auto"/>
        <w:ind w:right="138"/>
        <w:jc w:val="both"/>
        <w:rPr>
          <w:sz w:val="24"/>
          <w:szCs w:val="24"/>
        </w:rPr>
      </w:pPr>
      <w:r w:rsidRPr="00ED1413">
        <w:rPr>
          <w:sz w:val="24"/>
          <w:szCs w:val="24"/>
        </w:rPr>
        <w:t>Показатель</w:t>
      </w:r>
      <w:r w:rsidRPr="00ED1413">
        <w:rPr>
          <w:spacing w:val="-18"/>
          <w:sz w:val="24"/>
          <w:szCs w:val="24"/>
        </w:rPr>
        <w:t xml:space="preserve"> </w:t>
      </w:r>
      <w:r w:rsidRPr="00ED1413">
        <w:rPr>
          <w:sz w:val="24"/>
          <w:szCs w:val="24"/>
        </w:rPr>
        <w:t>по</w:t>
      </w:r>
      <w:r w:rsidRPr="00ED1413">
        <w:rPr>
          <w:spacing w:val="-17"/>
          <w:sz w:val="24"/>
          <w:szCs w:val="24"/>
        </w:rPr>
        <w:t xml:space="preserve"> </w:t>
      </w:r>
      <w:r w:rsidRPr="00ED1413">
        <w:rPr>
          <w:sz w:val="24"/>
          <w:szCs w:val="24"/>
        </w:rPr>
        <w:t>охвату</w:t>
      </w:r>
      <w:r w:rsidRPr="00ED1413">
        <w:rPr>
          <w:spacing w:val="-18"/>
          <w:sz w:val="24"/>
          <w:szCs w:val="24"/>
        </w:rPr>
        <w:t xml:space="preserve"> </w:t>
      </w:r>
      <w:r w:rsidRPr="00ED1413">
        <w:rPr>
          <w:sz w:val="24"/>
          <w:szCs w:val="24"/>
        </w:rPr>
        <w:t>детей</w:t>
      </w:r>
      <w:r w:rsidRPr="00ED1413">
        <w:rPr>
          <w:spacing w:val="-17"/>
          <w:sz w:val="24"/>
          <w:szCs w:val="24"/>
        </w:rPr>
        <w:t xml:space="preserve"> </w:t>
      </w:r>
      <w:r w:rsidRPr="00ED1413">
        <w:rPr>
          <w:sz w:val="24"/>
          <w:szCs w:val="24"/>
        </w:rPr>
        <w:t>дополнительным</w:t>
      </w:r>
      <w:r w:rsidRPr="00ED1413">
        <w:rPr>
          <w:spacing w:val="-18"/>
          <w:sz w:val="24"/>
          <w:szCs w:val="24"/>
        </w:rPr>
        <w:t xml:space="preserve"> </w:t>
      </w:r>
      <w:r w:rsidRPr="00ED1413">
        <w:rPr>
          <w:sz w:val="24"/>
          <w:szCs w:val="24"/>
        </w:rPr>
        <w:t>образованием</w:t>
      </w:r>
      <w:r w:rsidRPr="00ED1413">
        <w:rPr>
          <w:spacing w:val="-17"/>
          <w:sz w:val="24"/>
          <w:szCs w:val="24"/>
        </w:rPr>
        <w:t xml:space="preserve"> </w:t>
      </w:r>
      <w:r w:rsidRPr="00ED1413">
        <w:rPr>
          <w:sz w:val="24"/>
          <w:szCs w:val="24"/>
        </w:rPr>
        <w:t>по</w:t>
      </w:r>
      <w:r w:rsidRPr="00ED1413">
        <w:rPr>
          <w:spacing w:val="-18"/>
          <w:sz w:val="24"/>
          <w:szCs w:val="24"/>
        </w:rPr>
        <w:t xml:space="preserve"> </w:t>
      </w:r>
      <w:r w:rsidRPr="00ED1413">
        <w:rPr>
          <w:sz w:val="24"/>
          <w:szCs w:val="24"/>
        </w:rPr>
        <w:t>итогам</w:t>
      </w:r>
      <w:r w:rsidRPr="00ED1413">
        <w:rPr>
          <w:spacing w:val="-17"/>
          <w:sz w:val="24"/>
          <w:szCs w:val="24"/>
        </w:rPr>
        <w:t xml:space="preserve"> </w:t>
      </w:r>
      <w:r w:rsidRPr="00ED1413">
        <w:rPr>
          <w:sz w:val="24"/>
          <w:szCs w:val="24"/>
        </w:rPr>
        <w:t>2025</w:t>
      </w:r>
      <w:r w:rsidRPr="00ED1413">
        <w:rPr>
          <w:spacing w:val="-18"/>
          <w:sz w:val="24"/>
          <w:szCs w:val="24"/>
        </w:rPr>
        <w:t xml:space="preserve"> </w:t>
      </w:r>
      <w:r w:rsidRPr="00ED1413">
        <w:rPr>
          <w:sz w:val="24"/>
          <w:szCs w:val="24"/>
        </w:rPr>
        <w:t>года не выполнен и составляет менее 90%.</w:t>
      </w:r>
    </w:p>
    <w:p w14:paraId="4E269C6A" w14:textId="51D834D8" w:rsidR="00ED1413" w:rsidRDefault="00ED1413" w:rsidP="00ED1413">
      <w:pPr>
        <w:pStyle w:val="1"/>
        <w:ind w:left="3259"/>
        <w:rPr>
          <w:spacing w:val="-2"/>
          <w:sz w:val="24"/>
          <w:szCs w:val="24"/>
        </w:rPr>
      </w:pPr>
      <w:r w:rsidRPr="00ED1413">
        <w:rPr>
          <w:sz w:val="24"/>
          <w:szCs w:val="24"/>
        </w:rPr>
        <w:t>Охват</w:t>
      </w:r>
      <w:r w:rsidRPr="00ED1413">
        <w:rPr>
          <w:spacing w:val="-8"/>
          <w:sz w:val="24"/>
          <w:szCs w:val="24"/>
        </w:rPr>
        <w:t xml:space="preserve"> </w:t>
      </w:r>
      <w:r w:rsidRPr="00ED1413">
        <w:rPr>
          <w:sz w:val="24"/>
          <w:szCs w:val="24"/>
        </w:rPr>
        <w:t>социальными</w:t>
      </w:r>
      <w:r w:rsidRPr="00ED1413">
        <w:rPr>
          <w:spacing w:val="-8"/>
          <w:sz w:val="24"/>
          <w:szCs w:val="24"/>
        </w:rPr>
        <w:t xml:space="preserve"> </w:t>
      </w:r>
      <w:r w:rsidRPr="00ED1413">
        <w:rPr>
          <w:spacing w:val="-2"/>
          <w:sz w:val="24"/>
          <w:szCs w:val="24"/>
        </w:rPr>
        <w:t>сертификатами</w:t>
      </w:r>
    </w:p>
    <w:p w14:paraId="0ED1C307" w14:textId="0B886F39" w:rsidR="00DD0456" w:rsidRPr="00ED1413" w:rsidRDefault="00DD0456" w:rsidP="00DD0456">
      <w:pPr>
        <w:adjustRightInd w:val="0"/>
        <w:jc w:val="right"/>
        <w:rPr>
          <w:sz w:val="24"/>
          <w:szCs w:val="24"/>
        </w:rPr>
      </w:pPr>
      <w:r w:rsidRPr="00DD0456">
        <w:rPr>
          <w:sz w:val="24"/>
          <w:szCs w:val="24"/>
        </w:rPr>
        <w:t>Таблица</w:t>
      </w:r>
      <w:r w:rsidR="00B67647">
        <w:rPr>
          <w:sz w:val="24"/>
          <w:szCs w:val="24"/>
        </w:rPr>
        <w:t xml:space="preserve"> 19</w:t>
      </w:r>
    </w:p>
    <w:tbl>
      <w:tblPr>
        <w:tblStyle w:val="TableNormal"/>
        <w:tblW w:w="9373" w:type="dxa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6"/>
        <w:gridCol w:w="991"/>
        <w:gridCol w:w="2777"/>
        <w:gridCol w:w="4369"/>
      </w:tblGrid>
      <w:tr w:rsidR="00ED1413" w:rsidRPr="00ED1413" w14:paraId="15472F57" w14:textId="77777777" w:rsidTr="00B67647">
        <w:trPr>
          <w:trHeight w:val="754"/>
        </w:trPr>
        <w:tc>
          <w:tcPr>
            <w:tcW w:w="1236" w:type="dxa"/>
          </w:tcPr>
          <w:p w14:paraId="6025A27E" w14:textId="13547283" w:rsidR="00ED1413" w:rsidRPr="00ED1413" w:rsidRDefault="00ED1413" w:rsidP="00ED1413">
            <w:pPr>
              <w:ind w:left="10"/>
              <w:jc w:val="center"/>
              <w:rPr>
                <w:b/>
                <w:sz w:val="24"/>
                <w:szCs w:val="24"/>
              </w:rPr>
            </w:pPr>
            <w:r w:rsidRPr="00ED1413">
              <w:rPr>
                <w:b/>
                <w:spacing w:val="-5"/>
                <w:sz w:val="24"/>
                <w:szCs w:val="24"/>
              </w:rPr>
              <w:lastRenderedPageBreak/>
              <w:t>од</w:t>
            </w:r>
          </w:p>
        </w:tc>
        <w:tc>
          <w:tcPr>
            <w:tcW w:w="991" w:type="dxa"/>
          </w:tcPr>
          <w:p w14:paraId="1ED7AD24" w14:textId="77777777" w:rsidR="00ED1413" w:rsidRPr="00ED1413" w:rsidRDefault="00ED1413" w:rsidP="00ED1413">
            <w:pPr>
              <w:spacing w:line="250" w:lineRule="atLeast"/>
              <w:ind w:left="268" w:right="207" w:hanging="50"/>
              <w:jc w:val="both"/>
              <w:rPr>
                <w:b/>
                <w:sz w:val="24"/>
                <w:szCs w:val="24"/>
              </w:rPr>
            </w:pPr>
            <w:r w:rsidRPr="00ED1413">
              <w:rPr>
                <w:b/>
                <w:spacing w:val="-2"/>
                <w:sz w:val="24"/>
                <w:szCs w:val="24"/>
              </w:rPr>
              <w:t xml:space="preserve">Кол-во детей, </w:t>
            </w:r>
            <w:r w:rsidRPr="00ED1413">
              <w:rPr>
                <w:b/>
                <w:spacing w:val="-4"/>
                <w:sz w:val="24"/>
                <w:szCs w:val="24"/>
              </w:rPr>
              <w:t>чел.</w:t>
            </w:r>
          </w:p>
        </w:tc>
        <w:tc>
          <w:tcPr>
            <w:tcW w:w="2777" w:type="dxa"/>
          </w:tcPr>
          <w:p w14:paraId="531A1119" w14:textId="77777777" w:rsidR="00ED1413" w:rsidRPr="00ED1413" w:rsidRDefault="00ED1413" w:rsidP="00ED1413">
            <w:pPr>
              <w:spacing w:line="250" w:lineRule="atLeast"/>
              <w:ind w:left="253" w:right="241" w:hanging="1"/>
              <w:jc w:val="center"/>
              <w:rPr>
                <w:b/>
                <w:sz w:val="24"/>
                <w:szCs w:val="24"/>
              </w:rPr>
            </w:pPr>
            <w:r w:rsidRPr="00ED1413">
              <w:rPr>
                <w:b/>
                <w:sz w:val="24"/>
                <w:szCs w:val="24"/>
              </w:rPr>
              <w:t>Число детей, получивших социальные</w:t>
            </w:r>
            <w:r w:rsidRPr="00ED141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ED1413">
              <w:rPr>
                <w:b/>
                <w:sz w:val="24"/>
                <w:szCs w:val="24"/>
              </w:rPr>
              <w:t xml:space="preserve">сертификаты, </w:t>
            </w:r>
            <w:r w:rsidRPr="00ED1413">
              <w:rPr>
                <w:b/>
                <w:spacing w:val="-4"/>
                <w:sz w:val="24"/>
                <w:szCs w:val="24"/>
              </w:rPr>
              <w:t>чел.</w:t>
            </w:r>
          </w:p>
        </w:tc>
        <w:tc>
          <w:tcPr>
            <w:tcW w:w="4369" w:type="dxa"/>
          </w:tcPr>
          <w:p w14:paraId="2A0ECFD0" w14:textId="77777777" w:rsidR="00ED1413" w:rsidRPr="00ED1413" w:rsidRDefault="00ED1413" w:rsidP="00ED1413">
            <w:pPr>
              <w:spacing w:before="126"/>
              <w:ind w:left="1068" w:hanging="1029"/>
              <w:jc w:val="center"/>
              <w:rPr>
                <w:b/>
                <w:sz w:val="24"/>
                <w:szCs w:val="24"/>
              </w:rPr>
            </w:pPr>
            <w:r w:rsidRPr="00ED1413">
              <w:rPr>
                <w:b/>
                <w:sz w:val="24"/>
                <w:szCs w:val="24"/>
              </w:rPr>
              <w:t>Доля</w:t>
            </w:r>
            <w:r w:rsidRPr="00ED141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ED1413">
              <w:rPr>
                <w:b/>
                <w:sz w:val="24"/>
                <w:szCs w:val="24"/>
              </w:rPr>
              <w:t>детей,</w:t>
            </w:r>
            <w:r w:rsidRPr="00ED141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ED1413">
              <w:rPr>
                <w:b/>
                <w:sz w:val="24"/>
                <w:szCs w:val="24"/>
              </w:rPr>
              <w:t>получивших</w:t>
            </w:r>
            <w:r w:rsidRPr="00ED141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ED1413">
              <w:rPr>
                <w:b/>
                <w:sz w:val="24"/>
                <w:szCs w:val="24"/>
              </w:rPr>
              <w:t>социальные сертификаты, %</w:t>
            </w:r>
          </w:p>
        </w:tc>
      </w:tr>
      <w:tr w:rsidR="00ED1413" w:rsidRPr="00ED1413" w14:paraId="226330AF" w14:textId="77777777" w:rsidTr="00B67647">
        <w:trPr>
          <w:trHeight w:val="312"/>
        </w:trPr>
        <w:tc>
          <w:tcPr>
            <w:tcW w:w="1236" w:type="dxa"/>
            <w:tcBorders>
              <w:bottom w:val="single" w:sz="4" w:space="0" w:color="auto"/>
            </w:tcBorders>
          </w:tcPr>
          <w:p w14:paraId="66EFC8BC" w14:textId="77777777" w:rsidR="00ED1413" w:rsidRPr="00ED1413" w:rsidRDefault="00ED1413" w:rsidP="00ED1413">
            <w:pPr>
              <w:ind w:left="10" w:right="1"/>
              <w:jc w:val="center"/>
              <w:rPr>
                <w:sz w:val="24"/>
                <w:szCs w:val="24"/>
              </w:rPr>
            </w:pPr>
            <w:r w:rsidRPr="00ED1413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17F4D3FA" w14:textId="007084D0" w:rsidR="00ED1413" w:rsidRPr="00ED1413" w:rsidRDefault="00ED1413" w:rsidP="00ED1413">
            <w:pPr>
              <w:spacing w:before="193"/>
              <w:rPr>
                <w:sz w:val="24"/>
                <w:szCs w:val="24"/>
              </w:rPr>
            </w:pPr>
            <w:r w:rsidRPr="00ED1413">
              <w:rPr>
                <w:sz w:val="24"/>
                <w:szCs w:val="24"/>
              </w:rPr>
              <w:t>1880</w:t>
            </w:r>
          </w:p>
        </w:tc>
        <w:tc>
          <w:tcPr>
            <w:tcW w:w="2777" w:type="dxa"/>
          </w:tcPr>
          <w:p w14:paraId="2674E514" w14:textId="77777777" w:rsidR="00ED1413" w:rsidRPr="00ED1413" w:rsidRDefault="00ED1413" w:rsidP="00ED1413">
            <w:pPr>
              <w:ind w:left="10"/>
              <w:jc w:val="center"/>
              <w:rPr>
                <w:sz w:val="24"/>
                <w:szCs w:val="24"/>
              </w:rPr>
            </w:pPr>
            <w:r w:rsidRPr="00ED1413">
              <w:rPr>
                <w:spacing w:val="-5"/>
                <w:sz w:val="24"/>
                <w:szCs w:val="24"/>
              </w:rPr>
              <w:t>731</w:t>
            </w:r>
          </w:p>
        </w:tc>
        <w:tc>
          <w:tcPr>
            <w:tcW w:w="4369" w:type="dxa"/>
            <w:shd w:val="clear" w:color="auto" w:fill="EAF1DD"/>
          </w:tcPr>
          <w:p w14:paraId="6D850023" w14:textId="77777777" w:rsidR="00ED1413" w:rsidRPr="00ED1413" w:rsidRDefault="00ED1413" w:rsidP="00ED1413">
            <w:pPr>
              <w:ind w:left="10"/>
              <w:jc w:val="center"/>
              <w:rPr>
                <w:sz w:val="24"/>
                <w:szCs w:val="24"/>
              </w:rPr>
            </w:pPr>
            <w:r w:rsidRPr="00ED1413">
              <w:rPr>
                <w:spacing w:val="-4"/>
                <w:sz w:val="24"/>
                <w:szCs w:val="24"/>
              </w:rPr>
              <w:t>38,9</w:t>
            </w:r>
          </w:p>
        </w:tc>
      </w:tr>
    </w:tbl>
    <w:p w14:paraId="0DB9C2C2" w14:textId="77777777" w:rsidR="00ED1413" w:rsidRPr="00ED1413" w:rsidRDefault="00ED1413" w:rsidP="00ED1413">
      <w:pPr>
        <w:spacing w:before="1"/>
        <w:ind w:left="142"/>
        <w:rPr>
          <w:i/>
          <w:sz w:val="24"/>
        </w:rPr>
      </w:pPr>
      <w:r w:rsidRPr="00ED1413">
        <w:rPr>
          <w:i/>
          <w:sz w:val="24"/>
        </w:rPr>
        <w:t>*данные</w:t>
      </w:r>
      <w:r w:rsidRPr="00ED1413">
        <w:rPr>
          <w:i/>
          <w:spacing w:val="-1"/>
          <w:sz w:val="24"/>
        </w:rPr>
        <w:t xml:space="preserve"> </w:t>
      </w:r>
      <w:r w:rsidRPr="00ED1413">
        <w:rPr>
          <w:i/>
          <w:sz w:val="24"/>
        </w:rPr>
        <w:t>по</w:t>
      </w:r>
      <w:r w:rsidRPr="00ED1413">
        <w:rPr>
          <w:i/>
          <w:spacing w:val="-1"/>
          <w:sz w:val="24"/>
        </w:rPr>
        <w:t xml:space="preserve"> </w:t>
      </w:r>
      <w:r w:rsidRPr="00ED1413">
        <w:rPr>
          <w:i/>
          <w:sz w:val="24"/>
        </w:rPr>
        <w:t>количеству детей</w:t>
      </w:r>
      <w:r w:rsidRPr="00ED1413">
        <w:rPr>
          <w:i/>
          <w:spacing w:val="-1"/>
          <w:sz w:val="24"/>
        </w:rPr>
        <w:t xml:space="preserve"> </w:t>
      </w:r>
      <w:r w:rsidRPr="00ED1413">
        <w:rPr>
          <w:i/>
          <w:sz w:val="24"/>
        </w:rPr>
        <w:t>взяты</w:t>
      </w:r>
      <w:r w:rsidRPr="00ED1413">
        <w:rPr>
          <w:i/>
          <w:spacing w:val="-2"/>
          <w:sz w:val="24"/>
        </w:rPr>
        <w:t xml:space="preserve"> </w:t>
      </w:r>
      <w:r w:rsidRPr="00ED1413">
        <w:rPr>
          <w:i/>
          <w:sz w:val="24"/>
        </w:rPr>
        <w:t>из</w:t>
      </w:r>
      <w:r w:rsidRPr="00ED1413">
        <w:rPr>
          <w:i/>
          <w:spacing w:val="-1"/>
          <w:sz w:val="24"/>
        </w:rPr>
        <w:t xml:space="preserve"> </w:t>
      </w:r>
      <w:r w:rsidRPr="00ED1413">
        <w:rPr>
          <w:i/>
          <w:sz w:val="24"/>
        </w:rPr>
        <w:t>статистики</w:t>
      </w:r>
      <w:r w:rsidRPr="00ED1413">
        <w:rPr>
          <w:i/>
          <w:spacing w:val="-1"/>
          <w:sz w:val="24"/>
        </w:rPr>
        <w:t xml:space="preserve"> </w:t>
      </w:r>
      <w:r w:rsidRPr="00ED1413">
        <w:rPr>
          <w:i/>
          <w:sz w:val="24"/>
        </w:rPr>
        <w:t xml:space="preserve">2024 </w:t>
      </w:r>
      <w:r w:rsidRPr="00ED1413">
        <w:rPr>
          <w:i/>
          <w:spacing w:val="-4"/>
          <w:sz w:val="24"/>
        </w:rPr>
        <w:t>года</w:t>
      </w:r>
    </w:p>
    <w:p w14:paraId="49492485" w14:textId="77777777" w:rsidR="00ED1413" w:rsidRPr="00ED1413" w:rsidRDefault="00ED1413" w:rsidP="00ED1413">
      <w:pPr>
        <w:spacing w:before="1"/>
        <w:ind w:left="851"/>
        <w:rPr>
          <w:sz w:val="24"/>
          <w:szCs w:val="24"/>
        </w:rPr>
      </w:pPr>
      <w:r w:rsidRPr="00ED1413">
        <w:rPr>
          <w:sz w:val="24"/>
          <w:szCs w:val="24"/>
        </w:rPr>
        <w:t>План</w:t>
      </w:r>
      <w:r w:rsidRPr="00ED1413">
        <w:rPr>
          <w:spacing w:val="-4"/>
          <w:sz w:val="24"/>
          <w:szCs w:val="24"/>
        </w:rPr>
        <w:t xml:space="preserve"> </w:t>
      </w:r>
      <w:r w:rsidRPr="00ED1413">
        <w:rPr>
          <w:sz w:val="24"/>
          <w:szCs w:val="24"/>
        </w:rPr>
        <w:t>по</w:t>
      </w:r>
      <w:r w:rsidRPr="00ED1413">
        <w:rPr>
          <w:spacing w:val="-3"/>
          <w:sz w:val="24"/>
          <w:szCs w:val="24"/>
        </w:rPr>
        <w:t xml:space="preserve"> </w:t>
      </w:r>
      <w:r w:rsidRPr="00ED1413">
        <w:rPr>
          <w:sz w:val="24"/>
          <w:szCs w:val="24"/>
        </w:rPr>
        <w:t>выдаче</w:t>
      </w:r>
      <w:r w:rsidRPr="00ED1413">
        <w:rPr>
          <w:spacing w:val="-3"/>
          <w:sz w:val="24"/>
          <w:szCs w:val="24"/>
        </w:rPr>
        <w:t xml:space="preserve"> </w:t>
      </w:r>
      <w:r w:rsidRPr="00ED1413">
        <w:rPr>
          <w:sz w:val="24"/>
          <w:szCs w:val="24"/>
        </w:rPr>
        <w:t>социальных</w:t>
      </w:r>
      <w:r w:rsidRPr="00ED1413">
        <w:rPr>
          <w:spacing w:val="-4"/>
          <w:sz w:val="24"/>
          <w:szCs w:val="24"/>
        </w:rPr>
        <w:t xml:space="preserve"> </w:t>
      </w:r>
      <w:r w:rsidRPr="00ED1413">
        <w:rPr>
          <w:sz w:val="24"/>
          <w:szCs w:val="24"/>
        </w:rPr>
        <w:t>сертификатов</w:t>
      </w:r>
      <w:r w:rsidRPr="00ED1413">
        <w:rPr>
          <w:spacing w:val="-3"/>
          <w:sz w:val="24"/>
          <w:szCs w:val="24"/>
        </w:rPr>
        <w:t xml:space="preserve"> </w:t>
      </w:r>
      <w:r w:rsidRPr="00ED1413">
        <w:rPr>
          <w:spacing w:val="-2"/>
          <w:sz w:val="24"/>
          <w:szCs w:val="24"/>
        </w:rPr>
        <w:t>выполнен.</w:t>
      </w:r>
    </w:p>
    <w:p w14:paraId="24D6BAD0" w14:textId="36C97962" w:rsidR="00ED1413" w:rsidRPr="00ED1413" w:rsidRDefault="00ED1413" w:rsidP="00ED1413">
      <w:pPr>
        <w:spacing w:before="322"/>
        <w:ind w:left="543"/>
        <w:outlineLvl w:val="0"/>
        <w:rPr>
          <w:b/>
          <w:bCs/>
          <w:sz w:val="28"/>
          <w:szCs w:val="28"/>
        </w:rPr>
      </w:pPr>
      <w:r w:rsidRPr="00ED1413">
        <w:rPr>
          <w:b/>
          <w:bCs/>
          <w:sz w:val="24"/>
          <w:szCs w:val="24"/>
        </w:rPr>
        <w:t>Доля</w:t>
      </w:r>
      <w:r w:rsidRPr="00ED1413">
        <w:rPr>
          <w:b/>
          <w:bCs/>
          <w:spacing w:val="-5"/>
          <w:sz w:val="24"/>
          <w:szCs w:val="24"/>
        </w:rPr>
        <w:t xml:space="preserve"> </w:t>
      </w:r>
      <w:r w:rsidRPr="00ED1413">
        <w:rPr>
          <w:b/>
          <w:bCs/>
          <w:sz w:val="24"/>
          <w:szCs w:val="24"/>
        </w:rPr>
        <w:t>детей,</w:t>
      </w:r>
      <w:r w:rsidRPr="00ED1413">
        <w:rPr>
          <w:b/>
          <w:bCs/>
          <w:spacing w:val="-3"/>
          <w:sz w:val="24"/>
          <w:szCs w:val="24"/>
        </w:rPr>
        <w:t xml:space="preserve"> </w:t>
      </w:r>
      <w:r w:rsidRPr="00ED1413">
        <w:rPr>
          <w:b/>
          <w:bCs/>
          <w:sz w:val="24"/>
          <w:szCs w:val="24"/>
        </w:rPr>
        <w:t>не</w:t>
      </w:r>
      <w:r w:rsidRPr="00ED1413">
        <w:rPr>
          <w:b/>
          <w:bCs/>
          <w:spacing w:val="-2"/>
          <w:sz w:val="24"/>
          <w:szCs w:val="24"/>
        </w:rPr>
        <w:t xml:space="preserve"> </w:t>
      </w:r>
      <w:r w:rsidRPr="00ED1413">
        <w:rPr>
          <w:b/>
          <w:bCs/>
          <w:sz w:val="24"/>
          <w:szCs w:val="24"/>
        </w:rPr>
        <w:t>охваченных</w:t>
      </w:r>
      <w:r w:rsidRPr="00ED1413">
        <w:rPr>
          <w:b/>
          <w:bCs/>
          <w:spacing w:val="-3"/>
          <w:sz w:val="24"/>
          <w:szCs w:val="24"/>
        </w:rPr>
        <w:t xml:space="preserve"> </w:t>
      </w:r>
      <w:r w:rsidRPr="00ED1413">
        <w:rPr>
          <w:b/>
          <w:bCs/>
          <w:sz w:val="24"/>
          <w:szCs w:val="24"/>
        </w:rPr>
        <w:t>дополнительным</w:t>
      </w:r>
      <w:r w:rsidRPr="00ED1413">
        <w:rPr>
          <w:b/>
          <w:bCs/>
          <w:spacing w:val="-3"/>
          <w:sz w:val="24"/>
          <w:szCs w:val="24"/>
        </w:rPr>
        <w:t xml:space="preserve"> </w:t>
      </w:r>
      <w:r w:rsidRPr="00ED1413">
        <w:rPr>
          <w:b/>
          <w:bCs/>
          <w:sz w:val="24"/>
          <w:szCs w:val="24"/>
        </w:rPr>
        <w:t>образованием,</w:t>
      </w:r>
      <w:r w:rsidRPr="00ED1413">
        <w:rPr>
          <w:b/>
          <w:bCs/>
          <w:spacing w:val="-3"/>
          <w:sz w:val="24"/>
          <w:szCs w:val="24"/>
        </w:rPr>
        <w:t xml:space="preserve"> </w:t>
      </w:r>
      <w:r w:rsidRPr="00ED1413">
        <w:rPr>
          <w:b/>
          <w:bCs/>
          <w:sz w:val="24"/>
          <w:szCs w:val="24"/>
        </w:rPr>
        <w:t>по</w:t>
      </w:r>
      <w:r w:rsidRPr="00ED1413">
        <w:rPr>
          <w:b/>
          <w:bCs/>
          <w:spacing w:val="-2"/>
          <w:sz w:val="24"/>
          <w:szCs w:val="24"/>
        </w:rPr>
        <w:t xml:space="preserve"> возрастам</w:t>
      </w:r>
    </w:p>
    <w:p w14:paraId="4F42DA1C" w14:textId="380049A9" w:rsidR="00DD0456" w:rsidRPr="00DD0456" w:rsidRDefault="00DD0456" w:rsidP="00DD0456">
      <w:pPr>
        <w:adjustRightInd w:val="0"/>
        <w:jc w:val="right"/>
        <w:rPr>
          <w:sz w:val="24"/>
          <w:szCs w:val="24"/>
        </w:rPr>
      </w:pPr>
      <w:r w:rsidRPr="00DD0456">
        <w:rPr>
          <w:sz w:val="24"/>
          <w:szCs w:val="24"/>
        </w:rPr>
        <w:t>Таблица</w:t>
      </w:r>
      <w:r w:rsidR="00B67647">
        <w:rPr>
          <w:sz w:val="24"/>
          <w:szCs w:val="24"/>
        </w:rPr>
        <w:t xml:space="preserve"> 20 </w:t>
      </w:r>
    </w:p>
    <w:tbl>
      <w:tblPr>
        <w:tblStyle w:val="TableNormal"/>
        <w:tblW w:w="9305" w:type="dxa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1"/>
        <w:gridCol w:w="647"/>
        <w:gridCol w:w="646"/>
        <w:gridCol w:w="517"/>
        <w:gridCol w:w="517"/>
        <w:gridCol w:w="517"/>
        <w:gridCol w:w="517"/>
        <w:gridCol w:w="517"/>
        <w:gridCol w:w="647"/>
        <w:gridCol w:w="647"/>
        <w:gridCol w:w="517"/>
        <w:gridCol w:w="517"/>
        <w:gridCol w:w="905"/>
        <w:gridCol w:w="1035"/>
        <w:gridCol w:w="8"/>
      </w:tblGrid>
      <w:tr w:rsidR="00ED1413" w:rsidRPr="00ED1413" w14:paraId="2567475C" w14:textId="77777777" w:rsidTr="00B67647">
        <w:trPr>
          <w:trHeight w:val="359"/>
        </w:trPr>
        <w:tc>
          <w:tcPr>
            <w:tcW w:w="1151" w:type="dxa"/>
          </w:tcPr>
          <w:p w14:paraId="3AEAB14D" w14:textId="77777777" w:rsidR="00ED1413" w:rsidRPr="00ED1413" w:rsidRDefault="00ED1413" w:rsidP="00ED1413">
            <w:pPr>
              <w:rPr>
                <w:sz w:val="26"/>
              </w:rPr>
            </w:pPr>
          </w:p>
        </w:tc>
        <w:tc>
          <w:tcPr>
            <w:tcW w:w="8154" w:type="dxa"/>
            <w:gridSpan w:val="14"/>
          </w:tcPr>
          <w:p w14:paraId="58A0A1AD" w14:textId="77777777" w:rsidR="00ED1413" w:rsidRPr="00ED1413" w:rsidRDefault="00ED1413" w:rsidP="00ED1413">
            <w:pPr>
              <w:spacing w:before="61"/>
              <w:ind w:left="9"/>
              <w:jc w:val="center"/>
              <w:rPr>
                <w:b/>
              </w:rPr>
            </w:pPr>
            <w:r w:rsidRPr="00ED1413">
              <w:rPr>
                <w:b/>
              </w:rPr>
              <w:t>Возраст</w:t>
            </w:r>
            <w:r w:rsidRPr="00ED1413">
              <w:rPr>
                <w:b/>
                <w:spacing w:val="-4"/>
              </w:rPr>
              <w:t xml:space="preserve"> </w:t>
            </w:r>
            <w:r w:rsidRPr="00ED1413">
              <w:rPr>
                <w:b/>
              </w:rPr>
              <w:t>детей,</w:t>
            </w:r>
            <w:r w:rsidRPr="00ED1413">
              <w:rPr>
                <w:b/>
                <w:spacing w:val="-3"/>
              </w:rPr>
              <w:t xml:space="preserve"> </w:t>
            </w:r>
            <w:r w:rsidRPr="00ED1413">
              <w:rPr>
                <w:b/>
                <w:spacing w:val="-5"/>
              </w:rPr>
              <w:t>лет</w:t>
            </w:r>
          </w:p>
        </w:tc>
      </w:tr>
      <w:tr w:rsidR="00ED1413" w:rsidRPr="00ED1413" w14:paraId="71E1078B" w14:textId="77777777" w:rsidTr="00B67647">
        <w:trPr>
          <w:gridAfter w:val="1"/>
          <w:wAfter w:w="8" w:type="dxa"/>
          <w:trHeight w:val="359"/>
        </w:trPr>
        <w:tc>
          <w:tcPr>
            <w:tcW w:w="1151" w:type="dxa"/>
            <w:vMerge w:val="restart"/>
          </w:tcPr>
          <w:p w14:paraId="06296247" w14:textId="77777777" w:rsidR="00ED1413" w:rsidRPr="00ED1413" w:rsidRDefault="00ED1413" w:rsidP="00ED1413">
            <w:pPr>
              <w:spacing w:before="127"/>
            </w:pPr>
            <w:r w:rsidRPr="00ED1413">
              <w:rPr>
                <w:spacing w:val="-2"/>
              </w:rPr>
              <w:t xml:space="preserve">Численность </w:t>
            </w:r>
            <w:r w:rsidRPr="00ED1413">
              <w:t>детей, чел</w:t>
            </w:r>
          </w:p>
        </w:tc>
        <w:tc>
          <w:tcPr>
            <w:tcW w:w="647" w:type="dxa"/>
          </w:tcPr>
          <w:p w14:paraId="7CABE6B3" w14:textId="77777777" w:rsidR="00ED1413" w:rsidRPr="00ED1413" w:rsidRDefault="00ED1413" w:rsidP="00ED1413">
            <w:pPr>
              <w:spacing w:before="61"/>
              <w:ind w:left="10"/>
              <w:jc w:val="center"/>
              <w:rPr>
                <w:b/>
              </w:rPr>
            </w:pPr>
            <w:r w:rsidRPr="00ED1413">
              <w:rPr>
                <w:b/>
                <w:spacing w:val="-10"/>
              </w:rPr>
              <w:t>5</w:t>
            </w:r>
          </w:p>
        </w:tc>
        <w:tc>
          <w:tcPr>
            <w:tcW w:w="646" w:type="dxa"/>
          </w:tcPr>
          <w:p w14:paraId="69BE67F9" w14:textId="77777777" w:rsidR="00ED1413" w:rsidRPr="00ED1413" w:rsidRDefault="00ED1413" w:rsidP="00ED1413">
            <w:pPr>
              <w:spacing w:before="61"/>
              <w:ind w:left="10"/>
              <w:jc w:val="center"/>
              <w:rPr>
                <w:b/>
              </w:rPr>
            </w:pPr>
            <w:r w:rsidRPr="00ED1413">
              <w:rPr>
                <w:b/>
                <w:spacing w:val="-10"/>
              </w:rPr>
              <w:t>6</w:t>
            </w:r>
          </w:p>
        </w:tc>
        <w:tc>
          <w:tcPr>
            <w:tcW w:w="517" w:type="dxa"/>
          </w:tcPr>
          <w:p w14:paraId="48A79A8A" w14:textId="77777777" w:rsidR="00ED1413" w:rsidRPr="00ED1413" w:rsidRDefault="00ED1413" w:rsidP="00ED1413">
            <w:pPr>
              <w:spacing w:before="61"/>
              <w:ind w:left="10"/>
              <w:jc w:val="center"/>
              <w:rPr>
                <w:b/>
              </w:rPr>
            </w:pPr>
            <w:r w:rsidRPr="00ED1413">
              <w:rPr>
                <w:b/>
                <w:spacing w:val="-10"/>
              </w:rPr>
              <w:t>7</w:t>
            </w:r>
          </w:p>
        </w:tc>
        <w:tc>
          <w:tcPr>
            <w:tcW w:w="517" w:type="dxa"/>
          </w:tcPr>
          <w:p w14:paraId="60E08D3A" w14:textId="77777777" w:rsidR="00ED1413" w:rsidRPr="00ED1413" w:rsidRDefault="00ED1413" w:rsidP="00ED1413">
            <w:pPr>
              <w:spacing w:before="61"/>
              <w:ind w:left="10"/>
              <w:jc w:val="center"/>
              <w:rPr>
                <w:b/>
              </w:rPr>
            </w:pPr>
            <w:r w:rsidRPr="00ED1413">
              <w:rPr>
                <w:b/>
                <w:spacing w:val="-10"/>
              </w:rPr>
              <w:t>8</w:t>
            </w:r>
          </w:p>
        </w:tc>
        <w:tc>
          <w:tcPr>
            <w:tcW w:w="517" w:type="dxa"/>
          </w:tcPr>
          <w:p w14:paraId="2196D5E5" w14:textId="77777777" w:rsidR="00ED1413" w:rsidRPr="00ED1413" w:rsidRDefault="00ED1413" w:rsidP="00ED1413">
            <w:pPr>
              <w:spacing w:before="61"/>
              <w:ind w:left="10" w:right="1"/>
              <w:jc w:val="center"/>
              <w:rPr>
                <w:b/>
              </w:rPr>
            </w:pPr>
            <w:r w:rsidRPr="00ED1413">
              <w:rPr>
                <w:b/>
                <w:spacing w:val="-10"/>
              </w:rPr>
              <w:t>9</w:t>
            </w:r>
          </w:p>
        </w:tc>
        <w:tc>
          <w:tcPr>
            <w:tcW w:w="517" w:type="dxa"/>
          </w:tcPr>
          <w:p w14:paraId="32987448" w14:textId="77777777" w:rsidR="00ED1413" w:rsidRPr="00ED1413" w:rsidRDefault="00ED1413" w:rsidP="00ED1413">
            <w:pPr>
              <w:spacing w:before="61"/>
              <w:ind w:left="10" w:right="1"/>
              <w:jc w:val="center"/>
              <w:rPr>
                <w:b/>
              </w:rPr>
            </w:pPr>
            <w:r w:rsidRPr="00ED1413">
              <w:rPr>
                <w:b/>
                <w:spacing w:val="-5"/>
              </w:rPr>
              <w:t>10</w:t>
            </w:r>
          </w:p>
        </w:tc>
        <w:tc>
          <w:tcPr>
            <w:tcW w:w="517" w:type="dxa"/>
          </w:tcPr>
          <w:p w14:paraId="1DB1A994" w14:textId="77777777" w:rsidR="00ED1413" w:rsidRPr="00ED1413" w:rsidRDefault="00ED1413" w:rsidP="00ED1413">
            <w:pPr>
              <w:spacing w:before="61"/>
              <w:ind w:left="10"/>
              <w:jc w:val="center"/>
              <w:rPr>
                <w:b/>
              </w:rPr>
            </w:pPr>
            <w:r w:rsidRPr="00ED1413">
              <w:rPr>
                <w:b/>
                <w:spacing w:val="-5"/>
              </w:rPr>
              <w:t>11</w:t>
            </w:r>
          </w:p>
        </w:tc>
        <w:tc>
          <w:tcPr>
            <w:tcW w:w="647" w:type="dxa"/>
          </w:tcPr>
          <w:p w14:paraId="43C347D1" w14:textId="77777777" w:rsidR="00ED1413" w:rsidRPr="00ED1413" w:rsidRDefault="00ED1413" w:rsidP="00ED1413">
            <w:pPr>
              <w:spacing w:before="61"/>
              <w:ind w:left="10" w:right="1"/>
              <w:jc w:val="center"/>
              <w:rPr>
                <w:b/>
              </w:rPr>
            </w:pPr>
            <w:r w:rsidRPr="00ED1413">
              <w:rPr>
                <w:b/>
                <w:spacing w:val="-5"/>
              </w:rPr>
              <w:t>12</w:t>
            </w:r>
          </w:p>
        </w:tc>
        <w:tc>
          <w:tcPr>
            <w:tcW w:w="647" w:type="dxa"/>
          </w:tcPr>
          <w:p w14:paraId="35A6E77B" w14:textId="77777777" w:rsidR="00ED1413" w:rsidRPr="00ED1413" w:rsidRDefault="00ED1413" w:rsidP="00ED1413">
            <w:pPr>
              <w:spacing w:before="61"/>
              <w:ind w:left="10"/>
              <w:jc w:val="center"/>
              <w:rPr>
                <w:b/>
              </w:rPr>
            </w:pPr>
            <w:r w:rsidRPr="00ED1413">
              <w:rPr>
                <w:b/>
                <w:spacing w:val="-5"/>
              </w:rPr>
              <w:t>13</w:t>
            </w:r>
          </w:p>
        </w:tc>
        <w:tc>
          <w:tcPr>
            <w:tcW w:w="517" w:type="dxa"/>
          </w:tcPr>
          <w:p w14:paraId="5F0B2942" w14:textId="77777777" w:rsidR="00ED1413" w:rsidRPr="00ED1413" w:rsidRDefault="00ED1413" w:rsidP="00ED1413">
            <w:pPr>
              <w:spacing w:before="61"/>
              <w:ind w:left="10"/>
              <w:jc w:val="center"/>
              <w:rPr>
                <w:b/>
              </w:rPr>
            </w:pPr>
            <w:r w:rsidRPr="00ED1413">
              <w:rPr>
                <w:b/>
                <w:spacing w:val="-5"/>
              </w:rPr>
              <w:t>14</w:t>
            </w:r>
          </w:p>
        </w:tc>
        <w:tc>
          <w:tcPr>
            <w:tcW w:w="517" w:type="dxa"/>
          </w:tcPr>
          <w:p w14:paraId="4A3A9F12" w14:textId="77777777" w:rsidR="00ED1413" w:rsidRPr="00ED1413" w:rsidRDefault="00ED1413" w:rsidP="00ED1413">
            <w:pPr>
              <w:spacing w:before="61"/>
              <w:ind w:left="10" w:right="1"/>
              <w:jc w:val="center"/>
              <w:rPr>
                <w:b/>
              </w:rPr>
            </w:pPr>
            <w:r w:rsidRPr="00ED1413">
              <w:rPr>
                <w:b/>
                <w:spacing w:val="-5"/>
              </w:rPr>
              <w:t>15</w:t>
            </w:r>
          </w:p>
        </w:tc>
        <w:tc>
          <w:tcPr>
            <w:tcW w:w="905" w:type="dxa"/>
          </w:tcPr>
          <w:p w14:paraId="45F54410" w14:textId="77777777" w:rsidR="00ED1413" w:rsidRPr="00ED1413" w:rsidRDefault="00ED1413" w:rsidP="00ED1413">
            <w:pPr>
              <w:spacing w:before="61"/>
              <w:ind w:left="10"/>
              <w:jc w:val="center"/>
              <w:rPr>
                <w:b/>
              </w:rPr>
            </w:pPr>
            <w:r w:rsidRPr="00ED1413">
              <w:rPr>
                <w:b/>
                <w:spacing w:val="-5"/>
              </w:rPr>
              <w:t>16</w:t>
            </w:r>
          </w:p>
        </w:tc>
        <w:tc>
          <w:tcPr>
            <w:tcW w:w="1035" w:type="dxa"/>
          </w:tcPr>
          <w:p w14:paraId="6D410170" w14:textId="77777777" w:rsidR="00ED1413" w:rsidRPr="00ED1413" w:rsidRDefault="00ED1413" w:rsidP="00ED1413">
            <w:pPr>
              <w:spacing w:before="61"/>
              <w:ind w:left="54" w:right="44"/>
              <w:jc w:val="center"/>
              <w:rPr>
                <w:b/>
              </w:rPr>
            </w:pPr>
            <w:r w:rsidRPr="00ED1413">
              <w:rPr>
                <w:b/>
                <w:spacing w:val="-5"/>
              </w:rPr>
              <w:t>17</w:t>
            </w:r>
          </w:p>
        </w:tc>
      </w:tr>
      <w:tr w:rsidR="00ED1413" w:rsidRPr="00ED1413" w14:paraId="38FE0B6E" w14:textId="77777777" w:rsidTr="00B67647">
        <w:trPr>
          <w:gridAfter w:val="1"/>
          <w:wAfter w:w="8" w:type="dxa"/>
          <w:trHeight w:val="359"/>
        </w:trPr>
        <w:tc>
          <w:tcPr>
            <w:tcW w:w="1151" w:type="dxa"/>
            <w:vMerge/>
            <w:tcBorders>
              <w:top w:val="nil"/>
            </w:tcBorders>
          </w:tcPr>
          <w:p w14:paraId="60EB4206" w14:textId="77777777" w:rsidR="00ED1413" w:rsidRPr="00ED1413" w:rsidRDefault="00ED1413" w:rsidP="00ED1413">
            <w:pPr>
              <w:rPr>
                <w:sz w:val="2"/>
                <w:szCs w:val="2"/>
              </w:rPr>
            </w:pPr>
          </w:p>
        </w:tc>
        <w:tc>
          <w:tcPr>
            <w:tcW w:w="647" w:type="dxa"/>
          </w:tcPr>
          <w:p w14:paraId="3C50DAFD" w14:textId="77777777" w:rsidR="00ED1413" w:rsidRPr="00ED1413" w:rsidRDefault="00ED1413" w:rsidP="00ED1413">
            <w:pPr>
              <w:ind w:left="10"/>
              <w:jc w:val="center"/>
            </w:pPr>
            <w:r w:rsidRPr="00ED1413">
              <w:rPr>
                <w:spacing w:val="-10"/>
              </w:rPr>
              <w:t>4</w:t>
            </w:r>
          </w:p>
        </w:tc>
        <w:tc>
          <w:tcPr>
            <w:tcW w:w="646" w:type="dxa"/>
          </w:tcPr>
          <w:p w14:paraId="04EDEA97" w14:textId="77777777" w:rsidR="00ED1413" w:rsidRPr="00ED1413" w:rsidRDefault="00ED1413" w:rsidP="00ED1413">
            <w:pPr>
              <w:ind w:left="10"/>
              <w:jc w:val="center"/>
            </w:pPr>
            <w:r w:rsidRPr="00ED1413">
              <w:rPr>
                <w:spacing w:val="-10"/>
              </w:rPr>
              <w:t>7</w:t>
            </w:r>
          </w:p>
        </w:tc>
        <w:tc>
          <w:tcPr>
            <w:tcW w:w="517" w:type="dxa"/>
          </w:tcPr>
          <w:p w14:paraId="364D4BB1" w14:textId="77777777" w:rsidR="00ED1413" w:rsidRPr="00ED1413" w:rsidRDefault="00ED1413" w:rsidP="00ED1413">
            <w:pPr>
              <w:ind w:left="10"/>
              <w:jc w:val="center"/>
            </w:pPr>
            <w:r w:rsidRPr="00ED1413">
              <w:rPr>
                <w:spacing w:val="-10"/>
              </w:rPr>
              <w:t>7</w:t>
            </w:r>
          </w:p>
        </w:tc>
        <w:tc>
          <w:tcPr>
            <w:tcW w:w="517" w:type="dxa"/>
          </w:tcPr>
          <w:p w14:paraId="4E5D9EEA" w14:textId="77777777" w:rsidR="00ED1413" w:rsidRPr="00ED1413" w:rsidRDefault="00ED1413" w:rsidP="00ED1413">
            <w:pPr>
              <w:ind w:left="10"/>
              <w:jc w:val="center"/>
            </w:pPr>
            <w:r w:rsidRPr="00ED1413">
              <w:rPr>
                <w:spacing w:val="-10"/>
              </w:rPr>
              <w:t>9</w:t>
            </w:r>
          </w:p>
        </w:tc>
        <w:tc>
          <w:tcPr>
            <w:tcW w:w="517" w:type="dxa"/>
          </w:tcPr>
          <w:p w14:paraId="78A65A23" w14:textId="77777777" w:rsidR="00ED1413" w:rsidRPr="00ED1413" w:rsidRDefault="00ED1413" w:rsidP="00ED1413">
            <w:pPr>
              <w:ind w:left="10" w:right="1"/>
              <w:jc w:val="center"/>
            </w:pPr>
            <w:r w:rsidRPr="00ED1413">
              <w:rPr>
                <w:spacing w:val="-5"/>
              </w:rPr>
              <w:t>14</w:t>
            </w:r>
          </w:p>
        </w:tc>
        <w:tc>
          <w:tcPr>
            <w:tcW w:w="517" w:type="dxa"/>
          </w:tcPr>
          <w:p w14:paraId="20DCD678" w14:textId="77777777" w:rsidR="00ED1413" w:rsidRPr="00ED1413" w:rsidRDefault="00ED1413" w:rsidP="00ED1413">
            <w:pPr>
              <w:ind w:left="10" w:right="1"/>
              <w:jc w:val="center"/>
            </w:pPr>
            <w:r w:rsidRPr="00ED1413">
              <w:rPr>
                <w:spacing w:val="-5"/>
              </w:rPr>
              <w:t>16</w:t>
            </w:r>
          </w:p>
        </w:tc>
        <w:tc>
          <w:tcPr>
            <w:tcW w:w="517" w:type="dxa"/>
          </w:tcPr>
          <w:p w14:paraId="531C86D8" w14:textId="77777777" w:rsidR="00ED1413" w:rsidRPr="00ED1413" w:rsidRDefault="00ED1413" w:rsidP="00ED1413">
            <w:pPr>
              <w:ind w:left="10"/>
              <w:jc w:val="center"/>
            </w:pPr>
            <w:r w:rsidRPr="00ED1413">
              <w:rPr>
                <w:spacing w:val="-5"/>
              </w:rPr>
              <w:t>33</w:t>
            </w:r>
          </w:p>
        </w:tc>
        <w:tc>
          <w:tcPr>
            <w:tcW w:w="647" w:type="dxa"/>
          </w:tcPr>
          <w:p w14:paraId="086DF0BA" w14:textId="77777777" w:rsidR="00ED1413" w:rsidRPr="00ED1413" w:rsidRDefault="00ED1413" w:rsidP="00ED1413">
            <w:pPr>
              <w:ind w:left="10" w:right="1"/>
              <w:jc w:val="center"/>
            </w:pPr>
            <w:r w:rsidRPr="00ED1413">
              <w:rPr>
                <w:spacing w:val="-5"/>
              </w:rPr>
              <w:t>26</w:t>
            </w:r>
          </w:p>
        </w:tc>
        <w:tc>
          <w:tcPr>
            <w:tcW w:w="647" w:type="dxa"/>
          </w:tcPr>
          <w:p w14:paraId="7CB8C464" w14:textId="77777777" w:rsidR="00ED1413" w:rsidRPr="00ED1413" w:rsidRDefault="00ED1413" w:rsidP="00ED1413">
            <w:pPr>
              <w:ind w:left="10"/>
              <w:jc w:val="center"/>
            </w:pPr>
            <w:r w:rsidRPr="00ED1413">
              <w:rPr>
                <w:spacing w:val="-5"/>
              </w:rPr>
              <w:t>44</w:t>
            </w:r>
          </w:p>
        </w:tc>
        <w:tc>
          <w:tcPr>
            <w:tcW w:w="517" w:type="dxa"/>
          </w:tcPr>
          <w:p w14:paraId="575332B4" w14:textId="77777777" w:rsidR="00ED1413" w:rsidRPr="00ED1413" w:rsidRDefault="00ED1413" w:rsidP="00ED1413">
            <w:pPr>
              <w:ind w:left="10"/>
              <w:jc w:val="center"/>
            </w:pPr>
            <w:r w:rsidRPr="00ED1413">
              <w:rPr>
                <w:spacing w:val="-5"/>
              </w:rPr>
              <w:t>35</w:t>
            </w:r>
          </w:p>
        </w:tc>
        <w:tc>
          <w:tcPr>
            <w:tcW w:w="517" w:type="dxa"/>
          </w:tcPr>
          <w:p w14:paraId="2DCCFF54" w14:textId="77777777" w:rsidR="00ED1413" w:rsidRPr="00ED1413" w:rsidRDefault="00ED1413" w:rsidP="00ED1413">
            <w:pPr>
              <w:ind w:left="10" w:right="1"/>
              <w:jc w:val="center"/>
            </w:pPr>
            <w:r w:rsidRPr="00ED1413">
              <w:rPr>
                <w:spacing w:val="-5"/>
              </w:rPr>
              <w:t>65</w:t>
            </w:r>
          </w:p>
        </w:tc>
        <w:tc>
          <w:tcPr>
            <w:tcW w:w="905" w:type="dxa"/>
          </w:tcPr>
          <w:p w14:paraId="2C6C0E7C" w14:textId="77777777" w:rsidR="00ED1413" w:rsidRPr="00ED1413" w:rsidRDefault="00ED1413" w:rsidP="00ED1413">
            <w:pPr>
              <w:ind w:left="10"/>
              <w:jc w:val="center"/>
            </w:pPr>
            <w:r w:rsidRPr="00ED1413">
              <w:rPr>
                <w:spacing w:val="-5"/>
              </w:rPr>
              <w:t>82</w:t>
            </w:r>
          </w:p>
        </w:tc>
        <w:tc>
          <w:tcPr>
            <w:tcW w:w="1035" w:type="dxa"/>
          </w:tcPr>
          <w:p w14:paraId="48748423" w14:textId="77777777" w:rsidR="00ED1413" w:rsidRPr="00ED1413" w:rsidRDefault="00ED1413" w:rsidP="00ED1413">
            <w:pPr>
              <w:ind w:left="54" w:right="44"/>
              <w:jc w:val="center"/>
            </w:pPr>
            <w:r w:rsidRPr="00ED1413">
              <w:rPr>
                <w:spacing w:val="-5"/>
              </w:rPr>
              <w:t>144</w:t>
            </w:r>
          </w:p>
        </w:tc>
      </w:tr>
      <w:tr w:rsidR="00ED1413" w:rsidRPr="00ED1413" w14:paraId="01276189" w14:textId="77777777" w:rsidTr="00B67647">
        <w:trPr>
          <w:gridAfter w:val="1"/>
          <w:wAfter w:w="8" w:type="dxa"/>
          <w:trHeight w:val="359"/>
        </w:trPr>
        <w:tc>
          <w:tcPr>
            <w:tcW w:w="1151" w:type="dxa"/>
          </w:tcPr>
          <w:p w14:paraId="05095734" w14:textId="77777777" w:rsidR="00ED1413" w:rsidRPr="00ED1413" w:rsidRDefault="00ED1413" w:rsidP="00ED1413">
            <w:pPr>
              <w:spacing w:before="61"/>
              <w:ind w:left="126"/>
            </w:pPr>
            <w:r w:rsidRPr="00ED1413">
              <w:t>Доля</w:t>
            </w:r>
            <w:r w:rsidRPr="00ED1413">
              <w:rPr>
                <w:spacing w:val="-3"/>
              </w:rPr>
              <w:t xml:space="preserve"> </w:t>
            </w:r>
            <w:r w:rsidRPr="00ED1413">
              <w:t>детей</w:t>
            </w:r>
            <w:r w:rsidRPr="00ED1413">
              <w:rPr>
                <w:spacing w:val="-2"/>
              </w:rPr>
              <w:t xml:space="preserve"> </w:t>
            </w:r>
            <w:r w:rsidRPr="00ED1413">
              <w:rPr>
                <w:spacing w:val="-10"/>
              </w:rPr>
              <w:t>%</w:t>
            </w:r>
          </w:p>
        </w:tc>
        <w:tc>
          <w:tcPr>
            <w:tcW w:w="647" w:type="dxa"/>
          </w:tcPr>
          <w:p w14:paraId="52630A01" w14:textId="77777777" w:rsidR="00ED1413" w:rsidRPr="00ED1413" w:rsidRDefault="00ED1413" w:rsidP="00ED1413">
            <w:pPr>
              <w:ind w:left="10"/>
              <w:jc w:val="center"/>
            </w:pPr>
            <w:r w:rsidRPr="00ED1413">
              <w:rPr>
                <w:spacing w:val="-5"/>
              </w:rPr>
              <w:t>0,8</w:t>
            </w:r>
          </w:p>
        </w:tc>
        <w:tc>
          <w:tcPr>
            <w:tcW w:w="646" w:type="dxa"/>
          </w:tcPr>
          <w:p w14:paraId="3C83B755" w14:textId="77777777" w:rsidR="00ED1413" w:rsidRPr="00ED1413" w:rsidRDefault="00ED1413" w:rsidP="00ED1413">
            <w:pPr>
              <w:ind w:left="10"/>
              <w:jc w:val="center"/>
            </w:pPr>
            <w:r w:rsidRPr="00ED1413">
              <w:rPr>
                <w:spacing w:val="-5"/>
              </w:rPr>
              <w:t>1,4</w:t>
            </w:r>
          </w:p>
        </w:tc>
        <w:tc>
          <w:tcPr>
            <w:tcW w:w="517" w:type="dxa"/>
          </w:tcPr>
          <w:p w14:paraId="241D1218" w14:textId="77777777" w:rsidR="00ED1413" w:rsidRPr="00ED1413" w:rsidRDefault="00ED1413" w:rsidP="00ED1413">
            <w:pPr>
              <w:ind w:left="10"/>
              <w:jc w:val="center"/>
            </w:pPr>
            <w:r w:rsidRPr="00ED1413">
              <w:rPr>
                <w:spacing w:val="-5"/>
              </w:rPr>
              <w:t>1,4</w:t>
            </w:r>
          </w:p>
        </w:tc>
        <w:tc>
          <w:tcPr>
            <w:tcW w:w="517" w:type="dxa"/>
          </w:tcPr>
          <w:p w14:paraId="0A4BF0DF" w14:textId="77777777" w:rsidR="00ED1413" w:rsidRPr="00ED1413" w:rsidRDefault="00ED1413" w:rsidP="00ED1413">
            <w:pPr>
              <w:ind w:left="10"/>
              <w:jc w:val="center"/>
            </w:pPr>
            <w:r w:rsidRPr="00ED1413">
              <w:rPr>
                <w:spacing w:val="-5"/>
              </w:rPr>
              <w:t>1,8</w:t>
            </w:r>
          </w:p>
        </w:tc>
        <w:tc>
          <w:tcPr>
            <w:tcW w:w="517" w:type="dxa"/>
          </w:tcPr>
          <w:p w14:paraId="1E645FCC" w14:textId="77777777" w:rsidR="00ED1413" w:rsidRPr="00ED1413" w:rsidRDefault="00ED1413" w:rsidP="00ED1413">
            <w:pPr>
              <w:ind w:left="10" w:right="1"/>
              <w:jc w:val="center"/>
            </w:pPr>
            <w:r w:rsidRPr="00ED1413">
              <w:rPr>
                <w:spacing w:val="-5"/>
              </w:rPr>
              <w:t>2,8</w:t>
            </w:r>
          </w:p>
        </w:tc>
        <w:tc>
          <w:tcPr>
            <w:tcW w:w="517" w:type="dxa"/>
          </w:tcPr>
          <w:p w14:paraId="0BBBE536" w14:textId="77777777" w:rsidR="00ED1413" w:rsidRPr="00ED1413" w:rsidRDefault="00ED1413" w:rsidP="00ED1413">
            <w:pPr>
              <w:ind w:left="10" w:right="1"/>
              <w:jc w:val="center"/>
            </w:pPr>
            <w:r w:rsidRPr="00ED1413">
              <w:rPr>
                <w:spacing w:val="-5"/>
              </w:rPr>
              <w:t>3,2</w:t>
            </w:r>
          </w:p>
        </w:tc>
        <w:tc>
          <w:tcPr>
            <w:tcW w:w="517" w:type="dxa"/>
            <w:shd w:val="clear" w:color="auto" w:fill="FFFFCC"/>
          </w:tcPr>
          <w:p w14:paraId="425502C3" w14:textId="77777777" w:rsidR="00ED1413" w:rsidRPr="00ED1413" w:rsidRDefault="00ED1413" w:rsidP="00ED1413">
            <w:pPr>
              <w:ind w:left="10"/>
              <w:jc w:val="center"/>
            </w:pPr>
            <w:r w:rsidRPr="00ED1413">
              <w:rPr>
                <w:spacing w:val="-5"/>
              </w:rPr>
              <w:t>6,7</w:t>
            </w:r>
          </w:p>
        </w:tc>
        <w:tc>
          <w:tcPr>
            <w:tcW w:w="647" w:type="dxa"/>
            <w:shd w:val="clear" w:color="auto" w:fill="FFFFCC"/>
          </w:tcPr>
          <w:p w14:paraId="5257CAE1" w14:textId="77777777" w:rsidR="00ED1413" w:rsidRPr="00ED1413" w:rsidRDefault="00ED1413" w:rsidP="00ED1413">
            <w:pPr>
              <w:ind w:left="10" w:right="1"/>
              <w:jc w:val="center"/>
            </w:pPr>
            <w:r w:rsidRPr="00ED1413">
              <w:rPr>
                <w:spacing w:val="-5"/>
              </w:rPr>
              <w:t>5,3</w:t>
            </w:r>
          </w:p>
        </w:tc>
        <w:tc>
          <w:tcPr>
            <w:tcW w:w="647" w:type="dxa"/>
            <w:shd w:val="clear" w:color="auto" w:fill="F2DBDB"/>
          </w:tcPr>
          <w:p w14:paraId="0D0F03FD" w14:textId="77777777" w:rsidR="00ED1413" w:rsidRPr="00ED1413" w:rsidRDefault="00ED1413" w:rsidP="00ED1413">
            <w:pPr>
              <w:ind w:left="10" w:right="1"/>
              <w:jc w:val="center"/>
            </w:pPr>
            <w:r w:rsidRPr="00ED1413">
              <w:rPr>
                <w:spacing w:val="-10"/>
              </w:rPr>
              <w:t>9</w:t>
            </w:r>
          </w:p>
        </w:tc>
        <w:tc>
          <w:tcPr>
            <w:tcW w:w="517" w:type="dxa"/>
            <w:shd w:val="clear" w:color="auto" w:fill="F2DBDB"/>
          </w:tcPr>
          <w:p w14:paraId="1418CA1E" w14:textId="77777777" w:rsidR="00ED1413" w:rsidRPr="00ED1413" w:rsidRDefault="00ED1413" w:rsidP="00ED1413">
            <w:pPr>
              <w:ind w:left="10"/>
              <w:jc w:val="center"/>
            </w:pPr>
            <w:r w:rsidRPr="00ED1413">
              <w:rPr>
                <w:spacing w:val="-5"/>
              </w:rPr>
              <w:t>7,2</w:t>
            </w:r>
          </w:p>
        </w:tc>
        <w:tc>
          <w:tcPr>
            <w:tcW w:w="517" w:type="dxa"/>
            <w:shd w:val="clear" w:color="auto" w:fill="F2DBDB"/>
          </w:tcPr>
          <w:p w14:paraId="160EA623" w14:textId="77777777" w:rsidR="00ED1413" w:rsidRPr="00ED1413" w:rsidRDefault="00ED1413" w:rsidP="00ED1413">
            <w:pPr>
              <w:ind w:left="10" w:right="1"/>
              <w:jc w:val="center"/>
            </w:pPr>
            <w:r w:rsidRPr="00ED1413">
              <w:rPr>
                <w:spacing w:val="-4"/>
              </w:rPr>
              <w:t>13,3</w:t>
            </w:r>
          </w:p>
        </w:tc>
        <w:tc>
          <w:tcPr>
            <w:tcW w:w="905" w:type="dxa"/>
            <w:shd w:val="clear" w:color="auto" w:fill="F2DBDB"/>
          </w:tcPr>
          <w:p w14:paraId="4B0839E5" w14:textId="77777777" w:rsidR="00ED1413" w:rsidRPr="00ED1413" w:rsidRDefault="00ED1413" w:rsidP="00ED1413">
            <w:pPr>
              <w:ind w:left="10"/>
              <w:jc w:val="center"/>
            </w:pPr>
            <w:r w:rsidRPr="00ED1413">
              <w:rPr>
                <w:spacing w:val="-4"/>
              </w:rPr>
              <w:t>16,8</w:t>
            </w:r>
          </w:p>
        </w:tc>
        <w:tc>
          <w:tcPr>
            <w:tcW w:w="1035" w:type="dxa"/>
            <w:shd w:val="clear" w:color="auto" w:fill="F2DBDB"/>
          </w:tcPr>
          <w:p w14:paraId="15A1F457" w14:textId="77777777" w:rsidR="00ED1413" w:rsidRPr="00ED1413" w:rsidRDefault="00ED1413" w:rsidP="00ED1413">
            <w:pPr>
              <w:ind w:left="54"/>
              <w:jc w:val="center"/>
            </w:pPr>
            <w:r w:rsidRPr="00ED1413">
              <w:rPr>
                <w:spacing w:val="-4"/>
              </w:rPr>
              <w:t>29,6</w:t>
            </w:r>
          </w:p>
        </w:tc>
      </w:tr>
    </w:tbl>
    <w:p w14:paraId="458BC1FB" w14:textId="053B327B" w:rsidR="00ED1413" w:rsidRDefault="00ED1413" w:rsidP="00ED1413">
      <w:pPr>
        <w:spacing w:before="253"/>
        <w:ind w:left="142" w:firstLine="709"/>
        <w:jc w:val="both"/>
        <w:rPr>
          <w:spacing w:val="-2"/>
          <w:sz w:val="24"/>
          <w:szCs w:val="24"/>
        </w:rPr>
      </w:pPr>
      <w:r w:rsidRPr="00ED1413">
        <w:rPr>
          <w:sz w:val="24"/>
          <w:szCs w:val="24"/>
        </w:rPr>
        <w:t>Данные о детях, не зачисленных ни на одну программу дополнительного образования взяты из отчёта ПФДО, общее количество детей, не зачисленных на программы,</w:t>
      </w:r>
      <w:r w:rsidRPr="00ED1413">
        <w:rPr>
          <w:spacing w:val="-4"/>
          <w:sz w:val="24"/>
          <w:szCs w:val="24"/>
        </w:rPr>
        <w:t xml:space="preserve"> </w:t>
      </w:r>
      <w:r w:rsidRPr="00ED1413">
        <w:rPr>
          <w:sz w:val="24"/>
          <w:szCs w:val="24"/>
        </w:rPr>
        <w:t>составляет</w:t>
      </w:r>
      <w:r w:rsidRPr="00ED1413">
        <w:rPr>
          <w:spacing w:val="-4"/>
          <w:sz w:val="24"/>
          <w:szCs w:val="24"/>
        </w:rPr>
        <w:t xml:space="preserve"> </w:t>
      </w:r>
      <w:r w:rsidRPr="00ED1413">
        <w:rPr>
          <w:sz w:val="24"/>
          <w:szCs w:val="24"/>
        </w:rPr>
        <w:t>486</w:t>
      </w:r>
      <w:r w:rsidRPr="00ED1413">
        <w:rPr>
          <w:spacing w:val="-4"/>
          <w:sz w:val="24"/>
          <w:szCs w:val="24"/>
        </w:rPr>
        <w:t xml:space="preserve"> </w:t>
      </w:r>
      <w:r w:rsidRPr="00ED1413">
        <w:rPr>
          <w:sz w:val="24"/>
          <w:szCs w:val="24"/>
        </w:rPr>
        <w:t>человек,</w:t>
      </w:r>
      <w:r w:rsidRPr="00ED1413">
        <w:rPr>
          <w:spacing w:val="-4"/>
          <w:sz w:val="24"/>
          <w:szCs w:val="24"/>
        </w:rPr>
        <w:t xml:space="preserve"> </w:t>
      </w:r>
      <w:r w:rsidRPr="00ED1413">
        <w:rPr>
          <w:sz w:val="24"/>
          <w:szCs w:val="24"/>
        </w:rPr>
        <w:t>основная</w:t>
      </w:r>
      <w:r w:rsidRPr="00ED1413">
        <w:rPr>
          <w:spacing w:val="-4"/>
          <w:sz w:val="24"/>
          <w:szCs w:val="24"/>
        </w:rPr>
        <w:t xml:space="preserve"> </w:t>
      </w:r>
      <w:r w:rsidRPr="00ED1413">
        <w:rPr>
          <w:sz w:val="24"/>
          <w:szCs w:val="24"/>
        </w:rPr>
        <w:t>часть</w:t>
      </w:r>
      <w:r w:rsidRPr="00ED1413">
        <w:rPr>
          <w:spacing w:val="-4"/>
          <w:sz w:val="24"/>
          <w:szCs w:val="24"/>
        </w:rPr>
        <w:t xml:space="preserve"> </w:t>
      </w:r>
      <w:r w:rsidRPr="00ED1413">
        <w:rPr>
          <w:sz w:val="24"/>
          <w:szCs w:val="24"/>
        </w:rPr>
        <w:t>из</w:t>
      </w:r>
      <w:r w:rsidRPr="00ED1413">
        <w:rPr>
          <w:spacing w:val="-4"/>
          <w:sz w:val="24"/>
          <w:szCs w:val="24"/>
        </w:rPr>
        <w:t xml:space="preserve"> </w:t>
      </w:r>
      <w:r w:rsidRPr="00ED1413">
        <w:rPr>
          <w:sz w:val="24"/>
          <w:szCs w:val="24"/>
        </w:rPr>
        <w:t>них</w:t>
      </w:r>
      <w:r w:rsidRPr="00ED1413">
        <w:rPr>
          <w:spacing w:val="-4"/>
          <w:sz w:val="24"/>
          <w:szCs w:val="24"/>
        </w:rPr>
        <w:t xml:space="preserve"> </w:t>
      </w:r>
      <w:r w:rsidRPr="00ED1413">
        <w:rPr>
          <w:sz w:val="24"/>
          <w:szCs w:val="24"/>
        </w:rPr>
        <w:t>—</w:t>
      </w:r>
      <w:r w:rsidRPr="00ED1413">
        <w:rPr>
          <w:spacing w:val="-4"/>
          <w:sz w:val="24"/>
          <w:szCs w:val="24"/>
        </w:rPr>
        <w:t xml:space="preserve"> </w:t>
      </w:r>
      <w:r w:rsidRPr="00ED1413">
        <w:rPr>
          <w:sz w:val="24"/>
          <w:szCs w:val="24"/>
        </w:rPr>
        <w:t>это</w:t>
      </w:r>
      <w:r w:rsidRPr="00ED1413">
        <w:rPr>
          <w:spacing w:val="-4"/>
          <w:sz w:val="24"/>
          <w:szCs w:val="24"/>
        </w:rPr>
        <w:t xml:space="preserve"> </w:t>
      </w:r>
      <w:r w:rsidRPr="00ED1413">
        <w:rPr>
          <w:sz w:val="24"/>
          <w:szCs w:val="24"/>
        </w:rPr>
        <w:t>старшеклассники</w:t>
      </w:r>
      <w:r w:rsidRPr="00ED1413">
        <w:rPr>
          <w:spacing w:val="-4"/>
          <w:sz w:val="24"/>
          <w:szCs w:val="24"/>
        </w:rPr>
        <w:t xml:space="preserve"> </w:t>
      </w:r>
      <w:r w:rsidRPr="00ED1413">
        <w:rPr>
          <w:sz w:val="24"/>
          <w:szCs w:val="24"/>
        </w:rPr>
        <w:t>в возрасте 15–17 лет обучающиеся среднего звена.</w:t>
      </w:r>
      <w:r>
        <w:rPr>
          <w:sz w:val="24"/>
          <w:szCs w:val="24"/>
        </w:rPr>
        <w:t xml:space="preserve"> </w:t>
      </w:r>
      <w:r w:rsidRPr="00ED1413">
        <w:rPr>
          <w:sz w:val="24"/>
          <w:szCs w:val="24"/>
        </w:rPr>
        <w:t>Доля</w:t>
      </w:r>
      <w:r w:rsidRPr="00ED1413">
        <w:rPr>
          <w:spacing w:val="-6"/>
          <w:sz w:val="24"/>
          <w:szCs w:val="24"/>
        </w:rPr>
        <w:t xml:space="preserve"> </w:t>
      </w:r>
      <w:r w:rsidRPr="00ED1413">
        <w:rPr>
          <w:sz w:val="24"/>
          <w:szCs w:val="24"/>
        </w:rPr>
        <w:t>зачислении</w:t>
      </w:r>
      <w:r w:rsidRPr="00ED1413">
        <w:rPr>
          <w:spacing w:val="-3"/>
          <w:sz w:val="24"/>
          <w:szCs w:val="24"/>
        </w:rPr>
        <w:t xml:space="preserve"> </w:t>
      </w:r>
      <w:r w:rsidRPr="00ED1413">
        <w:rPr>
          <w:sz w:val="24"/>
          <w:szCs w:val="24"/>
        </w:rPr>
        <w:t>на</w:t>
      </w:r>
      <w:r w:rsidRPr="00ED1413">
        <w:rPr>
          <w:spacing w:val="-4"/>
          <w:sz w:val="24"/>
          <w:szCs w:val="24"/>
        </w:rPr>
        <w:t xml:space="preserve"> </w:t>
      </w:r>
      <w:r w:rsidRPr="00ED1413">
        <w:rPr>
          <w:sz w:val="24"/>
          <w:szCs w:val="24"/>
        </w:rPr>
        <w:t>программы</w:t>
      </w:r>
      <w:r w:rsidRPr="00ED1413">
        <w:rPr>
          <w:spacing w:val="-3"/>
          <w:sz w:val="24"/>
          <w:szCs w:val="24"/>
        </w:rPr>
        <w:t xml:space="preserve"> </w:t>
      </w:r>
      <w:r w:rsidRPr="00ED1413">
        <w:rPr>
          <w:sz w:val="24"/>
          <w:szCs w:val="24"/>
        </w:rPr>
        <w:t>в</w:t>
      </w:r>
      <w:r w:rsidRPr="00ED1413">
        <w:rPr>
          <w:spacing w:val="-4"/>
          <w:sz w:val="24"/>
          <w:szCs w:val="24"/>
        </w:rPr>
        <w:t xml:space="preserve"> </w:t>
      </w:r>
      <w:r w:rsidRPr="00ED1413">
        <w:rPr>
          <w:sz w:val="24"/>
          <w:szCs w:val="24"/>
        </w:rPr>
        <w:t>электронной</w:t>
      </w:r>
      <w:r w:rsidRPr="00ED1413">
        <w:rPr>
          <w:spacing w:val="-3"/>
          <w:sz w:val="24"/>
          <w:szCs w:val="24"/>
        </w:rPr>
        <w:t xml:space="preserve"> </w:t>
      </w:r>
      <w:r w:rsidRPr="00ED1413">
        <w:rPr>
          <w:spacing w:val="-2"/>
          <w:sz w:val="24"/>
          <w:szCs w:val="24"/>
        </w:rPr>
        <w:t>форме</w:t>
      </w:r>
      <w:r>
        <w:rPr>
          <w:spacing w:val="-2"/>
          <w:sz w:val="24"/>
          <w:szCs w:val="24"/>
        </w:rPr>
        <w:t xml:space="preserve"> составляет -96%.</w:t>
      </w:r>
    </w:p>
    <w:p w14:paraId="5FCC5657" w14:textId="271A1ACC" w:rsidR="00ED1413" w:rsidRPr="00263C9C" w:rsidRDefault="00ED1413" w:rsidP="00ED1413">
      <w:pPr>
        <w:spacing w:before="276"/>
        <w:ind w:left="290"/>
        <w:jc w:val="center"/>
        <w:outlineLvl w:val="0"/>
        <w:rPr>
          <w:b/>
          <w:bCs/>
          <w:sz w:val="24"/>
          <w:szCs w:val="24"/>
        </w:rPr>
      </w:pPr>
      <w:r w:rsidRPr="00263C9C">
        <w:rPr>
          <w:b/>
          <w:bCs/>
          <w:sz w:val="24"/>
          <w:szCs w:val="24"/>
        </w:rPr>
        <w:t>Вариативность</w:t>
      </w:r>
      <w:r w:rsidRPr="00263C9C">
        <w:rPr>
          <w:b/>
          <w:bCs/>
          <w:spacing w:val="-7"/>
          <w:sz w:val="24"/>
          <w:szCs w:val="24"/>
        </w:rPr>
        <w:t xml:space="preserve"> </w:t>
      </w:r>
      <w:r w:rsidRPr="00263C9C">
        <w:rPr>
          <w:b/>
          <w:bCs/>
          <w:sz w:val="24"/>
          <w:szCs w:val="24"/>
        </w:rPr>
        <w:t>программ</w:t>
      </w:r>
      <w:r w:rsidRPr="00263C9C">
        <w:rPr>
          <w:b/>
          <w:bCs/>
          <w:spacing w:val="-4"/>
          <w:sz w:val="24"/>
          <w:szCs w:val="24"/>
        </w:rPr>
        <w:t xml:space="preserve"> </w:t>
      </w:r>
      <w:r w:rsidRPr="00263C9C">
        <w:rPr>
          <w:b/>
          <w:bCs/>
          <w:sz w:val="24"/>
          <w:szCs w:val="24"/>
        </w:rPr>
        <w:t>дополнительного</w:t>
      </w:r>
      <w:r w:rsidRPr="00263C9C">
        <w:rPr>
          <w:b/>
          <w:bCs/>
          <w:spacing w:val="-4"/>
          <w:sz w:val="24"/>
          <w:szCs w:val="24"/>
        </w:rPr>
        <w:t xml:space="preserve"> </w:t>
      </w:r>
      <w:r w:rsidRPr="00263C9C">
        <w:rPr>
          <w:b/>
          <w:bCs/>
          <w:sz w:val="24"/>
          <w:szCs w:val="24"/>
        </w:rPr>
        <w:t>образования</w:t>
      </w:r>
      <w:r w:rsidRPr="00263C9C">
        <w:rPr>
          <w:b/>
          <w:bCs/>
          <w:spacing w:val="-4"/>
          <w:sz w:val="24"/>
          <w:szCs w:val="24"/>
        </w:rPr>
        <w:t xml:space="preserve"> </w:t>
      </w:r>
      <w:r w:rsidRPr="00263C9C">
        <w:rPr>
          <w:b/>
          <w:bCs/>
          <w:sz w:val="24"/>
          <w:szCs w:val="24"/>
        </w:rPr>
        <w:t>по</w:t>
      </w:r>
      <w:r w:rsidRPr="00263C9C">
        <w:rPr>
          <w:b/>
          <w:bCs/>
          <w:spacing w:val="-4"/>
          <w:sz w:val="24"/>
          <w:szCs w:val="24"/>
        </w:rPr>
        <w:t xml:space="preserve"> </w:t>
      </w:r>
      <w:r w:rsidRPr="00263C9C">
        <w:rPr>
          <w:b/>
          <w:bCs/>
          <w:spacing w:val="-2"/>
          <w:sz w:val="24"/>
          <w:szCs w:val="24"/>
        </w:rPr>
        <w:t>направленностям</w:t>
      </w:r>
    </w:p>
    <w:p w14:paraId="6C472592" w14:textId="7590E4E0" w:rsidR="00DD0456" w:rsidRPr="00DD0456" w:rsidRDefault="00DD0456" w:rsidP="00DD0456">
      <w:pPr>
        <w:adjustRightInd w:val="0"/>
        <w:jc w:val="right"/>
        <w:rPr>
          <w:sz w:val="24"/>
          <w:szCs w:val="24"/>
        </w:rPr>
      </w:pPr>
      <w:r w:rsidRPr="00DD0456">
        <w:rPr>
          <w:sz w:val="24"/>
          <w:szCs w:val="24"/>
        </w:rPr>
        <w:t>Таблица</w:t>
      </w:r>
      <w:r w:rsidR="00B67647">
        <w:rPr>
          <w:sz w:val="24"/>
          <w:szCs w:val="24"/>
        </w:rPr>
        <w:t xml:space="preserve"> 21</w:t>
      </w:r>
    </w:p>
    <w:tbl>
      <w:tblPr>
        <w:tblStyle w:val="TableNormal"/>
        <w:tblW w:w="9485" w:type="dxa"/>
        <w:tblInd w:w="1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1"/>
        <w:gridCol w:w="5214"/>
      </w:tblGrid>
      <w:tr w:rsidR="00ED1413" w:rsidRPr="00ED1413" w14:paraId="1DA40366" w14:textId="77777777" w:rsidTr="00B67647">
        <w:trPr>
          <w:trHeight w:val="765"/>
        </w:trPr>
        <w:tc>
          <w:tcPr>
            <w:tcW w:w="4271" w:type="dxa"/>
          </w:tcPr>
          <w:p w14:paraId="08C2FCFA" w14:textId="77777777" w:rsidR="00ED1413" w:rsidRPr="00ED1413" w:rsidRDefault="00ED1413" w:rsidP="00ED1413">
            <w:pPr>
              <w:spacing w:before="41"/>
              <w:rPr>
                <w:i/>
              </w:rPr>
            </w:pPr>
          </w:p>
          <w:p w14:paraId="3B6FB95E" w14:textId="77777777" w:rsidR="00ED1413" w:rsidRPr="00ED1413" w:rsidRDefault="00ED1413" w:rsidP="00ED1413">
            <w:pPr>
              <w:ind w:left="1190"/>
              <w:rPr>
                <w:b/>
              </w:rPr>
            </w:pPr>
            <w:r w:rsidRPr="00ED1413">
              <w:rPr>
                <w:b/>
              </w:rPr>
              <w:t xml:space="preserve">Направленность </w:t>
            </w:r>
            <w:r w:rsidRPr="00ED1413">
              <w:rPr>
                <w:b/>
                <w:spacing w:val="-2"/>
              </w:rPr>
              <w:t>программ</w:t>
            </w:r>
          </w:p>
        </w:tc>
        <w:tc>
          <w:tcPr>
            <w:tcW w:w="5214" w:type="dxa"/>
          </w:tcPr>
          <w:p w14:paraId="48272DFB" w14:textId="77777777" w:rsidR="00ED1413" w:rsidRPr="00ED1413" w:rsidRDefault="00ED1413" w:rsidP="00ED1413">
            <w:pPr>
              <w:spacing w:before="41"/>
              <w:rPr>
                <w:i/>
              </w:rPr>
            </w:pPr>
          </w:p>
          <w:p w14:paraId="221BC011" w14:textId="77777777" w:rsidR="00ED1413" w:rsidRPr="00ED1413" w:rsidRDefault="00ED1413" w:rsidP="00ED1413">
            <w:pPr>
              <w:ind w:left="20" w:right="1"/>
              <w:jc w:val="center"/>
              <w:rPr>
                <w:b/>
              </w:rPr>
            </w:pPr>
            <w:r w:rsidRPr="00ED1413">
              <w:rPr>
                <w:b/>
              </w:rPr>
              <w:t xml:space="preserve">Доля зачислений, </w:t>
            </w:r>
            <w:r w:rsidRPr="00ED1413">
              <w:rPr>
                <w:b/>
                <w:spacing w:val="-10"/>
              </w:rPr>
              <w:t>%</w:t>
            </w:r>
          </w:p>
        </w:tc>
      </w:tr>
      <w:tr w:rsidR="00ED1413" w:rsidRPr="00ED1413" w14:paraId="39A85C00" w14:textId="77777777" w:rsidTr="00B67647">
        <w:trPr>
          <w:trHeight w:val="245"/>
        </w:trPr>
        <w:tc>
          <w:tcPr>
            <w:tcW w:w="4271" w:type="dxa"/>
          </w:tcPr>
          <w:p w14:paraId="382334E0" w14:textId="77777777" w:rsidR="00ED1413" w:rsidRPr="00ED1413" w:rsidRDefault="00ED1413" w:rsidP="00ED1413">
            <w:pPr>
              <w:spacing w:before="15" w:line="233" w:lineRule="exact"/>
              <w:ind w:left="108"/>
            </w:pPr>
            <w:r w:rsidRPr="00ED1413">
              <w:rPr>
                <w:spacing w:val="-2"/>
              </w:rPr>
              <w:t>Социально-гуманитарная</w:t>
            </w:r>
          </w:p>
        </w:tc>
        <w:tc>
          <w:tcPr>
            <w:tcW w:w="5214" w:type="dxa"/>
          </w:tcPr>
          <w:p w14:paraId="39B04087" w14:textId="77777777" w:rsidR="00ED1413" w:rsidRPr="00ED1413" w:rsidRDefault="00ED1413" w:rsidP="00ED1413">
            <w:pPr>
              <w:spacing w:before="15" w:line="233" w:lineRule="exact"/>
              <w:ind w:left="20"/>
              <w:jc w:val="center"/>
            </w:pPr>
            <w:r w:rsidRPr="00ED1413">
              <w:rPr>
                <w:spacing w:val="-4"/>
              </w:rPr>
              <w:t>12,3</w:t>
            </w:r>
          </w:p>
        </w:tc>
      </w:tr>
      <w:tr w:rsidR="00ED1413" w:rsidRPr="00ED1413" w14:paraId="405F3747" w14:textId="77777777" w:rsidTr="00B67647">
        <w:trPr>
          <w:trHeight w:val="245"/>
        </w:trPr>
        <w:tc>
          <w:tcPr>
            <w:tcW w:w="4271" w:type="dxa"/>
          </w:tcPr>
          <w:p w14:paraId="0ADE477E" w14:textId="77777777" w:rsidR="00ED1413" w:rsidRPr="00ED1413" w:rsidRDefault="00ED1413" w:rsidP="00ED1413">
            <w:pPr>
              <w:spacing w:before="15" w:line="233" w:lineRule="exact"/>
              <w:ind w:left="108"/>
            </w:pPr>
            <w:r w:rsidRPr="00ED1413">
              <w:rPr>
                <w:spacing w:val="-2"/>
              </w:rPr>
              <w:t>Физкультурно-спортивная</w:t>
            </w:r>
          </w:p>
        </w:tc>
        <w:tc>
          <w:tcPr>
            <w:tcW w:w="5214" w:type="dxa"/>
          </w:tcPr>
          <w:p w14:paraId="0C6957F0" w14:textId="77777777" w:rsidR="00ED1413" w:rsidRPr="00ED1413" w:rsidRDefault="00ED1413" w:rsidP="00ED1413">
            <w:pPr>
              <w:spacing w:before="15" w:line="233" w:lineRule="exact"/>
              <w:ind w:left="20"/>
              <w:jc w:val="center"/>
            </w:pPr>
            <w:r w:rsidRPr="00ED1413">
              <w:rPr>
                <w:spacing w:val="-4"/>
              </w:rPr>
              <w:t>28,0</w:t>
            </w:r>
          </w:p>
        </w:tc>
      </w:tr>
      <w:tr w:rsidR="00ED1413" w:rsidRPr="00ED1413" w14:paraId="705840FD" w14:textId="77777777" w:rsidTr="00B67647">
        <w:trPr>
          <w:trHeight w:val="245"/>
        </w:trPr>
        <w:tc>
          <w:tcPr>
            <w:tcW w:w="4271" w:type="dxa"/>
          </w:tcPr>
          <w:p w14:paraId="1FD87543" w14:textId="77777777" w:rsidR="00ED1413" w:rsidRPr="00ED1413" w:rsidRDefault="00ED1413" w:rsidP="00ED1413">
            <w:pPr>
              <w:spacing w:before="15" w:line="233" w:lineRule="exact"/>
              <w:ind w:left="108"/>
            </w:pPr>
            <w:r w:rsidRPr="00ED1413">
              <w:rPr>
                <w:spacing w:val="-2"/>
              </w:rPr>
              <w:t>Техническая</w:t>
            </w:r>
          </w:p>
        </w:tc>
        <w:tc>
          <w:tcPr>
            <w:tcW w:w="5214" w:type="dxa"/>
          </w:tcPr>
          <w:p w14:paraId="4E175658" w14:textId="77777777" w:rsidR="00ED1413" w:rsidRPr="00ED1413" w:rsidRDefault="00ED1413" w:rsidP="00ED1413">
            <w:pPr>
              <w:spacing w:before="15" w:line="233" w:lineRule="exact"/>
              <w:ind w:left="20"/>
              <w:jc w:val="center"/>
            </w:pPr>
            <w:r w:rsidRPr="00ED1413">
              <w:rPr>
                <w:spacing w:val="-4"/>
              </w:rPr>
              <w:t>18,5</w:t>
            </w:r>
          </w:p>
        </w:tc>
      </w:tr>
      <w:tr w:rsidR="00ED1413" w:rsidRPr="00ED1413" w14:paraId="377FB810" w14:textId="77777777" w:rsidTr="00B67647">
        <w:trPr>
          <w:trHeight w:val="245"/>
        </w:trPr>
        <w:tc>
          <w:tcPr>
            <w:tcW w:w="4271" w:type="dxa"/>
          </w:tcPr>
          <w:p w14:paraId="04C20DA5" w14:textId="77777777" w:rsidR="00ED1413" w:rsidRPr="00ED1413" w:rsidRDefault="00ED1413" w:rsidP="00ED1413">
            <w:pPr>
              <w:spacing w:before="15" w:line="233" w:lineRule="exact"/>
              <w:ind w:left="108"/>
            </w:pPr>
            <w:r w:rsidRPr="00ED1413">
              <w:rPr>
                <w:spacing w:val="-2"/>
              </w:rPr>
              <w:t>Художественная</w:t>
            </w:r>
          </w:p>
        </w:tc>
        <w:tc>
          <w:tcPr>
            <w:tcW w:w="5214" w:type="dxa"/>
          </w:tcPr>
          <w:p w14:paraId="23921D6E" w14:textId="77777777" w:rsidR="00ED1413" w:rsidRPr="00ED1413" w:rsidRDefault="00ED1413" w:rsidP="00ED1413">
            <w:pPr>
              <w:spacing w:before="15" w:line="233" w:lineRule="exact"/>
              <w:ind w:left="20"/>
              <w:jc w:val="center"/>
            </w:pPr>
            <w:r w:rsidRPr="00ED1413">
              <w:rPr>
                <w:spacing w:val="-4"/>
              </w:rPr>
              <w:t>27,9</w:t>
            </w:r>
          </w:p>
        </w:tc>
      </w:tr>
      <w:tr w:rsidR="00ED1413" w:rsidRPr="00ED1413" w14:paraId="6795C4C6" w14:textId="77777777" w:rsidTr="00B67647">
        <w:trPr>
          <w:trHeight w:val="245"/>
        </w:trPr>
        <w:tc>
          <w:tcPr>
            <w:tcW w:w="4271" w:type="dxa"/>
          </w:tcPr>
          <w:p w14:paraId="39C51302" w14:textId="77777777" w:rsidR="00ED1413" w:rsidRPr="00ED1413" w:rsidRDefault="00ED1413" w:rsidP="00ED1413">
            <w:pPr>
              <w:spacing w:before="15" w:line="233" w:lineRule="exact"/>
              <w:ind w:left="108"/>
            </w:pPr>
            <w:r w:rsidRPr="00ED1413">
              <w:rPr>
                <w:spacing w:val="-2"/>
              </w:rPr>
              <w:t>Естественнонаучная</w:t>
            </w:r>
          </w:p>
        </w:tc>
        <w:tc>
          <w:tcPr>
            <w:tcW w:w="5214" w:type="dxa"/>
            <w:shd w:val="clear" w:color="auto" w:fill="F2DBDB"/>
          </w:tcPr>
          <w:p w14:paraId="5876FB5B" w14:textId="77777777" w:rsidR="00ED1413" w:rsidRPr="00ED1413" w:rsidRDefault="00ED1413" w:rsidP="00ED1413">
            <w:pPr>
              <w:spacing w:before="15" w:line="233" w:lineRule="exact"/>
              <w:ind w:left="20"/>
              <w:jc w:val="center"/>
            </w:pPr>
            <w:r w:rsidRPr="00ED1413">
              <w:rPr>
                <w:spacing w:val="-5"/>
              </w:rPr>
              <w:t>5,8</w:t>
            </w:r>
          </w:p>
        </w:tc>
      </w:tr>
      <w:tr w:rsidR="00ED1413" w:rsidRPr="00ED1413" w14:paraId="07EF4A7D" w14:textId="77777777" w:rsidTr="00B67647">
        <w:trPr>
          <w:trHeight w:val="245"/>
        </w:trPr>
        <w:tc>
          <w:tcPr>
            <w:tcW w:w="4271" w:type="dxa"/>
          </w:tcPr>
          <w:p w14:paraId="77AABD4A" w14:textId="77777777" w:rsidR="00ED1413" w:rsidRPr="00ED1413" w:rsidRDefault="00ED1413" w:rsidP="00ED1413">
            <w:pPr>
              <w:spacing w:before="15" w:line="233" w:lineRule="exact"/>
              <w:ind w:left="108"/>
            </w:pPr>
            <w:r w:rsidRPr="00ED1413">
              <w:t>Туристско-</w:t>
            </w:r>
            <w:r w:rsidRPr="00ED1413">
              <w:rPr>
                <w:spacing w:val="-2"/>
              </w:rPr>
              <w:t>краеведческая</w:t>
            </w:r>
          </w:p>
        </w:tc>
        <w:tc>
          <w:tcPr>
            <w:tcW w:w="5214" w:type="dxa"/>
            <w:shd w:val="clear" w:color="auto" w:fill="F2DBDB"/>
          </w:tcPr>
          <w:p w14:paraId="6C2CA628" w14:textId="77777777" w:rsidR="00ED1413" w:rsidRPr="00ED1413" w:rsidRDefault="00ED1413" w:rsidP="00ED1413">
            <w:pPr>
              <w:spacing w:before="15" w:line="233" w:lineRule="exact"/>
              <w:ind w:left="20"/>
              <w:jc w:val="center"/>
            </w:pPr>
            <w:r w:rsidRPr="00ED1413">
              <w:rPr>
                <w:spacing w:val="-5"/>
              </w:rPr>
              <w:t>7,5</w:t>
            </w:r>
          </w:p>
        </w:tc>
      </w:tr>
    </w:tbl>
    <w:p w14:paraId="75A1D0EF" w14:textId="3C650FA2" w:rsidR="006F1541" w:rsidRPr="006F1541" w:rsidRDefault="00ED1413" w:rsidP="00ED1413">
      <w:pPr>
        <w:spacing w:line="276" w:lineRule="auto"/>
        <w:ind w:left="142" w:right="138" w:firstLine="709"/>
        <w:jc w:val="both"/>
        <w:rPr>
          <w:sz w:val="28"/>
          <w:szCs w:val="28"/>
        </w:rPr>
      </w:pPr>
      <w:r w:rsidRPr="00ED1413">
        <w:t>Анализ распределения зачислений по направленностям показывает доминирование физкультурно-спортивного (28,0%) и художественного блоков (27,9%), при относительно низкой востребованности программ туристско-краеведческой (7,5%) и естественнонаучной (5,8%) направленностей</w:t>
      </w:r>
    </w:p>
    <w:p w14:paraId="282C56E2" w14:textId="77777777" w:rsidR="00263C9C" w:rsidRPr="00263C9C" w:rsidRDefault="00ED1413" w:rsidP="00263C9C">
      <w:pPr>
        <w:pStyle w:val="1"/>
        <w:ind w:left="3192" w:hanging="2189"/>
        <w:rPr>
          <w:sz w:val="24"/>
          <w:szCs w:val="24"/>
        </w:rPr>
      </w:pPr>
      <w:r>
        <w:t xml:space="preserve"> </w:t>
      </w:r>
      <w:r w:rsidR="00263C9C" w:rsidRPr="00263C9C">
        <w:rPr>
          <w:sz w:val="24"/>
          <w:szCs w:val="24"/>
        </w:rPr>
        <w:t>Доля</w:t>
      </w:r>
      <w:r w:rsidR="00263C9C" w:rsidRPr="00263C9C">
        <w:rPr>
          <w:spacing w:val="-4"/>
          <w:sz w:val="24"/>
          <w:szCs w:val="24"/>
        </w:rPr>
        <w:t xml:space="preserve"> </w:t>
      </w:r>
      <w:r w:rsidR="00263C9C" w:rsidRPr="00263C9C">
        <w:rPr>
          <w:sz w:val="24"/>
          <w:szCs w:val="24"/>
        </w:rPr>
        <w:t>детей,</w:t>
      </w:r>
      <w:r w:rsidR="00263C9C" w:rsidRPr="00263C9C">
        <w:rPr>
          <w:spacing w:val="-4"/>
          <w:sz w:val="24"/>
          <w:szCs w:val="24"/>
        </w:rPr>
        <w:t xml:space="preserve"> </w:t>
      </w:r>
      <w:r w:rsidR="00263C9C" w:rsidRPr="00263C9C">
        <w:rPr>
          <w:sz w:val="24"/>
          <w:szCs w:val="24"/>
        </w:rPr>
        <w:t>имеющих</w:t>
      </w:r>
      <w:r w:rsidR="00263C9C" w:rsidRPr="00263C9C">
        <w:rPr>
          <w:spacing w:val="-4"/>
          <w:sz w:val="24"/>
          <w:szCs w:val="24"/>
        </w:rPr>
        <w:t xml:space="preserve"> </w:t>
      </w:r>
      <w:r w:rsidR="00263C9C" w:rsidRPr="00263C9C">
        <w:rPr>
          <w:sz w:val="24"/>
          <w:szCs w:val="24"/>
        </w:rPr>
        <w:t>зачисления,</w:t>
      </w:r>
      <w:r w:rsidR="00263C9C" w:rsidRPr="00263C9C">
        <w:rPr>
          <w:spacing w:val="-4"/>
          <w:sz w:val="24"/>
          <w:szCs w:val="24"/>
        </w:rPr>
        <w:t xml:space="preserve"> </w:t>
      </w:r>
      <w:r w:rsidR="00263C9C" w:rsidRPr="00263C9C">
        <w:rPr>
          <w:sz w:val="24"/>
          <w:szCs w:val="24"/>
        </w:rPr>
        <w:t>для</w:t>
      </w:r>
      <w:r w:rsidR="00263C9C" w:rsidRPr="00263C9C">
        <w:rPr>
          <w:spacing w:val="-4"/>
          <w:sz w:val="24"/>
          <w:szCs w:val="24"/>
        </w:rPr>
        <w:t xml:space="preserve"> </w:t>
      </w:r>
      <w:r w:rsidR="00263C9C" w:rsidRPr="00263C9C">
        <w:rPr>
          <w:sz w:val="24"/>
          <w:szCs w:val="24"/>
        </w:rPr>
        <w:t>которых</w:t>
      </w:r>
      <w:r w:rsidR="00263C9C" w:rsidRPr="00263C9C">
        <w:rPr>
          <w:spacing w:val="-4"/>
          <w:sz w:val="24"/>
          <w:szCs w:val="24"/>
        </w:rPr>
        <w:t xml:space="preserve"> </w:t>
      </w:r>
      <w:r w:rsidR="00263C9C" w:rsidRPr="00263C9C">
        <w:rPr>
          <w:sz w:val="24"/>
          <w:szCs w:val="24"/>
        </w:rPr>
        <w:t>организации</w:t>
      </w:r>
      <w:r w:rsidR="00263C9C" w:rsidRPr="00263C9C">
        <w:rPr>
          <w:spacing w:val="-5"/>
          <w:sz w:val="24"/>
          <w:szCs w:val="24"/>
        </w:rPr>
        <w:t xml:space="preserve"> </w:t>
      </w:r>
      <w:r w:rsidR="00263C9C" w:rsidRPr="00263C9C">
        <w:rPr>
          <w:sz w:val="24"/>
          <w:szCs w:val="24"/>
        </w:rPr>
        <w:t>указали</w:t>
      </w:r>
      <w:r w:rsidR="00263C9C" w:rsidRPr="00263C9C">
        <w:rPr>
          <w:spacing w:val="-5"/>
          <w:sz w:val="24"/>
          <w:szCs w:val="24"/>
        </w:rPr>
        <w:t xml:space="preserve"> </w:t>
      </w:r>
      <w:r w:rsidR="00263C9C" w:rsidRPr="00263C9C">
        <w:rPr>
          <w:sz w:val="24"/>
          <w:szCs w:val="24"/>
        </w:rPr>
        <w:t>на наличие ОВЗ или инвалидности</w:t>
      </w:r>
    </w:p>
    <w:p w14:paraId="480DEA2D" w14:textId="10C55A73" w:rsidR="00263C9C" w:rsidRPr="00DD0456" w:rsidRDefault="00DD0456" w:rsidP="00DD0456">
      <w:pPr>
        <w:adjustRightInd w:val="0"/>
        <w:jc w:val="right"/>
        <w:rPr>
          <w:sz w:val="24"/>
          <w:szCs w:val="24"/>
        </w:rPr>
      </w:pPr>
      <w:r w:rsidRPr="00DD0456">
        <w:rPr>
          <w:sz w:val="24"/>
          <w:szCs w:val="24"/>
        </w:rPr>
        <w:t>Таблица</w:t>
      </w:r>
      <w:r w:rsidR="00C86391">
        <w:rPr>
          <w:sz w:val="24"/>
          <w:szCs w:val="24"/>
        </w:rPr>
        <w:t xml:space="preserve"> 22</w:t>
      </w:r>
    </w:p>
    <w:tbl>
      <w:tblPr>
        <w:tblStyle w:val="TableNormal"/>
        <w:tblW w:w="9482" w:type="dxa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2"/>
      </w:tblGrid>
      <w:tr w:rsidR="00263C9C" w:rsidRPr="00263C9C" w14:paraId="4FA9FA85" w14:textId="77777777" w:rsidTr="00C86391">
        <w:trPr>
          <w:trHeight w:val="494"/>
        </w:trPr>
        <w:tc>
          <w:tcPr>
            <w:tcW w:w="9482" w:type="dxa"/>
          </w:tcPr>
          <w:p w14:paraId="58DDA487" w14:textId="77777777" w:rsidR="00263C9C" w:rsidRPr="00263C9C" w:rsidRDefault="00263C9C" w:rsidP="00263C9C">
            <w:pPr>
              <w:spacing w:line="250" w:lineRule="atLeast"/>
              <w:ind w:left="1007" w:right="89" w:firstLine="641"/>
              <w:rPr>
                <w:b/>
              </w:rPr>
            </w:pPr>
            <w:r w:rsidRPr="00263C9C">
              <w:rPr>
                <w:b/>
              </w:rPr>
              <w:t>Доля детей с ОВЗ, инвалидностью</w:t>
            </w:r>
            <w:r w:rsidRPr="00263C9C">
              <w:rPr>
                <w:b/>
                <w:spacing w:val="-10"/>
              </w:rPr>
              <w:t xml:space="preserve"> </w:t>
            </w:r>
            <w:r w:rsidRPr="00263C9C">
              <w:rPr>
                <w:b/>
              </w:rPr>
              <w:t>за</w:t>
            </w:r>
            <w:r w:rsidRPr="00263C9C">
              <w:rPr>
                <w:b/>
                <w:spacing w:val="-10"/>
              </w:rPr>
              <w:t xml:space="preserve"> </w:t>
            </w:r>
            <w:r w:rsidRPr="00263C9C">
              <w:rPr>
                <w:b/>
              </w:rPr>
              <w:t>2025</w:t>
            </w:r>
            <w:r w:rsidRPr="00263C9C">
              <w:rPr>
                <w:b/>
                <w:spacing w:val="-10"/>
              </w:rPr>
              <w:t xml:space="preserve"> </w:t>
            </w:r>
            <w:r w:rsidRPr="00263C9C">
              <w:rPr>
                <w:b/>
              </w:rPr>
              <w:t>года,</w:t>
            </w:r>
            <w:r w:rsidRPr="00263C9C">
              <w:rPr>
                <w:b/>
                <w:spacing w:val="-10"/>
              </w:rPr>
              <w:t xml:space="preserve"> </w:t>
            </w:r>
            <w:r w:rsidRPr="00263C9C">
              <w:rPr>
                <w:b/>
              </w:rPr>
              <w:t>%</w:t>
            </w:r>
          </w:p>
        </w:tc>
      </w:tr>
      <w:tr w:rsidR="00263C9C" w:rsidRPr="00263C9C" w14:paraId="1ADDAC40" w14:textId="77777777" w:rsidTr="00C86391">
        <w:trPr>
          <w:trHeight w:val="246"/>
        </w:trPr>
        <w:tc>
          <w:tcPr>
            <w:tcW w:w="9482" w:type="dxa"/>
            <w:shd w:val="clear" w:color="auto" w:fill="EAF1DD"/>
          </w:tcPr>
          <w:p w14:paraId="46FC98CE" w14:textId="1A0C5B52" w:rsidR="00263C9C" w:rsidRPr="00263C9C" w:rsidRDefault="00A707DA" w:rsidP="00263C9C">
            <w:pPr>
              <w:spacing w:line="233" w:lineRule="exact"/>
              <w:ind w:left="9"/>
              <w:jc w:val="center"/>
            </w:pPr>
            <w:r>
              <w:rPr>
                <w:spacing w:val="-4"/>
              </w:rPr>
              <w:t>48 детей-</w:t>
            </w:r>
            <w:r w:rsidR="00263C9C" w:rsidRPr="00263C9C">
              <w:rPr>
                <w:spacing w:val="-4"/>
              </w:rPr>
              <w:t>65,9</w:t>
            </w:r>
          </w:p>
        </w:tc>
      </w:tr>
    </w:tbl>
    <w:p w14:paraId="4A12FFB0" w14:textId="77777777" w:rsidR="00C11103" w:rsidRDefault="00C11103" w:rsidP="00263C9C">
      <w:pPr>
        <w:spacing w:before="322"/>
        <w:ind w:right="180"/>
        <w:jc w:val="right"/>
        <w:outlineLvl w:val="0"/>
        <w:rPr>
          <w:b/>
          <w:bCs/>
          <w:sz w:val="24"/>
          <w:szCs w:val="24"/>
        </w:rPr>
      </w:pPr>
    </w:p>
    <w:p w14:paraId="4497C13D" w14:textId="77777777" w:rsidR="00C86391" w:rsidRDefault="00C86391" w:rsidP="00263C9C">
      <w:pPr>
        <w:spacing w:before="322"/>
        <w:ind w:right="180"/>
        <w:jc w:val="right"/>
        <w:outlineLvl w:val="0"/>
        <w:rPr>
          <w:b/>
          <w:bCs/>
          <w:sz w:val="24"/>
          <w:szCs w:val="24"/>
        </w:rPr>
      </w:pPr>
    </w:p>
    <w:p w14:paraId="17287A48" w14:textId="77777777" w:rsidR="00C86391" w:rsidRDefault="00C86391" w:rsidP="00263C9C">
      <w:pPr>
        <w:spacing w:before="322"/>
        <w:ind w:right="180"/>
        <w:jc w:val="right"/>
        <w:outlineLvl w:val="0"/>
        <w:rPr>
          <w:b/>
          <w:bCs/>
          <w:sz w:val="24"/>
          <w:szCs w:val="24"/>
        </w:rPr>
      </w:pPr>
    </w:p>
    <w:p w14:paraId="0790BA75" w14:textId="77777777" w:rsidR="00C86391" w:rsidRDefault="00C86391" w:rsidP="00263C9C">
      <w:pPr>
        <w:spacing w:before="322"/>
        <w:ind w:right="180"/>
        <w:jc w:val="right"/>
        <w:outlineLvl w:val="0"/>
        <w:rPr>
          <w:b/>
          <w:bCs/>
          <w:sz w:val="24"/>
          <w:szCs w:val="24"/>
        </w:rPr>
      </w:pPr>
    </w:p>
    <w:p w14:paraId="3436807C" w14:textId="0EBB7F65" w:rsidR="00263C9C" w:rsidRPr="00E75CCD" w:rsidRDefault="00263C9C" w:rsidP="00263C9C">
      <w:pPr>
        <w:spacing w:before="322"/>
        <w:ind w:right="180"/>
        <w:jc w:val="right"/>
        <w:outlineLvl w:val="0"/>
        <w:rPr>
          <w:b/>
          <w:bCs/>
          <w:sz w:val="24"/>
          <w:szCs w:val="24"/>
        </w:rPr>
      </w:pPr>
      <w:r w:rsidRPr="00E75CCD">
        <w:rPr>
          <w:b/>
          <w:bCs/>
          <w:sz w:val="24"/>
          <w:szCs w:val="24"/>
        </w:rPr>
        <w:t>Реализация</w:t>
      </w:r>
      <w:r w:rsidRPr="00E75CCD">
        <w:rPr>
          <w:b/>
          <w:bCs/>
          <w:spacing w:val="-6"/>
          <w:sz w:val="24"/>
          <w:szCs w:val="24"/>
        </w:rPr>
        <w:t xml:space="preserve"> </w:t>
      </w:r>
      <w:r w:rsidRPr="00E75CCD">
        <w:rPr>
          <w:b/>
          <w:bCs/>
          <w:sz w:val="24"/>
          <w:szCs w:val="24"/>
        </w:rPr>
        <w:t>программ</w:t>
      </w:r>
      <w:r w:rsidRPr="00E75CCD">
        <w:rPr>
          <w:b/>
          <w:bCs/>
          <w:spacing w:val="-4"/>
          <w:sz w:val="24"/>
          <w:szCs w:val="24"/>
        </w:rPr>
        <w:t xml:space="preserve"> </w:t>
      </w:r>
      <w:r w:rsidRPr="00E75CCD">
        <w:rPr>
          <w:b/>
          <w:bCs/>
          <w:sz w:val="24"/>
          <w:szCs w:val="24"/>
        </w:rPr>
        <w:t>дополнительного</w:t>
      </w:r>
      <w:r w:rsidRPr="00E75CCD">
        <w:rPr>
          <w:b/>
          <w:bCs/>
          <w:spacing w:val="-3"/>
          <w:sz w:val="24"/>
          <w:szCs w:val="24"/>
        </w:rPr>
        <w:t xml:space="preserve"> </w:t>
      </w:r>
      <w:r w:rsidRPr="00E75CCD">
        <w:rPr>
          <w:b/>
          <w:bCs/>
          <w:sz w:val="24"/>
          <w:szCs w:val="24"/>
        </w:rPr>
        <w:t>обрывания</w:t>
      </w:r>
      <w:r w:rsidRPr="00E75CCD">
        <w:rPr>
          <w:b/>
          <w:bCs/>
          <w:spacing w:val="-4"/>
          <w:sz w:val="24"/>
          <w:szCs w:val="24"/>
        </w:rPr>
        <w:t xml:space="preserve"> </w:t>
      </w:r>
      <w:r w:rsidRPr="00E75CCD">
        <w:rPr>
          <w:b/>
          <w:bCs/>
          <w:sz w:val="24"/>
          <w:szCs w:val="24"/>
        </w:rPr>
        <w:t>на</w:t>
      </w:r>
      <w:r w:rsidRPr="00E75CCD">
        <w:rPr>
          <w:b/>
          <w:bCs/>
          <w:spacing w:val="-3"/>
          <w:sz w:val="24"/>
          <w:szCs w:val="24"/>
        </w:rPr>
        <w:t xml:space="preserve"> </w:t>
      </w:r>
      <w:r w:rsidRPr="00E75CCD">
        <w:rPr>
          <w:b/>
          <w:bCs/>
          <w:sz w:val="24"/>
          <w:szCs w:val="24"/>
        </w:rPr>
        <w:t>базе</w:t>
      </w:r>
      <w:r w:rsidRPr="00E75CCD">
        <w:rPr>
          <w:b/>
          <w:bCs/>
          <w:spacing w:val="-3"/>
          <w:sz w:val="24"/>
          <w:szCs w:val="24"/>
        </w:rPr>
        <w:t xml:space="preserve"> </w:t>
      </w:r>
      <w:r w:rsidRPr="00E75CCD">
        <w:rPr>
          <w:b/>
          <w:bCs/>
          <w:sz w:val="24"/>
          <w:szCs w:val="24"/>
        </w:rPr>
        <w:t>«Точек</w:t>
      </w:r>
      <w:r w:rsidRPr="00E75CCD">
        <w:rPr>
          <w:b/>
          <w:bCs/>
          <w:spacing w:val="-4"/>
          <w:sz w:val="24"/>
          <w:szCs w:val="24"/>
        </w:rPr>
        <w:t xml:space="preserve"> </w:t>
      </w:r>
      <w:r w:rsidRPr="00E75CCD">
        <w:rPr>
          <w:b/>
          <w:bCs/>
          <w:spacing w:val="-2"/>
          <w:sz w:val="24"/>
          <w:szCs w:val="24"/>
        </w:rPr>
        <w:t>роста»</w:t>
      </w:r>
    </w:p>
    <w:p w14:paraId="6FC346E9" w14:textId="5242B918" w:rsidR="00DD0456" w:rsidRPr="00DD0456" w:rsidRDefault="00DD0456" w:rsidP="00DD0456">
      <w:pPr>
        <w:adjustRightInd w:val="0"/>
        <w:jc w:val="right"/>
        <w:rPr>
          <w:sz w:val="24"/>
          <w:szCs w:val="24"/>
        </w:rPr>
      </w:pPr>
      <w:r w:rsidRPr="00DD0456">
        <w:rPr>
          <w:sz w:val="24"/>
          <w:szCs w:val="24"/>
        </w:rPr>
        <w:t>Таблица</w:t>
      </w:r>
      <w:r w:rsidR="00C86391">
        <w:rPr>
          <w:sz w:val="24"/>
          <w:szCs w:val="24"/>
        </w:rPr>
        <w:t xml:space="preserve"> 23</w:t>
      </w:r>
    </w:p>
    <w:tbl>
      <w:tblPr>
        <w:tblStyle w:val="TableNormal"/>
        <w:tblW w:w="9527" w:type="dxa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9"/>
        <w:gridCol w:w="1303"/>
        <w:gridCol w:w="1479"/>
        <w:gridCol w:w="2171"/>
        <w:gridCol w:w="1575"/>
      </w:tblGrid>
      <w:tr w:rsidR="00263C9C" w:rsidRPr="00263C9C" w14:paraId="3A680715" w14:textId="77777777" w:rsidTr="00C86391">
        <w:trPr>
          <w:trHeight w:val="1071"/>
        </w:trPr>
        <w:tc>
          <w:tcPr>
            <w:tcW w:w="2999" w:type="dxa"/>
          </w:tcPr>
          <w:p w14:paraId="56F28D58" w14:textId="77777777" w:rsidR="00263C9C" w:rsidRPr="00263C9C" w:rsidRDefault="00263C9C" w:rsidP="00263C9C">
            <w:pPr>
              <w:spacing w:before="150"/>
              <w:rPr>
                <w:i/>
              </w:rPr>
            </w:pPr>
          </w:p>
          <w:p w14:paraId="322550B5" w14:textId="77777777" w:rsidR="00263C9C" w:rsidRPr="00263C9C" w:rsidRDefault="00263C9C" w:rsidP="00263C9C">
            <w:pPr>
              <w:ind w:left="20"/>
              <w:jc w:val="center"/>
              <w:rPr>
                <w:b/>
              </w:rPr>
            </w:pPr>
            <w:r w:rsidRPr="00263C9C">
              <w:rPr>
                <w:b/>
                <w:spacing w:val="-5"/>
              </w:rPr>
              <w:t>ОО</w:t>
            </w:r>
          </w:p>
        </w:tc>
        <w:tc>
          <w:tcPr>
            <w:tcW w:w="1303" w:type="dxa"/>
          </w:tcPr>
          <w:p w14:paraId="5C9608EB" w14:textId="77777777" w:rsidR="00263C9C" w:rsidRPr="00263C9C" w:rsidRDefault="00263C9C" w:rsidP="00263C9C">
            <w:pPr>
              <w:spacing w:before="23"/>
              <w:ind w:left="55" w:right="33"/>
              <w:jc w:val="center"/>
              <w:rPr>
                <w:b/>
              </w:rPr>
            </w:pPr>
            <w:r w:rsidRPr="00263C9C">
              <w:rPr>
                <w:b/>
                <w:spacing w:val="-4"/>
              </w:rPr>
              <w:t xml:space="preserve">Год </w:t>
            </w:r>
            <w:r w:rsidRPr="00263C9C">
              <w:rPr>
                <w:b/>
                <w:spacing w:val="-2"/>
              </w:rPr>
              <w:t>открытия</w:t>
            </w:r>
          </w:p>
          <w:p w14:paraId="02E0FF0F" w14:textId="77777777" w:rsidR="00263C9C" w:rsidRPr="00263C9C" w:rsidRDefault="00263C9C" w:rsidP="00263C9C">
            <w:pPr>
              <w:ind w:left="55" w:right="34"/>
              <w:jc w:val="center"/>
              <w:rPr>
                <w:b/>
              </w:rPr>
            </w:pPr>
            <w:r w:rsidRPr="00263C9C">
              <w:rPr>
                <w:b/>
                <w:spacing w:val="-2"/>
              </w:rPr>
              <w:t>«Точки роста»</w:t>
            </w:r>
          </w:p>
        </w:tc>
        <w:tc>
          <w:tcPr>
            <w:tcW w:w="1479" w:type="dxa"/>
          </w:tcPr>
          <w:p w14:paraId="0CA59434" w14:textId="77777777" w:rsidR="00263C9C" w:rsidRPr="00263C9C" w:rsidRDefault="00263C9C" w:rsidP="00263C9C">
            <w:pPr>
              <w:spacing w:before="150"/>
              <w:ind w:left="204" w:right="182" w:hanging="1"/>
              <w:jc w:val="both"/>
              <w:rPr>
                <w:b/>
              </w:rPr>
            </w:pPr>
            <w:r w:rsidRPr="00263C9C">
              <w:rPr>
                <w:b/>
                <w:spacing w:val="-2"/>
              </w:rPr>
              <w:t xml:space="preserve">Количество </w:t>
            </w:r>
            <w:r w:rsidRPr="00263C9C">
              <w:rPr>
                <w:b/>
              </w:rPr>
              <w:t>программ</w:t>
            </w:r>
            <w:r w:rsidRPr="00263C9C">
              <w:rPr>
                <w:b/>
                <w:spacing w:val="-14"/>
              </w:rPr>
              <w:t xml:space="preserve"> </w:t>
            </w:r>
            <w:r w:rsidRPr="00263C9C">
              <w:rPr>
                <w:b/>
              </w:rPr>
              <w:t xml:space="preserve">в </w:t>
            </w:r>
            <w:r w:rsidRPr="00263C9C">
              <w:rPr>
                <w:b/>
                <w:spacing w:val="-2"/>
              </w:rPr>
              <w:t>Навигаторе</w:t>
            </w:r>
          </w:p>
        </w:tc>
        <w:tc>
          <w:tcPr>
            <w:tcW w:w="2171" w:type="dxa"/>
          </w:tcPr>
          <w:p w14:paraId="473359BF" w14:textId="77777777" w:rsidR="00263C9C" w:rsidRPr="00263C9C" w:rsidRDefault="00263C9C" w:rsidP="00263C9C">
            <w:pPr>
              <w:spacing w:before="23"/>
              <w:ind w:left="296" w:right="274" w:hanging="1"/>
              <w:jc w:val="center"/>
              <w:rPr>
                <w:b/>
              </w:rPr>
            </w:pPr>
            <w:r w:rsidRPr="00263C9C">
              <w:rPr>
                <w:b/>
                <w:spacing w:val="-2"/>
              </w:rPr>
              <w:t>Направленности программ дополнительного образования</w:t>
            </w:r>
          </w:p>
        </w:tc>
        <w:tc>
          <w:tcPr>
            <w:tcW w:w="1575" w:type="dxa"/>
          </w:tcPr>
          <w:p w14:paraId="1806D078" w14:textId="77777777" w:rsidR="00263C9C" w:rsidRPr="00263C9C" w:rsidRDefault="00263C9C" w:rsidP="00263C9C">
            <w:pPr>
              <w:spacing w:before="150"/>
              <w:ind w:left="19"/>
              <w:jc w:val="center"/>
              <w:rPr>
                <w:b/>
              </w:rPr>
            </w:pPr>
            <w:r w:rsidRPr="00263C9C">
              <w:rPr>
                <w:b/>
              </w:rPr>
              <w:t xml:space="preserve">Зачисления </w:t>
            </w:r>
            <w:r w:rsidRPr="00263C9C">
              <w:rPr>
                <w:b/>
                <w:spacing w:val="-5"/>
              </w:rPr>
              <w:t>на</w:t>
            </w:r>
          </w:p>
          <w:p w14:paraId="587838D9" w14:textId="36BAD544" w:rsidR="00263C9C" w:rsidRPr="00263C9C" w:rsidRDefault="004D7846" w:rsidP="00263C9C">
            <w:pPr>
              <w:ind w:left="19"/>
              <w:jc w:val="center"/>
              <w:rPr>
                <w:b/>
              </w:rPr>
            </w:pPr>
            <w:r>
              <w:rPr>
                <w:b/>
                <w:spacing w:val="-2"/>
              </w:rPr>
              <w:t>2025 г.</w:t>
            </w:r>
            <w:r w:rsidR="00263C9C" w:rsidRPr="00263C9C">
              <w:rPr>
                <w:b/>
                <w:spacing w:val="-2"/>
              </w:rPr>
              <w:t>,</w:t>
            </w:r>
          </w:p>
          <w:p w14:paraId="1729D1F3" w14:textId="77777777" w:rsidR="00263C9C" w:rsidRPr="00263C9C" w:rsidRDefault="00263C9C" w:rsidP="00263C9C">
            <w:pPr>
              <w:ind w:left="19"/>
              <w:jc w:val="center"/>
              <w:rPr>
                <w:b/>
              </w:rPr>
            </w:pPr>
            <w:r w:rsidRPr="00263C9C">
              <w:rPr>
                <w:b/>
                <w:spacing w:val="-4"/>
              </w:rPr>
              <w:t>чел.</w:t>
            </w:r>
          </w:p>
        </w:tc>
      </w:tr>
      <w:tr w:rsidR="00263C9C" w:rsidRPr="00263C9C" w14:paraId="64DD63B5" w14:textId="77777777" w:rsidTr="00C86391">
        <w:trPr>
          <w:trHeight w:val="249"/>
        </w:trPr>
        <w:tc>
          <w:tcPr>
            <w:tcW w:w="2999" w:type="dxa"/>
            <w:vMerge w:val="restart"/>
            <w:tcBorders>
              <w:bottom w:val="single" w:sz="8" w:space="0" w:color="000000"/>
            </w:tcBorders>
          </w:tcPr>
          <w:p w14:paraId="43E4861F" w14:textId="77777777" w:rsidR="00263C9C" w:rsidRPr="00263C9C" w:rsidRDefault="00263C9C" w:rsidP="00263C9C">
            <w:pPr>
              <w:spacing w:before="10"/>
              <w:rPr>
                <w:i/>
              </w:rPr>
            </w:pPr>
          </w:p>
          <w:p w14:paraId="30FA36C5" w14:textId="77777777" w:rsidR="00263C9C" w:rsidRPr="00263C9C" w:rsidRDefault="00263C9C" w:rsidP="00263C9C">
            <w:pPr>
              <w:ind w:left="113"/>
            </w:pPr>
            <w:r w:rsidRPr="00263C9C">
              <w:t xml:space="preserve">МАОУ Илюшинская </w:t>
            </w:r>
            <w:r w:rsidRPr="00263C9C">
              <w:rPr>
                <w:spacing w:val="-5"/>
              </w:rPr>
              <w:t>СОШ</w:t>
            </w:r>
          </w:p>
        </w:tc>
        <w:tc>
          <w:tcPr>
            <w:tcW w:w="1303" w:type="dxa"/>
            <w:vMerge w:val="restart"/>
          </w:tcPr>
          <w:p w14:paraId="0A13DF70" w14:textId="77777777" w:rsidR="00263C9C" w:rsidRPr="00263C9C" w:rsidRDefault="00263C9C" w:rsidP="00263C9C">
            <w:pPr>
              <w:spacing w:before="10"/>
              <w:rPr>
                <w:i/>
              </w:rPr>
            </w:pPr>
          </w:p>
          <w:p w14:paraId="376F842F" w14:textId="77777777" w:rsidR="00263C9C" w:rsidRPr="00263C9C" w:rsidRDefault="00263C9C" w:rsidP="00263C9C">
            <w:pPr>
              <w:ind w:left="478"/>
            </w:pPr>
            <w:r w:rsidRPr="00263C9C">
              <w:rPr>
                <w:spacing w:val="-4"/>
              </w:rPr>
              <w:t>2020</w:t>
            </w:r>
          </w:p>
        </w:tc>
        <w:tc>
          <w:tcPr>
            <w:tcW w:w="1479" w:type="dxa"/>
          </w:tcPr>
          <w:p w14:paraId="4C2ED744" w14:textId="77777777" w:rsidR="00263C9C" w:rsidRPr="00263C9C" w:rsidRDefault="00263C9C" w:rsidP="00263C9C">
            <w:pPr>
              <w:spacing w:line="228" w:lineRule="exact"/>
              <w:ind w:left="20"/>
              <w:jc w:val="center"/>
            </w:pPr>
            <w:r w:rsidRPr="00263C9C">
              <w:rPr>
                <w:spacing w:val="-10"/>
              </w:rPr>
              <w:t>1</w:t>
            </w:r>
          </w:p>
        </w:tc>
        <w:tc>
          <w:tcPr>
            <w:tcW w:w="2171" w:type="dxa"/>
          </w:tcPr>
          <w:p w14:paraId="3C051D86" w14:textId="77777777" w:rsidR="00263C9C" w:rsidRPr="00263C9C" w:rsidRDefault="00263C9C" w:rsidP="00263C9C">
            <w:pPr>
              <w:spacing w:line="228" w:lineRule="exact"/>
              <w:ind w:left="20"/>
              <w:jc w:val="center"/>
            </w:pPr>
            <w:r w:rsidRPr="00263C9C">
              <w:rPr>
                <w:spacing w:val="-2"/>
              </w:rPr>
              <w:t>Естественно-научная</w:t>
            </w:r>
          </w:p>
        </w:tc>
        <w:tc>
          <w:tcPr>
            <w:tcW w:w="1575" w:type="dxa"/>
          </w:tcPr>
          <w:p w14:paraId="2B4A8502" w14:textId="77777777" w:rsidR="00263C9C" w:rsidRPr="00263C9C" w:rsidRDefault="00263C9C" w:rsidP="00263C9C">
            <w:pPr>
              <w:spacing w:line="228" w:lineRule="exact"/>
              <w:ind w:left="19"/>
              <w:jc w:val="center"/>
            </w:pPr>
            <w:r w:rsidRPr="00263C9C">
              <w:rPr>
                <w:spacing w:val="-5"/>
              </w:rPr>
              <w:t>11</w:t>
            </w:r>
          </w:p>
        </w:tc>
      </w:tr>
      <w:tr w:rsidR="00263C9C" w:rsidRPr="00263C9C" w14:paraId="26BA065E" w14:textId="77777777" w:rsidTr="00C86391">
        <w:trPr>
          <w:trHeight w:val="244"/>
        </w:trPr>
        <w:tc>
          <w:tcPr>
            <w:tcW w:w="2999" w:type="dxa"/>
            <w:vMerge/>
            <w:tcBorders>
              <w:top w:val="nil"/>
              <w:bottom w:val="single" w:sz="8" w:space="0" w:color="000000"/>
            </w:tcBorders>
          </w:tcPr>
          <w:p w14:paraId="1C47099F" w14:textId="77777777" w:rsidR="00263C9C" w:rsidRPr="00263C9C" w:rsidRDefault="00263C9C" w:rsidP="00263C9C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14:paraId="6C48DDB2" w14:textId="77777777" w:rsidR="00263C9C" w:rsidRPr="00263C9C" w:rsidRDefault="00263C9C" w:rsidP="00263C9C">
            <w:pPr>
              <w:rPr>
                <w:sz w:val="2"/>
                <w:szCs w:val="2"/>
              </w:rPr>
            </w:pPr>
          </w:p>
        </w:tc>
        <w:tc>
          <w:tcPr>
            <w:tcW w:w="1479" w:type="dxa"/>
          </w:tcPr>
          <w:p w14:paraId="426DD3B3" w14:textId="77777777" w:rsidR="00263C9C" w:rsidRPr="00263C9C" w:rsidRDefault="00263C9C" w:rsidP="00263C9C">
            <w:pPr>
              <w:spacing w:line="223" w:lineRule="exact"/>
              <w:ind w:left="20"/>
              <w:jc w:val="center"/>
            </w:pPr>
            <w:r w:rsidRPr="00263C9C">
              <w:rPr>
                <w:spacing w:val="-10"/>
              </w:rPr>
              <w:t>1</w:t>
            </w:r>
          </w:p>
        </w:tc>
        <w:tc>
          <w:tcPr>
            <w:tcW w:w="2171" w:type="dxa"/>
          </w:tcPr>
          <w:p w14:paraId="0A5F525F" w14:textId="77777777" w:rsidR="00263C9C" w:rsidRPr="00263C9C" w:rsidRDefault="00263C9C" w:rsidP="00263C9C">
            <w:pPr>
              <w:spacing w:line="223" w:lineRule="exact"/>
              <w:ind w:left="20"/>
              <w:jc w:val="center"/>
            </w:pPr>
            <w:r w:rsidRPr="00263C9C">
              <w:rPr>
                <w:spacing w:val="-2"/>
              </w:rPr>
              <w:t>Техническая</w:t>
            </w:r>
          </w:p>
        </w:tc>
        <w:tc>
          <w:tcPr>
            <w:tcW w:w="1575" w:type="dxa"/>
          </w:tcPr>
          <w:p w14:paraId="05E7BFE9" w14:textId="77777777" w:rsidR="00263C9C" w:rsidRPr="00263C9C" w:rsidRDefault="00263C9C" w:rsidP="00263C9C">
            <w:pPr>
              <w:spacing w:line="223" w:lineRule="exact"/>
              <w:ind w:left="19"/>
              <w:jc w:val="center"/>
            </w:pPr>
            <w:r w:rsidRPr="00263C9C">
              <w:rPr>
                <w:spacing w:val="-5"/>
              </w:rPr>
              <w:t>15</w:t>
            </w:r>
          </w:p>
        </w:tc>
      </w:tr>
      <w:tr w:rsidR="00263C9C" w:rsidRPr="00263C9C" w14:paraId="05ADDF17" w14:textId="77777777" w:rsidTr="00C86391">
        <w:trPr>
          <w:trHeight w:val="244"/>
        </w:trPr>
        <w:tc>
          <w:tcPr>
            <w:tcW w:w="2999" w:type="dxa"/>
            <w:vMerge/>
            <w:tcBorders>
              <w:top w:val="nil"/>
              <w:bottom w:val="single" w:sz="8" w:space="0" w:color="000000"/>
            </w:tcBorders>
          </w:tcPr>
          <w:p w14:paraId="49930AE1" w14:textId="77777777" w:rsidR="00263C9C" w:rsidRPr="00263C9C" w:rsidRDefault="00263C9C" w:rsidP="00263C9C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14:paraId="29154590" w14:textId="77777777" w:rsidR="00263C9C" w:rsidRPr="00263C9C" w:rsidRDefault="00263C9C" w:rsidP="00263C9C">
            <w:pPr>
              <w:rPr>
                <w:sz w:val="2"/>
                <w:szCs w:val="2"/>
              </w:rPr>
            </w:pPr>
          </w:p>
        </w:tc>
        <w:tc>
          <w:tcPr>
            <w:tcW w:w="1479" w:type="dxa"/>
          </w:tcPr>
          <w:p w14:paraId="301A6767" w14:textId="77777777" w:rsidR="00263C9C" w:rsidRPr="00263C9C" w:rsidRDefault="00263C9C" w:rsidP="00263C9C">
            <w:pPr>
              <w:spacing w:line="223" w:lineRule="exact"/>
              <w:ind w:left="20"/>
              <w:jc w:val="center"/>
            </w:pPr>
            <w:r w:rsidRPr="00263C9C">
              <w:rPr>
                <w:spacing w:val="-10"/>
              </w:rPr>
              <w:t>1</w:t>
            </w:r>
          </w:p>
        </w:tc>
        <w:tc>
          <w:tcPr>
            <w:tcW w:w="2171" w:type="dxa"/>
          </w:tcPr>
          <w:p w14:paraId="7FFD95D5" w14:textId="77777777" w:rsidR="00263C9C" w:rsidRPr="00263C9C" w:rsidRDefault="00263C9C" w:rsidP="00263C9C">
            <w:pPr>
              <w:spacing w:line="223" w:lineRule="exact"/>
              <w:ind w:left="20"/>
              <w:jc w:val="center"/>
            </w:pPr>
            <w:r w:rsidRPr="00263C9C">
              <w:rPr>
                <w:spacing w:val="-2"/>
              </w:rPr>
              <w:t>Художественная</w:t>
            </w:r>
          </w:p>
        </w:tc>
        <w:tc>
          <w:tcPr>
            <w:tcW w:w="1575" w:type="dxa"/>
          </w:tcPr>
          <w:p w14:paraId="3E6A0E28" w14:textId="77777777" w:rsidR="00263C9C" w:rsidRPr="00263C9C" w:rsidRDefault="00263C9C" w:rsidP="00263C9C">
            <w:pPr>
              <w:spacing w:line="223" w:lineRule="exact"/>
              <w:ind w:left="19"/>
              <w:jc w:val="center"/>
            </w:pPr>
            <w:r w:rsidRPr="00263C9C">
              <w:rPr>
                <w:spacing w:val="-5"/>
              </w:rPr>
              <w:t>14</w:t>
            </w:r>
          </w:p>
        </w:tc>
      </w:tr>
      <w:tr w:rsidR="00263C9C" w:rsidRPr="00263C9C" w14:paraId="059AB038" w14:textId="77777777" w:rsidTr="00C86391">
        <w:trPr>
          <w:trHeight w:val="254"/>
        </w:trPr>
        <w:tc>
          <w:tcPr>
            <w:tcW w:w="2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</w:tcPr>
          <w:p w14:paraId="7A541E90" w14:textId="77777777" w:rsidR="00263C9C" w:rsidRPr="00263C9C" w:rsidRDefault="00263C9C" w:rsidP="00263C9C">
            <w:pPr>
              <w:spacing w:before="5" w:line="228" w:lineRule="exact"/>
              <w:ind w:left="108"/>
            </w:pPr>
            <w:r w:rsidRPr="00263C9C">
              <w:t>МАОУ</w:t>
            </w:r>
            <w:r w:rsidRPr="00263C9C">
              <w:rPr>
                <w:spacing w:val="-2"/>
              </w:rPr>
              <w:t xml:space="preserve"> </w:t>
            </w:r>
            <w:r w:rsidRPr="00263C9C">
              <w:t>«Заветинская</w:t>
            </w:r>
            <w:r w:rsidRPr="00263C9C">
              <w:rPr>
                <w:spacing w:val="-2"/>
              </w:rPr>
              <w:t xml:space="preserve"> </w:t>
            </w:r>
            <w:r w:rsidRPr="00263C9C">
              <w:t>НШ-</w:t>
            </w:r>
            <w:r w:rsidRPr="00263C9C">
              <w:rPr>
                <w:spacing w:val="-5"/>
              </w:rPr>
              <w:t>ДС»</w:t>
            </w:r>
          </w:p>
        </w:tc>
        <w:tc>
          <w:tcPr>
            <w:tcW w:w="1303" w:type="dxa"/>
            <w:tcBorders>
              <w:left w:val="single" w:sz="8" w:space="0" w:color="000000"/>
            </w:tcBorders>
          </w:tcPr>
          <w:p w14:paraId="082576C6" w14:textId="77777777" w:rsidR="00263C9C" w:rsidRPr="00263C9C" w:rsidRDefault="00263C9C" w:rsidP="00263C9C">
            <w:pPr>
              <w:spacing w:before="5" w:line="228" w:lineRule="exact"/>
              <w:ind w:left="15"/>
              <w:jc w:val="center"/>
            </w:pPr>
            <w:r w:rsidRPr="00263C9C">
              <w:rPr>
                <w:spacing w:val="-4"/>
              </w:rPr>
              <w:t>2019</w:t>
            </w:r>
          </w:p>
        </w:tc>
        <w:tc>
          <w:tcPr>
            <w:tcW w:w="1479" w:type="dxa"/>
          </w:tcPr>
          <w:p w14:paraId="204A322B" w14:textId="77777777" w:rsidR="00263C9C" w:rsidRPr="00263C9C" w:rsidRDefault="00263C9C" w:rsidP="00263C9C">
            <w:pPr>
              <w:rPr>
                <w:sz w:val="18"/>
              </w:rPr>
            </w:pPr>
          </w:p>
        </w:tc>
        <w:tc>
          <w:tcPr>
            <w:tcW w:w="2171" w:type="dxa"/>
          </w:tcPr>
          <w:p w14:paraId="597363DA" w14:textId="77777777" w:rsidR="00263C9C" w:rsidRPr="00263C9C" w:rsidRDefault="00263C9C" w:rsidP="00263C9C">
            <w:pPr>
              <w:rPr>
                <w:sz w:val="18"/>
              </w:rPr>
            </w:pPr>
          </w:p>
        </w:tc>
        <w:tc>
          <w:tcPr>
            <w:tcW w:w="1575" w:type="dxa"/>
          </w:tcPr>
          <w:p w14:paraId="3ACA7FEE" w14:textId="77777777" w:rsidR="00263C9C" w:rsidRPr="00263C9C" w:rsidRDefault="00263C9C" w:rsidP="00263C9C">
            <w:pPr>
              <w:rPr>
                <w:sz w:val="18"/>
              </w:rPr>
            </w:pPr>
          </w:p>
        </w:tc>
      </w:tr>
      <w:tr w:rsidR="00263C9C" w:rsidRPr="00263C9C" w14:paraId="4BC8AB09" w14:textId="77777777" w:rsidTr="00C86391">
        <w:trPr>
          <w:trHeight w:val="254"/>
        </w:trPr>
        <w:tc>
          <w:tcPr>
            <w:tcW w:w="2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</w:tcPr>
          <w:p w14:paraId="1A671742" w14:textId="77777777" w:rsidR="00263C9C" w:rsidRPr="00263C9C" w:rsidRDefault="00263C9C" w:rsidP="00263C9C">
            <w:pPr>
              <w:spacing w:before="5" w:line="228" w:lineRule="exact"/>
              <w:ind w:left="108"/>
            </w:pPr>
            <w:r w:rsidRPr="00263C9C">
              <w:t>МАОУ</w:t>
            </w:r>
            <w:r w:rsidRPr="00263C9C">
              <w:rPr>
                <w:spacing w:val="-1"/>
              </w:rPr>
              <w:t xml:space="preserve"> </w:t>
            </w:r>
            <w:r w:rsidRPr="00263C9C">
              <w:t xml:space="preserve">Замковская </w:t>
            </w:r>
            <w:r w:rsidRPr="00263C9C">
              <w:rPr>
                <w:spacing w:val="-5"/>
              </w:rPr>
              <w:t>СОШ</w:t>
            </w:r>
          </w:p>
        </w:tc>
        <w:tc>
          <w:tcPr>
            <w:tcW w:w="1303" w:type="dxa"/>
            <w:tcBorders>
              <w:left w:val="single" w:sz="8" w:space="0" w:color="000000"/>
            </w:tcBorders>
          </w:tcPr>
          <w:p w14:paraId="7FF3FA51" w14:textId="77777777" w:rsidR="00263C9C" w:rsidRPr="00263C9C" w:rsidRDefault="00263C9C" w:rsidP="00263C9C">
            <w:pPr>
              <w:spacing w:before="5" w:line="228" w:lineRule="exact"/>
              <w:ind w:left="15"/>
              <w:jc w:val="center"/>
            </w:pPr>
            <w:r w:rsidRPr="00263C9C">
              <w:rPr>
                <w:spacing w:val="-4"/>
              </w:rPr>
              <w:t>2019</w:t>
            </w:r>
          </w:p>
        </w:tc>
        <w:tc>
          <w:tcPr>
            <w:tcW w:w="1479" w:type="dxa"/>
          </w:tcPr>
          <w:p w14:paraId="4DD6F03C" w14:textId="77777777" w:rsidR="00263C9C" w:rsidRPr="00263C9C" w:rsidRDefault="00263C9C" w:rsidP="00263C9C">
            <w:pPr>
              <w:rPr>
                <w:sz w:val="18"/>
              </w:rPr>
            </w:pPr>
          </w:p>
        </w:tc>
        <w:tc>
          <w:tcPr>
            <w:tcW w:w="2171" w:type="dxa"/>
          </w:tcPr>
          <w:p w14:paraId="49CAFC8C" w14:textId="77777777" w:rsidR="00263C9C" w:rsidRPr="00263C9C" w:rsidRDefault="00263C9C" w:rsidP="00263C9C">
            <w:pPr>
              <w:rPr>
                <w:sz w:val="18"/>
              </w:rPr>
            </w:pPr>
          </w:p>
        </w:tc>
        <w:tc>
          <w:tcPr>
            <w:tcW w:w="1575" w:type="dxa"/>
          </w:tcPr>
          <w:p w14:paraId="0B475D08" w14:textId="77777777" w:rsidR="00263C9C" w:rsidRPr="00263C9C" w:rsidRDefault="00263C9C" w:rsidP="00263C9C">
            <w:pPr>
              <w:rPr>
                <w:sz w:val="18"/>
              </w:rPr>
            </w:pPr>
          </w:p>
        </w:tc>
      </w:tr>
      <w:tr w:rsidR="00263C9C" w:rsidRPr="00263C9C" w14:paraId="776E9B8F" w14:textId="77777777" w:rsidTr="00C86391">
        <w:trPr>
          <w:trHeight w:val="254"/>
        </w:trPr>
        <w:tc>
          <w:tcPr>
            <w:tcW w:w="2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</w:tcPr>
          <w:p w14:paraId="6C565BC6" w14:textId="77777777" w:rsidR="00263C9C" w:rsidRPr="00263C9C" w:rsidRDefault="00263C9C" w:rsidP="00263C9C">
            <w:pPr>
              <w:spacing w:before="5" w:line="228" w:lineRule="exact"/>
              <w:ind w:left="108"/>
            </w:pPr>
            <w:r w:rsidRPr="00263C9C">
              <w:t>МАОУ</w:t>
            </w:r>
            <w:r w:rsidRPr="00263C9C">
              <w:rPr>
                <w:spacing w:val="-1"/>
              </w:rPr>
              <w:t xml:space="preserve"> </w:t>
            </w:r>
            <w:r w:rsidRPr="00263C9C">
              <w:t xml:space="preserve">Побединская </w:t>
            </w:r>
            <w:r w:rsidRPr="00263C9C">
              <w:rPr>
                <w:spacing w:val="-5"/>
              </w:rPr>
              <w:t>СОШ</w:t>
            </w:r>
          </w:p>
        </w:tc>
        <w:tc>
          <w:tcPr>
            <w:tcW w:w="1303" w:type="dxa"/>
            <w:tcBorders>
              <w:left w:val="single" w:sz="8" w:space="0" w:color="000000"/>
            </w:tcBorders>
          </w:tcPr>
          <w:p w14:paraId="480B9D29" w14:textId="77777777" w:rsidR="00263C9C" w:rsidRPr="00263C9C" w:rsidRDefault="00263C9C" w:rsidP="00263C9C">
            <w:pPr>
              <w:spacing w:before="5" w:line="228" w:lineRule="exact"/>
              <w:ind w:left="15"/>
              <w:jc w:val="center"/>
            </w:pPr>
            <w:r w:rsidRPr="00263C9C">
              <w:rPr>
                <w:spacing w:val="-4"/>
              </w:rPr>
              <w:t>2020</w:t>
            </w:r>
          </w:p>
        </w:tc>
        <w:tc>
          <w:tcPr>
            <w:tcW w:w="1479" w:type="dxa"/>
          </w:tcPr>
          <w:p w14:paraId="00990CD5" w14:textId="77777777" w:rsidR="00263C9C" w:rsidRPr="00263C9C" w:rsidRDefault="00263C9C" w:rsidP="00263C9C">
            <w:pPr>
              <w:rPr>
                <w:sz w:val="18"/>
              </w:rPr>
            </w:pPr>
          </w:p>
        </w:tc>
        <w:tc>
          <w:tcPr>
            <w:tcW w:w="2171" w:type="dxa"/>
          </w:tcPr>
          <w:p w14:paraId="0A8E002E" w14:textId="77777777" w:rsidR="00263C9C" w:rsidRPr="00263C9C" w:rsidRDefault="00263C9C" w:rsidP="00263C9C">
            <w:pPr>
              <w:rPr>
                <w:sz w:val="18"/>
              </w:rPr>
            </w:pPr>
          </w:p>
        </w:tc>
        <w:tc>
          <w:tcPr>
            <w:tcW w:w="1575" w:type="dxa"/>
          </w:tcPr>
          <w:p w14:paraId="04A98C0E" w14:textId="77777777" w:rsidR="00263C9C" w:rsidRPr="00263C9C" w:rsidRDefault="00263C9C" w:rsidP="00263C9C">
            <w:pPr>
              <w:rPr>
                <w:sz w:val="18"/>
              </w:rPr>
            </w:pPr>
          </w:p>
        </w:tc>
      </w:tr>
      <w:tr w:rsidR="00263C9C" w:rsidRPr="00263C9C" w14:paraId="30C78691" w14:textId="77777777" w:rsidTr="00C86391">
        <w:trPr>
          <w:trHeight w:val="254"/>
        </w:trPr>
        <w:tc>
          <w:tcPr>
            <w:tcW w:w="2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</w:tcPr>
          <w:p w14:paraId="6952B46C" w14:textId="77777777" w:rsidR="00263C9C" w:rsidRPr="00263C9C" w:rsidRDefault="00263C9C" w:rsidP="00263C9C">
            <w:pPr>
              <w:spacing w:before="5" w:line="228" w:lineRule="exact"/>
              <w:ind w:left="108"/>
            </w:pPr>
            <w:r w:rsidRPr="00263C9C">
              <w:t>МАОУ</w:t>
            </w:r>
            <w:r w:rsidRPr="00263C9C">
              <w:rPr>
                <w:spacing w:val="-1"/>
              </w:rPr>
              <w:t xml:space="preserve"> </w:t>
            </w:r>
            <w:r w:rsidRPr="00263C9C">
              <w:t>СОШ</w:t>
            </w:r>
            <w:r w:rsidRPr="00263C9C">
              <w:rPr>
                <w:spacing w:val="-2"/>
              </w:rPr>
              <w:t xml:space="preserve"> </w:t>
            </w:r>
            <w:r w:rsidRPr="00263C9C">
              <w:t>им.</w:t>
            </w:r>
            <w:r w:rsidRPr="00263C9C">
              <w:rPr>
                <w:spacing w:val="-1"/>
              </w:rPr>
              <w:t xml:space="preserve"> </w:t>
            </w:r>
            <w:r w:rsidRPr="00263C9C">
              <w:t xml:space="preserve">В.И. </w:t>
            </w:r>
            <w:r w:rsidRPr="00263C9C">
              <w:rPr>
                <w:spacing w:val="-2"/>
              </w:rPr>
              <w:t>Пацаева</w:t>
            </w:r>
          </w:p>
        </w:tc>
        <w:tc>
          <w:tcPr>
            <w:tcW w:w="1303" w:type="dxa"/>
            <w:tcBorders>
              <w:left w:val="single" w:sz="8" w:space="0" w:color="000000"/>
            </w:tcBorders>
          </w:tcPr>
          <w:p w14:paraId="24E07205" w14:textId="77777777" w:rsidR="00263C9C" w:rsidRPr="00263C9C" w:rsidRDefault="00263C9C" w:rsidP="00263C9C">
            <w:pPr>
              <w:spacing w:before="5" w:line="228" w:lineRule="exact"/>
              <w:ind w:left="15"/>
              <w:jc w:val="center"/>
            </w:pPr>
            <w:r w:rsidRPr="00263C9C">
              <w:rPr>
                <w:spacing w:val="-4"/>
              </w:rPr>
              <w:t>2020</w:t>
            </w:r>
          </w:p>
        </w:tc>
        <w:tc>
          <w:tcPr>
            <w:tcW w:w="1479" w:type="dxa"/>
          </w:tcPr>
          <w:p w14:paraId="5182FB0A" w14:textId="77777777" w:rsidR="00263C9C" w:rsidRPr="00263C9C" w:rsidRDefault="00263C9C" w:rsidP="00263C9C">
            <w:pPr>
              <w:rPr>
                <w:sz w:val="18"/>
              </w:rPr>
            </w:pPr>
          </w:p>
        </w:tc>
        <w:tc>
          <w:tcPr>
            <w:tcW w:w="2171" w:type="dxa"/>
          </w:tcPr>
          <w:p w14:paraId="28E58494" w14:textId="77777777" w:rsidR="00263C9C" w:rsidRPr="00263C9C" w:rsidRDefault="00263C9C" w:rsidP="00263C9C">
            <w:pPr>
              <w:rPr>
                <w:sz w:val="18"/>
              </w:rPr>
            </w:pPr>
          </w:p>
        </w:tc>
        <w:tc>
          <w:tcPr>
            <w:tcW w:w="1575" w:type="dxa"/>
          </w:tcPr>
          <w:p w14:paraId="081BE25C" w14:textId="77777777" w:rsidR="00263C9C" w:rsidRPr="00263C9C" w:rsidRDefault="00263C9C" w:rsidP="00263C9C">
            <w:pPr>
              <w:rPr>
                <w:sz w:val="18"/>
              </w:rPr>
            </w:pPr>
          </w:p>
        </w:tc>
      </w:tr>
      <w:tr w:rsidR="00263C9C" w:rsidRPr="00263C9C" w14:paraId="7B0A534F" w14:textId="77777777" w:rsidTr="00C86391">
        <w:trPr>
          <w:trHeight w:val="259"/>
        </w:trPr>
        <w:tc>
          <w:tcPr>
            <w:tcW w:w="2999" w:type="dxa"/>
            <w:tcBorders>
              <w:top w:val="single" w:sz="8" w:space="0" w:color="000000"/>
              <w:bottom w:val="single" w:sz="8" w:space="0" w:color="000000"/>
            </w:tcBorders>
          </w:tcPr>
          <w:p w14:paraId="7182236B" w14:textId="77777777" w:rsidR="00263C9C" w:rsidRPr="00263C9C" w:rsidRDefault="00263C9C" w:rsidP="00263C9C">
            <w:pPr>
              <w:spacing w:before="5" w:line="233" w:lineRule="exact"/>
              <w:ind w:left="20" w:right="1"/>
              <w:jc w:val="center"/>
            </w:pPr>
            <w:r w:rsidRPr="00263C9C">
              <w:rPr>
                <w:spacing w:val="-2"/>
              </w:rPr>
              <w:t>ИТОГО</w:t>
            </w:r>
          </w:p>
        </w:tc>
        <w:tc>
          <w:tcPr>
            <w:tcW w:w="1303" w:type="dxa"/>
          </w:tcPr>
          <w:p w14:paraId="2895A94C" w14:textId="77777777" w:rsidR="00263C9C" w:rsidRPr="00263C9C" w:rsidRDefault="00263C9C" w:rsidP="00263C9C">
            <w:pPr>
              <w:rPr>
                <w:sz w:val="18"/>
              </w:rPr>
            </w:pPr>
          </w:p>
        </w:tc>
        <w:tc>
          <w:tcPr>
            <w:tcW w:w="1479" w:type="dxa"/>
          </w:tcPr>
          <w:p w14:paraId="108C91F8" w14:textId="77777777" w:rsidR="00263C9C" w:rsidRPr="00263C9C" w:rsidRDefault="00263C9C" w:rsidP="00263C9C">
            <w:pPr>
              <w:spacing w:before="5" w:line="233" w:lineRule="exact"/>
              <w:ind w:left="20"/>
              <w:jc w:val="center"/>
            </w:pPr>
            <w:r w:rsidRPr="00263C9C">
              <w:rPr>
                <w:spacing w:val="-10"/>
              </w:rPr>
              <w:t>3</w:t>
            </w:r>
          </w:p>
        </w:tc>
        <w:tc>
          <w:tcPr>
            <w:tcW w:w="2171" w:type="dxa"/>
          </w:tcPr>
          <w:p w14:paraId="7BC883E6" w14:textId="77777777" w:rsidR="00263C9C" w:rsidRPr="00263C9C" w:rsidRDefault="00263C9C" w:rsidP="00263C9C">
            <w:pPr>
              <w:rPr>
                <w:sz w:val="18"/>
              </w:rPr>
            </w:pPr>
          </w:p>
        </w:tc>
        <w:tc>
          <w:tcPr>
            <w:tcW w:w="1575" w:type="dxa"/>
          </w:tcPr>
          <w:p w14:paraId="56790038" w14:textId="77777777" w:rsidR="00263C9C" w:rsidRPr="00263C9C" w:rsidRDefault="00263C9C" w:rsidP="00263C9C">
            <w:pPr>
              <w:spacing w:before="5" w:line="233" w:lineRule="exact"/>
              <w:ind w:left="19"/>
              <w:jc w:val="center"/>
            </w:pPr>
            <w:r w:rsidRPr="00263C9C">
              <w:rPr>
                <w:spacing w:val="-5"/>
              </w:rPr>
              <w:t>40</w:t>
            </w:r>
          </w:p>
        </w:tc>
      </w:tr>
    </w:tbl>
    <w:p w14:paraId="69123D22" w14:textId="1CE88393" w:rsidR="00263C9C" w:rsidRDefault="00263C9C" w:rsidP="0090016D">
      <w:pPr>
        <w:spacing w:line="233" w:lineRule="exact"/>
        <w:ind w:left="10" w:firstLine="720"/>
        <w:jc w:val="both"/>
      </w:pPr>
      <w:r>
        <w:t>В рамках проектов программы «Точка роста» реализуется 3 программы. В образовательном</w:t>
      </w:r>
      <w:r>
        <w:rPr>
          <w:spacing w:val="-15"/>
        </w:rPr>
        <w:t xml:space="preserve"> </w:t>
      </w:r>
      <w:r>
        <w:t>учреждении</w:t>
      </w:r>
      <w:r>
        <w:rPr>
          <w:spacing w:val="-15"/>
        </w:rPr>
        <w:t xml:space="preserve"> </w:t>
      </w:r>
      <w:r>
        <w:t>МАОУ</w:t>
      </w:r>
      <w:r>
        <w:rPr>
          <w:spacing w:val="-14"/>
        </w:rPr>
        <w:t xml:space="preserve"> </w:t>
      </w:r>
      <w:r>
        <w:t>Илюшинская</w:t>
      </w:r>
      <w:r>
        <w:rPr>
          <w:spacing w:val="-15"/>
        </w:rPr>
        <w:t xml:space="preserve"> </w:t>
      </w:r>
      <w:r>
        <w:t>СОШ</w:t>
      </w:r>
      <w:r>
        <w:rPr>
          <w:spacing w:val="-14"/>
        </w:rPr>
        <w:t xml:space="preserve"> </w:t>
      </w:r>
      <w:r>
        <w:t>зачислено</w:t>
      </w:r>
      <w:r>
        <w:rPr>
          <w:spacing w:val="-15"/>
        </w:rPr>
        <w:t xml:space="preserve"> </w:t>
      </w:r>
      <w:r>
        <w:t>40</w:t>
      </w:r>
      <w:r>
        <w:rPr>
          <w:spacing w:val="-14"/>
        </w:rPr>
        <w:t xml:space="preserve"> </w:t>
      </w:r>
      <w:r>
        <w:rPr>
          <w:spacing w:val="-2"/>
        </w:rPr>
        <w:t>обучающихся</w:t>
      </w:r>
    </w:p>
    <w:p w14:paraId="36A7CD16" w14:textId="77777777" w:rsidR="0090016D" w:rsidRDefault="0090016D" w:rsidP="0090016D">
      <w:pPr>
        <w:tabs>
          <w:tab w:val="left" w:pos="7208"/>
        </w:tabs>
        <w:ind w:firstLine="720"/>
      </w:pPr>
      <w:r>
        <w:t xml:space="preserve"> </w:t>
      </w:r>
    </w:p>
    <w:p w14:paraId="6784D192" w14:textId="77777777" w:rsidR="00925B02" w:rsidRPr="00925B02" w:rsidRDefault="00925B02" w:rsidP="008202E6">
      <w:pPr>
        <w:jc w:val="both"/>
        <w:rPr>
          <w:b/>
          <w:bCs/>
          <w:sz w:val="24"/>
          <w:szCs w:val="24"/>
        </w:rPr>
      </w:pPr>
      <w:r w:rsidRPr="00925B02">
        <w:rPr>
          <w:b/>
          <w:bCs/>
          <w:sz w:val="24"/>
          <w:szCs w:val="24"/>
        </w:rPr>
        <w:t>Муниципальное автономное учреждение дополнительного образования «Дом детского творчества» г. Нестерова</w:t>
      </w:r>
    </w:p>
    <w:p w14:paraId="47AFE0C1" w14:textId="77777777" w:rsidR="00925B02" w:rsidRDefault="00925B02" w:rsidP="0090016D">
      <w:pPr>
        <w:tabs>
          <w:tab w:val="left" w:pos="7208"/>
        </w:tabs>
        <w:ind w:firstLine="720"/>
      </w:pPr>
    </w:p>
    <w:p w14:paraId="7ABCD279" w14:textId="20DB4AD8" w:rsidR="008202E6" w:rsidRPr="008202E6" w:rsidRDefault="00E425FE" w:rsidP="00E425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8202E6" w:rsidRPr="00E425FE">
        <w:rPr>
          <w:sz w:val="24"/>
          <w:szCs w:val="24"/>
        </w:rPr>
        <w:t>Реализуемые программы муниципального автономного учреждения дополнительного образования «Дом детского творчества» г. Нестерова</w:t>
      </w:r>
      <w:r>
        <w:rPr>
          <w:sz w:val="24"/>
          <w:szCs w:val="24"/>
        </w:rPr>
        <w:t xml:space="preserve"> </w:t>
      </w:r>
      <w:r w:rsidR="008202E6" w:rsidRPr="008202E6">
        <w:rPr>
          <w:sz w:val="24"/>
          <w:szCs w:val="24"/>
        </w:rPr>
        <w:t>образуют целостную систему, основанную на принципах непрерывности, преемственности, личностной ориентации участников образовательного процесса.</w:t>
      </w:r>
    </w:p>
    <w:p w14:paraId="0BB5BDDE" w14:textId="77777777" w:rsidR="00B70B4F" w:rsidRDefault="008202E6" w:rsidP="008202E6">
      <w:pPr>
        <w:ind w:firstLine="709"/>
        <w:jc w:val="both"/>
        <w:rPr>
          <w:sz w:val="24"/>
          <w:szCs w:val="24"/>
        </w:rPr>
      </w:pPr>
      <w:r w:rsidRPr="008202E6">
        <w:rPr>
          <w:sz w:val="24"/>
          <w:szCs w:val="24"/>
        </w:rPr>
        <w:t>Важным условием результативности и качественной образовательной: деятельности является кадровая политика и наличие профессиональных специалистов. В учреждении сформирован квалифицированный педагогический коллектив.</w:t>
      </w:r>
    </w:p>
    <w:p w14:paraId="5C7A4FD6" w14:textId="5641A2FF" w:rsidR="00E425FE" w:rsidRDefault="008202E6" w:rsidP="008202E6">
      <w:pPr>
        <w:ind w:firstLine="709"/>
        <w:jc w:val="both"/>
        <w:rPr>
          <w:sz w:val="24"/>
          <w:szCs w:val="24"/>
        </w:rPr>
      </w:pPr>
      <w:r w:rsidRPr="008202E6">
        <w:rPr>
          <w:sz w:val="24"/>
          <w:szCs w:val="24"/>
        </w:rPr>
        <w:t xml:space="preserve"> Общая численность педагогических работников составляет </w:t>
      </w:r>
      <w:r w:rsidR="003D1D7B" w:rsidRPr="003D1D7B">
        <w:rPr>
          <w:sz w:val="24"/>
          <w:szCs w:val="24"/>
        </w:rPr>
        <w:t>11</w:t>
      </w:r>
      <w:r w:rsidRPr="008202E6">
        <w:rPr>
          <w:sz w:val="24"/>
          <w:szCs w:val="24"/>
        </w:rPr>
        <w:t xml:space="preserve"> человек основных работников</w:t>
      </w:r>
      <w:r w:rsidR="003D1D7B">
        <w:rPr>
          <w:sz w:val="24"/>
          <w:szCs w:val="24"/>
        </w:rPr>
        <w:t>, кроме того</w:t>
      </w:r>
      <w:r w:rsidR="00B70B4F">
        <w:rPr>
          <w:sz w:val="24"/>
          <w:szCs w:val="24"/>
        </w:rPr>
        <w:t>,</w:t>
      </w:r>
      <w:r w:rsidRPr="008202E6">
        <w:rPr>
          <w:sz w:val="24"/>
          <w:szCs w:val="24"/>
        </w:rPr>
        <w:t xml:space="preserve"> </w:t>
      </w:r>
      <w:r w:rsidR="003D1D7B">
        <w:rPr>
          <w:sz w:val="24"/>
          <w:szCs w:val="24"/>
        </w:rPr>
        <w:t>12</w:t>
      </w:r>
      <w:r w:rsidRPr="00E425FE">
        <w:rPr>
          <w:color w:val="EE0000"/>
          <w:sz w:val="24"/>
          <w:szCs w:val="24"/>
        </w:rPr>
        <w:t xml:space="preserve"> </w:t>
      </w:r>
      <w:r w:rsidRPr="008202E6">
        <w:rPr>
          <w:sz w:val="24"/>
          <w:szCs w:val="24"/>
        </w:rPr>
        <w:t xml:space="preserve">  человек - внешних совместителей. </w:t>
      </w:r>
    </w:p>
    <w:p w14:paraId="01A869AA" w14:textId="4AA0D9BC" w:rsidR="00263C9C" w:rsidRDefault="008202E6" w:rsidP="00E425FE">
      <w:pPr>
        <w:ind w:firstLine="709"/>
        <w:jc w:val="both"/>
        <w:rPr>
          <w:sz w:val="24"/>
          <w:szCs w:val="24"/>
        </w:rPr>
      </w:pPr>
      <w:r w:rsidRPr="00E425FE">
        <w:rPr>
          <w:b/>
          <w:bCs/>
          <w:sz w:val="24"/>
          <w:szCs w:val="24"/>
        </w:rPr>
        <w:t>Характеристика педагогического персонала по уровню образования</w:t>
      </w:r>
      <w:r w:rsidRPr="00E425FE">
        <w:rPr>
          <w:sz w:val="24"/>
          <w:szCs w:val="24"/>
        </w:rPr>
        <w:t>:</w:t>
      </w:r>
    </w:p>
    <w:p w14:paraId="3B5A4523" w14:textId="2FA595F5" w:rsidR="00DD0456" w:rsidRPr="00E425FE" w:rsidRDefault="00DD0456" w:rsidP="00DD0456">
      <w:pPr>
        <w:adjustRightInd w:val="0"/>
        <w:jc w:val="right"/>
        <w:rPr>
          <w:sz w:val="24"/>
          <w:szCs w:val="24"/>
        </w:rPr>
      </w:pPr>
      <w:r w:rsidRPr="00DD0456">
        <w:rPr>
          <w:sz w:val="24"/>
          <w:szCs w:val="24"/>
        </w:rPr>
        <w:t>Таблица</w:t>
      </w:r>
      <w:r w:rsidR="00C86391">
        <w:rPr>
          <w:sz w:val="24"/>
          <w:szCs w:val="24"/>
        </w:rPr>
        <w:t xml:space="preserve"> 24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5418"/>
      </w:tblGrid>
      <w:tr w:rsidR="00E425FE" w:rsidRPr="00E425FE" w14:paraId="20CACAF2" w14:textId="77777777" w:rsidTr="00C86391">
        <w:trPr>
          <w:trHeight w:hRule="exact" w:val="292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79B2D72" w14:textId="77777777" w:rsidR="00E425FE" w:rsidRPr="00E425FE" w:rsidRDefault="00E425FE" w:rsidP="00A04352">
            <w:pPr>
              <w:pStyle w:val="3"/>
              <w:framePr w:w="10098" w:wrap="notBeside" w:vAnchor="text" w:hAnchor="text" w:xAlign="center" w:y="1"/>
              <w:shd w:val="clear" w:color="auto" w:fill="auto"/>
              <w:spacing w:after="0" w:line="220" w:lineRule="exact"/>
              <w:ind w:firstLine="0"/>
              <w:rPr>
                <w:color w:val="auto"/>
                <w:sz w:val="24"/>
                <w:szCs w:val="24"/>
              </w:rPr>
            </w:pPr>
            <w:r w:rsidRPr="00E425FE">
              <w:rPr>
                <w:rStyle w:val="11pt"/>
                <w:color w:val="auto"/>
                <w:sz w:val="24"/>
                <w:szCs w:val="24"/>
              </w:rPr>
              <w:t>Высшее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2B3CDE" w14:textId="77777777" w:rsidR="00E425FE" w:rsidRPr="00E425FE" w:rsidRDefault="00E425FE" w:rsidP="00A04352">
            <w:pPr>
              <w:pStyle w:val="3"/>
              <w:framePr w:w="10098" w:wrap="notBeside" w:vAnchor="text" w:hAnchor="text" w:xAlign="center" w:y="1"/>
              <w:shd w:val="clear" w:color="auto" w:fill="auto"/>
              <w:spacing w:after="0" w:line="220" w:lineRule="exact"/>
              <w:ind w:firstLine="0"/>
              <w:rPr>
                <w:color w:val="auto"/>
                <w:sz w:val="24"/>
                <w:szCs w:val="24"/>
              </w:rPr>
            </w:pPr>
            <w:r w:rsidRPr="00E425FE">
              <w:rPr>
                <w:rStyle w:val="11pt"/>
                <w:color w:val="auto"/>
                <w:sz w:val="24"/>
                <w:szCs w:val="24"/>
              </w:rPr>
              <w:t>Среднее специальное</w:t>
            </w:r>
          </w:p>
        </w:tc>
      </w:tr>
      <w:tr w:rsidR="00E425FE" w:rsidRPr="00E425FE" w14:paraId="35DC92AE" w14:textId="77777777" w:rsidTr="00C86391">
        <w:trPr>
          <w:trHeight w:hRule="exact" w:val="583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D86588" w14:textId="2F363811" w:rsidR="00E425FE" w:rsidRPr="00E425FE" w:rsidRDefault="000C02B3" w:rsidP="00A04352">
            <w:pPr>
              <w:pStyle w:val="3"/>
              <w:framePr w:w="10098" w:wrap="notBeside" w:vAnchor="text" w:hAnchor="text" w:xAlign="center" w:y="1"/>
              <w:shd w:val="clear" w:color="auto" w:fill="auto"/>
              <w:spacing w:after="0" w:line="277" w:lineRule="exact"/>
              <w:ind w:firstLine="0"/>
              <w:rPr>
                <w:color w:val="auto"/>
                <w:sz w:val="24"/>
                <w:szCs w:val="24"/>
              </w:rPr>
            </w:pPr>
            <w:r w:rsidRPr="000C02B3">
              <w:rPr>
                <w:rStyle w:val="11pt"/>
                <w:color w:val="auto"/>
                <w:sz w:val="24"/>
                <w:szCs w:val="24"/>
              </w:rPr>
              <w:t>5</w:t>
            </w:r>
            <w:r w:rsidR="00E425FE" w:rsidRPr="000C02B3">
              <w:rPr>
                <w:rStyle w:val="11pt"/>
                <w:color w:val="auto"/>
                <w:sz w:val="24"/>
                <w:szCs w:val="24"/>
              </w:rPr>
              <w:t>(</w:t>
            </w:r>
            <w:r w:rsidRPr="000C02B3">
              <w:rPr>
                <w:rStyle w:val="11pt"/>
                <w:color w:val="auto"/>
                <w:sz w:val="24"/>
                <w:szCs w:val="24"/>
              </w:rPr>
              <w:t>45</w:t>
            </w:r>
            <w:r w:rsidR="00E425FE" w:rsidRPr="000C02B3">
              <w:rPr>
                <w:rStyle w:val="11pt"/>
                <w:color w:val="auto"/>
                <w:sz w:val="24"/>
                <w:szCs w:val="24"/>
              </w:rPr>
              <w:t>,</w:t>
            </w:r>
            <w:r w:rsidRPr="000C02B3">
              <w:rPr>
                <w:rStyle w:val="11pt"/>
                <w:color w:val="auto"/>
                <w:sz w:val="24"/>
                <w:szCs w:val="24"/>
              </w:rPr>
              <w:t>4</w:t>
            </w:r>
            <w:r w:rsidR="00E425FE" w:rsidRPr="000C02B3">
              <w:rPr>
                <w:rStyle w:val="11pt"/>
                <w:color w:val="auto"/>
                <w:sz w:val="24"/>
                <w:szCs w:val="24"/>
              </w:rPr>
              <w:t xml:space="preserve">% </w:t>
            </w:r>
            <w:r w:rsidR="00E425FE" w:rsidRPr="00E425FE">
              <w:rPr>
                <w:rStyle w:val="11pt"/>
                <w:color w:val="auto"/>
                <w:sz w:val="24"/>
                <w:szCs w:val="24"/>
              </w:rPr>
              <w:t xml:space="preserve">от общего количества) из них педагогическое- </w:t>
            </w:r>
            <w:r>
              <w:rPr>
                <w:rStyle w:val="11pt"/>
                <w:color w:val="auto"/>
                <w:sz w:val="24"/>
                <w:szCs w:val="24"/>
              </w:rPr>
              <w:t>3</w:t>
            </w:r>
            <w:r w:rsidR="00E425FE" w:rsidRPr="00E425FE">
              <w:rPr>
                <w:rStyle w:val="11pt"/>
                <w:color w:val="auto"/>
                <w:sz w:val="24"/>
                <w:szCs w:val="24"/>
              </w:rPr>
              <w:t xml:space="preserve"> (2</w:t>
            </w:r>
            <w:r>
              <w:rPr>
                <w:rStyle w:val="11pt"/>
                <w:color w:val="auto"/>
                <w:sz w:val="24"/>
                <w:szCs w:val="24"/>
              </w:rPr>
              <w:t>7</w:t>
            </w:r>
            <w:r w:rsidR="00E425FE" w:rsidRPr="00E425FE">
              <w:rPr>
                <w:rStyle w:val="11pt"/>
                <w:color w:val="auto"/>
                <w:sz w:val="24"/>
                <w:szCs w:val="24"/>
              </w:rPr>
              <w:t>,</w:t>
            </w:r>
            <w:r>
              <w:rPr>
                <w:rStyle w:val="11pt"/>
                <w:color w:val="auto"/>
                <w:sz w:val="24"/>
                <w:szCs w:val="24"/>
              </w:rPr>
              <w:t>3</w:t>
            </w:r>
            <w:r w:rsidR="00E425FE" w:rsidRPr="00E425FE">
              <w:rPr>
                <w:rStyle w:val="11pt"/>
                <w:color w:val="auto"/>
                <w:sz w:val="24"/>
                <w:szCs w:val="24"/>
              </w:rPr>
              <w:t>%)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BBCE0C" w14:textId="004E2F7B" w:rsidR="00E425FE" w:rsidRPr="00E425FE" w:rsidRDefault="00E425FE" w:rsidP="00A04352">
            <w:pPr>
              <w:pStyle w:val="3"/>
              <w:framePr w:w="10098" w:wrap="notBeside" w:vAnchor="text" w:hAnchor="text" w:xAlign="center" w:y="1"/>
              <w:shd w:val="clear" w:color="auto" w:fill="auto"/>
              <w:spacing w:after="0" w:line="274" w:lineRule="exact"/>
              <w:ind w:firstLine="0"/>
              <w:rPr>
                <w:color w:val="auto"/>
                <w:sz w:val="24"/>
                <w:szCs w:val="24"/>
              </w:rPr>
            </w:pPr>
            <w:r w:rsidRPr="000C02B3">
              <w:rPr>
                <w:rStyle w:val="11pt"/>
                <w:color w:val="auto"/>
                <w:sz w:val="24"/>
                <w:szCs w:val="24"/>
              </w:rPr>
              <w:t>6(</w:t>
            </w:r>
            <w:r w:rsidR="000C02B3" w:rsidRPr="000C02B3">
              <w:rPr>
                <w:rStyle w:val="11pt"/>
                <w:color w:val="auto"/>
                <w:sz w:val="24"/>
                <w:szCs w:val="24"/>
              </w:rPr>
              <w:t>54,5</w:t>
            </w:r>
            <w:r w:rsidRPr="000C02B3">
              <w:rPr>
                <w:rStyle w:val="11pt"/>
                <w:color w:val="auto"/>
                <w:sz w:val="24"/>
                <w:szCs w:val="24"/>
              </w:rPr>
              <w:t xml:space="preserve">% </w:t>
            </w:r>
            <w:r w:rsidRPr="00E425FE">
              <w:rPr>
                <w:rStyle w:val="11pt"/>
                <w:color w:val="auto"/>
                <w:sz w:val="24"/>
                <w:szCs w:val="24"/>
              </w:rPr>
              <w:t>от общего количества) из них педагогическое-</w:t>
            </w:r>
            <w:r w:rsidR="000C02B3">
              <w:rPr>
                <w:rStyle w:val="11pt"/>
                <w:color w:val="auto"/>
                <w:sz w:val="24"/>
                <w:szCs w:val="24"/>
              </w:rPr>
              <w:t>1</w:t>
            </w:r>
            <w:r w:rsidRPr="00E425FE">
              <w:rPr>
                <w:rStyle w:val="11pt"/>
                <w:color w:val="auto"/>
                <w:sz w:val="24"/>
                <w:szCs w:val="24"/>
              </w:rPr>
              <w:t>(</w:t>
            </w:r>
            <w:r w:rsidR="000C02B3">
              <w:rPr>
                <w:rStyle w:val="11pt"/>
                <w:color w:val="auto"/>
                <w:sz w:val="24"/>
                <w:szCs w:val="24"/>
              </w:rPr>
              <w:t>9</w:t>
            </w:r>
            <w:r w:rsidRPr="00E425FE">
              <w:rPr>
                <w:rStyle w:val="11pt"/>
                <w:color w:val="auto"/>
                <w:sz w:val="24"/>
                <w:szCs w:val="24"/>
              </w:rPr>
              <w:t xml:space="preserve"> %)</w:t>
            </w:r>
          </w:p>
        </w:tc>
      </w:tr>
    </w:tbl>
    <w:p w14:paraId="69F3DB79" w14:textId="77777777" w:rsidR="00E425FE" w:rsidRPr="00E425FE" w:rsidRDefault="00E425FE" w:rsidP="00E425FE">
      <w:pPr>
        <w:spacing w:line="300" w:lineRule="exact"/>
        <w:rPr>
          <w:sz w:val="24"/>
          <w:szCs w:val="24"/>
        </w:rPr>
      </w:pPr>
    </w:p>
    <w:p w14:paraId="4B37AEFC" w14:textId="77777777" w:rsidR="00E425FE" w:rsidRDefault="00E425FE" w:rsidP="00E425FE">
      <w:pPr>
        <w:pStyle w:val="af5"/>
        <w:framePr w:w="10073" w:wrap="notBeside" w:vAnchor="text" w:hAnchor="text" w:xAlign="center" w:y="1"/>
        <w:spacing w:line="260" w:lineRule="exact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154877">
        <w:rPr>
          <w:rFonts w:ascii="Times New Roman" w:hAnsi="Times New Roman" w:cs="Times New Roman"/>
          <w:color w:val="auto"/>
          <w:sz w:val="24"/>
          <w:szCs w:val="24"/>
          <w:lang w:val="ru-RU"/>
        </w:rPr>
        <w:t>Характеристика уровня квалификации педагогических работников</w:t>
      </w:r>
    </w:p>
    <w:p w14:paraId="3157218C" w14:textId="134A9F75" w:rsidR="00DD0456" w:rsidRPr="00DD0456" w:rsidRDefault="00DD0456" w:rsidP="00C86391">
      <w:pPr>
        <w:framePr w:w="10073" w:wrap="notBeside" w:vAnchor="text" w:hAnchor="text" w:xAlign="center" w:y="1"/>
        <w:adjustRightInd w:val="0"/>
        <w:jc w:val="right"/>
        <w:rPr>
          <w:sz w:val="24"/>
          <w:szCs w:val="24"/>
        </w:rPr>
      </w:pPr>
      <w:r w:rsidRPr="00DD0456">
        <w:rPr>
          <w:sz w:val="24"/>
          <w:szCs w:val="24"/>
        </w:rPr>
        <w:t>Таблица</w:t>
      </w:r>
      <w:r w:rsidR="00C86391">
        <w:rPr>
          <w:sz w:val="24"/>
          <w:szCs w:val="24"/>
        </w:rPr>
        <w:t xml:space="preserve"> 25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4"/>
        <w:gridCol w:w="2448"/>
        <w:gridCol w:w="2596"/>
        <w:gridCol w:w="2610"/>
      </w:tblGrid>
      <w:tr w:rsidR="00E425FE" w:rsidRPr="00E425FE" w14:paraId="776E4AA8" w14:textId="77777777" w:rsidTr="00C86391">
        <w:trPr>
          <w:trHeight w:hRule="exact" w:val="576"/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40E751" w14:textId="77777777" w:rsidR="00E425FE" w:rsidRPr="00E425FE" w:rsidRDefault="00E425FE" w:rsidP="00A04352">
            <w:pPr>
              <w:pStyle w:val="3"/>
              <w:framePr w:w="10073" w:wrap="notBeside" w:vAnchor="text" w:hAnchor="text" w:xAlign="center" w:y="1"/>
              <w:shd w:val="clear" w:color="auto" w:fill="auto"/>
              <w:spacing w:after="0" w:line="220" w:lineRule="exact"/>
              <w:ind w:firstLine="0"/>
              <w:rPr>
                <w:color w:val="auto"/>
                <w:sz w:val="24"/>
                <w:szCs w:val="24"/>
              </w:rPr>
            </w:pPr>
            <w:r w:rsidRPr="00E425FE">
              <w:rPr>
                <w:rStyle w:val="11pt"/>
                <w:color w:val="auto"/>
                <w:sz w:val="24"/>
                <w:szCs w:val="24"/>
              </w:rPr>
              <w:t>Высшая категория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F6EC3C" w14:textId="77777777" w:rsidR="00E425FE" w:rsidRPr="00E425FE" w:rsidRDefault="00E425FE" w:rsidP="00A04352">
            <w:pPr>
              <w:pStyle w:val="3"/>
              <w:framePr w:w="10073" w:wrap="notBeside" w:vAnchor="text" w:hAnchor="text" w:xAlign="center" w:y="1"/>
              <w:shd w:val="clear" w:color="auto" w:fill="auto"/>
              <w:spacing w:after="0" w:line="220" w:lineRule="exact"/>
              <w:ind w:firstLine="0"/>
              <w:rPr>
                <w:color w:val="auto"/>
                <w:sz w:val="24"/>
                <w:szCs w:val="24"/>
              </w:rPr>
            </w:pPr>
            <w:r w:rsidRPr="00E425FE">
              <w:rPr>
                <w:rStyle w:val="11pt"/>
                <w:color w:val="auto"/>
                <w:sz w:val="24"/>
                <w:szCs w:val="24"/>
              </w:rPr>
              <w:t>Первая категория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D1A385" w14:textId="77777777" w:rsidR="00E425FE" w:rsidRPr="00E425FE" w:rsidRDefault="00E425FE" w:rsidP="00A04352">
            <w:pPr>
              <w:pStyle w:val="3"/>
              <w:framePr w:w="10073" w:wrap="notBeside" w:vAnchor="text" w:hAnchor="text" w:xAlign="center" w:y="1"/>
              <w:shd w:val="clear" w:color="auto" w:fill="auto"/>
              <w:spacing w:after="120" w:line="220" w:lineRule="exact"/>
              <w:ind w:firstLine="0"/>
              <w:rPr>
                <w:color w:val="auto"/>
                <w:sz w:val="24"/>
                <w:szCs w:val="24"/>
              </w:rPr>
            </w:pPr>
            <w:r w:rsidRPr="00E425FE">
              <w:rPr>
                <w:rStyle w:val="11pt"/>
                <w:color w:val="auto"/>
                <w:sz w:val="24"/>
                <w:szCs w:val="24"/>
              </w:rPr>
              <w:t>Соответствие</w:t>
            </w:r>
          </w:p>
          <w:p w14:paraId="427B0A8B" w14:textId="77777777" w:rsidR="00E425FE" w:rsidRPr="00E425FE" w:rsidRDefault="00E425FE" w:rsidP="00A04352">
            <w:pPr>
              <w:pStyle w:val="3"/>
              <w:framePr w:w="10073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rPr>
                <w:color w:val="auto"/>
                <w:sz w:val="24"/>
                <w:szCs w:val="24"/>
              </w:rPr>
            </w:pPr>
            <w:r w:rsidRPr="00E425FE">
              <w:rPr>
                <w:rStyle w:val="11pt"/>
                <w:color w:val="auto"/>
                <w:sz w:val="24"/>
                <w:szCs w:val="24"/>
              </w:rPr>
              <w:t>должности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505F8D" w14:textId="77777777" w:rsidR="00E425FE" w:rsidRPr="00E425FE" w:rsidRDefault="00E425FE" w:rsidP="00A04352">
            <w:pPr>
              <w:pStyle w:val="3"/>
              <w:framePr w:w="10073" w:wrap="notBeside" w:vAnchor="text" w:hAnchor="text" w:xAlign="center" w:y="1"/>
              <w:shd w:val="clear" w:color="auto" w:fill="auto"/>
              <w:spacing w:after="0" w:line="220" w:lineRule="exact"/>
              <w:ind w:firstLine="0"/>
              <w:rPr>
                <w:color w:val="auto"/>
                <w:sz w:val="24"/>
                <w:szCs w:val="24"/>
              </w:rPr>
            </w:pPr>
            <w:r w:rsidRPr="00E425FE">
              <w:rPr>
                <w:rStyle w:val="11pt"/>
                <w:color w:val="auto"/>
                <w:sz w:val="24"/>
                <w:szCs w:val="24"/>
              </w:rPr>
              <w:t>Нет категории</w:t>
            </w:r>
          </w:p>
        </w:tc>
      </w:tr>
      <w:tr w:rsidR="00E425FE" w:rsidRPr="00E425FE" w14:paraId="50132000" w14:textId="77777777" w:rsidTr="00C86391">
        <w:trPr>
          <w:trHeight w:hRule="exact" w:val="583"/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D331633" w14:textId="1BC53DDA" w:rsidR="00E425FE" w:rsidRPr="00E425FE" w:rsidRDefault="000C02B3" w:rsidP="00A04352">
            <w:pPr>
              <w:pStyle w:val="3"/>
              <w:framePr w:w="10073" w:wrap="notBeside" w:vAnchor="text" w:hAnchor="text" w:xAlign="center" w:y="1"/>
              <w:shd w:val="clear" w:color="auto" w:fill="auto"/>
              <w:spacing w:after="0" w:line="274" w:lineRule="exact"/>
              <w:ind w:firstLine="0"/>
              <w:rPr>
                <w:color w:val="auto"/>
                <w:sz w:val="24"/>
                <w:szCs w:val="24"/>
              </w:rPr>
            </w:pPr>
            <w:r w:rsidRPr="000C02B3">
              <w:rPr>
                <w:rStyle w:val="11pt"/>
                <w:color w:val="auto"/>
                <w:sz w:val="24"/>
                <w:szCs w:val="24"/>
              </w:rPr>
              <w:t>4</w:t>
            </w:r>
            <w:r w:rsidR="00E425FE" w:rsidRPr="000C02B3">
              <w:rPr>
                <w:rStyle w:val="11pt"/>
                <w:color w:val="auto"/>
                <w:sz w:val="24"/>
                <w:szCs w:val="24"/>
              </w:rPr>
              <w:t>(</w:t>
            </w:r>
            <w:r w:rsidRPr="000C02B3">
              <w:rPr>
                <w:rStyle w:val="11pt"/>
                <w:color w:val="auto"/>
                <w:sz w:val="24"/>
                <w:szCs w:val="24"/>
              </w:rPr>
              <w:t>36</w:t>
            </w:r>
            <w:r w:rsidR="00E425FE" w:rsidRPr="000C02B3">
              <w:rPr>
                <w:rStyle w:val="11pt"/>
                <w:color w:val="auto"/>
                <w:sz w:val="24"/>
                <w:szCs w:val="24"/>
              </w:rPr>
              <w:t>,</w:t>
            </w:r>
            <w:r w:rsidRPr="000C02B3">
              <w:rPr>
                <w:rStyle w:val="11pt"/>
                <w:color w:val="auto"/>
                <w:sz w:val="24"/>
                <w:szCs w:val="24"/>
              </w:rPr>
              <w:t>4</w:t>
            </w:r>
            <w:r w:rsidR="00E425FE" w:rsidRPr="000C02B3">
              <w:rPr>
                <w:rStyle w:val="11pt"/>
                <w:color w:val="auto"/>
                <w:sz w:val="24"/>
                <w:szCs w:val="24"/>
              </w:rPr>
              <w:t xml:space="preserve">% </w:t>
            </w:r>
            <w:r w:rsidR="00E425FE" w:rsidRPr="00E425FE">
              <w:rPr>
                <w:rStyle w:val="11pt"/>
                <w:color w:val="auto"/>
                <w:sz w:val="24"/>
                <w:szCs w:val="24"/>
              </w:rPr>
              <w:t>от общего количества)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BE79672" w14:textId="5D1DDE16" w:rsidR="00E425FE" w:rsidRPr="00E425FE" w:rsidRDefault="000C02B3" w:rsidP="00A04352">
            <w:pPr>
              <w:pStyle w:val="3"/>
              <w:framePr w:w="10073" w:wrap="notBeside" w:vAnchor="text" w:hAnchor="text" w:xAlign="center" w:y="1"/>
              <w:shd w:val="clear" w:color="auto" w:fill="auto"/>
              <w:spacing w:after="0" w:line="274" w:lineRule="exact"/>
              <w:ind w:firstLine="0"/>
              <w:rPr>
                <w:color w:val="auto"/>
                <w:sz w:val="24"/>
                <w:szCs w:val="24"/>
              </w:rPr>
            </w:pPr>
            <w:r w:rsidRPr="000C02B3">
              <w:rPr>
                <w:rStyle w:val="11pt"/>
                <w:color w:val="auto"/>
                <w:sz w:val="24"/>
                <w:szCs w:val="24"/>
              </w:rPr>
              <w:t>0</w:t>
            </w:r>
            <w:r w:rsidR="00E425FE" w:rsidRPr="000C02B3">
              <w:rPr>
                <w:rStyle w:val="11pt"/>
                <w:color w:val="auto"/>
                <w:sz w:val="24"/>
                <w:szCs w:val="24"/>
              </w:rPr>
              <w:t>(</w:t>
            </w:r>
            <w:r w:rsidRPr="000C02B3">
              <w:rPr>
                <w:rStyle w:val="11pt"/>
                <w:color w:val="auto"/>
                <w:sz w:val="24"/>
                <w:szCs w:val="24"/>
              </w:rPr>
              <w:t>0</w:t>
            </w:r>
            <w:r w:rsidR="00E425FE" w:rsidRPr="000C02B3">
              <w:rPr>
                <w:rStyle w:val="11pt"/>
                <w:color w:val="auto"/>
                <w:sz w:val="24"/>
                <w:szCs w:val="24"/>
              </w:rPr>
              <w:t>% от общего количества</w:t>
            </w:r>
            <w:r w:rsidR="00E425FE" w:rsidRPr="00E425FE">
              <w:rPr>
                <w:rStyle w:val="11pt"/>
                <w:color w:val="auto"/>
                <w:sz w:val="24"/>
                <w:szCs w:val="24"/>
              </w:rPr>
              <w:t>)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E8346D0" w14:textId="77777777" w:rsidR="00E425FE" w:rsidRPr="00E425FE" w:rsidRDefault="00E425FE" w:rsidP="00A04352">
            <w:pPr>
              <w:pStyle w:val="3"/>
              <w:framePr w:w="10073" w:wrap="notBeside" w:vAnchor="text" w:hAnchor="text" w:xAlign="center" w:y="1"/>
              <w:shd w:val="clear" w:color="auto" w:fill="auto"/>
              <w:spacing w:after="0" w:line="274" w:lineRule="exact"/>
              <w:ind w:firstLine="0"/>
              <w:rPr>
                <w:color w:val="auto"/>
                <w:sz w:val="24"/>
                <w:szCs w:val="24"/>
              </w:rPr>
            </w:pPr>
            <w:r w:rsidRPr="00E425FE">
              <w:rPr>
                <w:rStyle w:val="11pt"/>
                <w:color w:val="EE0000"/>
                <w:sz w:val="24"/>
                <w:szCs w:val="24"/>
              </w:rPr>
              <w:t xml:space="preserve">1 (11,1% </w:t>
            </w:r>
            <w:r w:rsidRPr="00E425FE">
              <w:rPr>
                <w:rStyle w:val="11pt"/>
                <w:color w:val="auto"/>
                <w:sz w:val="24"/>
                <w:szCs w:val="24"/>
              </w:rPr>
              <w:t>от общего количества)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408AA2" w14:textId="77777777" w:rsidR="00E425FE" w:rsidRPr="00E425FE" w:rsidRDefault="00E425FE" w:rsidP="00A04352">
            <w:pPr>
              <w:pStyle w:val="3"/>
              <w:framePr w:w="10073" w:wrap="notBeside" w:vAnchor="text" w:hAnchor="text" w:xAlign="center" w:y="1"/>
              <w:shd w:val="clear" w:color="auto" w:fill="auto"/>
              <w:spacing w:after="0" w:line="274" w:lineRule="exact"/>
              <w:ind w:firstLine="0"/>
              <w:rPr>
                <w:color w:val="auto"/>
                <w:sz w:val="24"/>
                <w:szCs w:val="24"/>
              </w:rPr>
            </w:pPr>
            <w:r w:rsidRPr="00E425FE">
              <w:rPr>
                <w:rStyle w:val="11pt"/>
                <w:color w:val="auto"/>
                <w:sz w:val="24"/>
                <w:szCs w:val="24"/>
              </w:rPr>
              <w:t xml:space="preserve"> -</w:t>
            </w:r>
          </w:p>
        </w:tc>
      </w:tr>
    </w:tbl>
    <w:p w14:paraId="440463C1" w14:textId="77777777" w:rsidR="000C02B3" w:rsidRDefault="000C02B3" w:rsidP="000C02B3">
      <w:pPr>
        <w:pStyle w:val="af5"/>
        <w:framePr w:w="10109" w:wrap="notBeside" w:vAnchor="text" w:hAnchor="page" w:x="916" w:y="1695"/>
        <w:spacing w:line="260" w:lineRule="exact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E425FE">
        <w:rPr>
          <w:rFonts w:ascii="Times New Roman" w:hAnsi="Times New Roman" w:cs="Times New Roman"/>
          <w:color w:val="auto"/>
          <w:sz w:val="24"/>
          <w:szCs w:val="24"/>
        </w:rPr>
        <w:t>Возрастная характеристика педагогических работников</w:t>
      </w:r>
    </w:p>
    <w:p w14:paraId="2AD51B88" w14:textId="7B072126" w:rsidR="00DD0456" w:rsidRPr="00DD0456" w:rsidRDefault="00DD0456" w:rsidP="00DD0456">
      <w:pPr>
        <w:framePr w:w="10109" w:wrap="notBeside" w:vAnchor="text" w:hAnchor="page" w:x="916" w:y="1695"/>
        <w:adjustRightInd w:val="0"/>
        <w:jc w:val="right"/>
        <w:rPr>
          <w:sz w:val="24"/>
          <w:szCs w:val="24"/>
        </w:rPr>
      </w:pPr>
      <w:r w:rsidRPr="00DD0456">
        <w:rPr>
          <w:sz w:val="24"/>
          <w:szCs w:val="24"/>
        </w:rPr>
        <w:t>Таблица</w:t>
      </w:r>
      <w:r w:rsidR="00C86391">
        <w:rPr>
          <w:sz w:val="24"/>
          <w:szCs w:val="24"/>
        </w:rPr>
        <w:t xml:space="preserve"> 26</w:t>
      </w:r>
    </w:p>
    <w:tbl>
      <w:tblPr>
        <w:tblOverlap w:val="never"/>
        <w:tblW w:w="1010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4"/>
        <w:gridCol w:w="2538"/>
        <w:gridCol w:w="1388"/>
        <w:gridCol w:w="1042"/>
        <w:gridCol w:w="945"/>
        <w:gridCol w:w="818"/>
        <w:gridCol w:w="944"/>
      </w:tblGrid>
      <w:tr w:rsidR="00977731" w:rsidRPr="00E425FE" w14:paraId="64242646" w14:textId="72D3310B" w:rsidTr="00977731">
        <w:trPr>
          <w:trHeight w:hRule="exact" w:val="454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73C7E4" w14:textId="77777777" w:rsidR="00977731" w:rsidRPr="00E425FE" w:rsidRDefault="00977731" w:rsidP="00977731">
            <w:pPr>
              <w:pStyle w:val="3"/>
              <w:framePr w:w="10109" w:wrap="notBeside" w:vAnchor="text" w:hAnchor="page" w:x="916" w:y="1695"/>
              <w:shd w:val="clear" w:color="auto" w:fill="auto"/>
              <w:spacing w:after="0" w:line="220" w:lineRule="exact"/>
              <w:ind w:firstLine="0"/>
              <w:rPr>
                <w:color w:val="auto"/>
                <w:sz w:val="24"/>
                <w:szCs w:val="24"/>
              </w:rPr>
            </w:pPr>
            <w:r w:rsidRPr="00E425FE">
              <w:rPr>
                <w:rStyle w:val="11pt"/>
                <w:color w:val="auto"/>
                <w:sz w:val="24"/>
                <w:szCs w:val="24"/>
              </w:rPr>
              <w:t>До 25 лет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C8726F" w14:textId="77777777" w:rsidR="00977731" w:rsidRPr="00E425FE" w:rsidRDefault="00977731" w:rsidP="00977731">
            <w:pPr>
              <w:pStyle w:val="3"/>
              <w:framePr w:w="10109" w:wrap="notBeside" w:vAnchor="text" w:hAnchor="page" w:x="916" w:y="1695"/>
              <w:shd w:val="clear" w:color="auto" w:fill="auto"/>
              <w:spacing w:after="0" w:line="220" w:lineRule="exact"/>
              <w:ind w:firstLine="0"/>
              <w:rPr>
                <w:color w:val="auto"/>
                <w:sz w:val="24"/>
                <w:szCs w:val="24"/>
              </w:rPr>
            </w:pPr>
            <w:r w:rsidRPr="00E425FE">
              <w:rPr>
                <w:rStyle w:val="11pt"/>
                <w:color w:val="auto"/>
                <w:sz w:val="24"/>
                <w:szCs w:val="24"/>
              </w:rPr>
              <w:t>25-35 лет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DAE8DD" w14:textId="7C9DAED7" w:rsidR="00977731" w:rsidRPr="00E425FE" w:rsidRDefault="00977731" w:rsidP="00977731">
            <w:pPr>
              <w:pStyle w:val="3"/>
              <w:framePr w:w="10109" w:wrap="notBeside" w:vAnchor="text" w:hAnchor="page" w:x="916" w:y="1695"/>
              <w:shd w:val="clear" w:color="auto" w:fill="auto"/>
              <w:spacing w:after="0" w:line="220" w:lineRule="exact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E425FE">
              <w:rPr>
                <w:rStyle w:val="11pt"/>
                <w:color w:val="auto"/>
                <w:sz w:val="24"/>
                <w:szCs w:val="24"/>
              </w:rPr>
              <w:t>35</w:t>
            </w:r>
            <w:r>
              <w:rPr>
                <w:rStyle w:val="11pt"/>
                <w:color w:val="auto"/>
                <w:sz w:val="24"/>
                <w:szCs w:val="24"/>
              </w:rPr>
              <w:t>-</w:t>
            </w:r>
            <w:r w:rsidRPr="00E425FE">
              <w:rPr>
                <w:rStyle w:val="11pt"/>
                <w:color w:val="auto"/>
                <w:sz w:val="24"/>
                <w:szCs w:val="24"/>
              </w:rPr>
              <w:t xml:space="preserve"> </w:t>
            </w:r>
            <w:r>
              <w:rPr>
                <w:rStyle w:val="11pt"/>
                <w:color w:val="auto"/>
                <w:sz w:val="24"/>
                <w:szCs w:val="24"/>
              </w:rPr>
              <w:t xml:space="preserve">44 </w:t>
            </w:r>
            <w:r w:rsidRPr="00E425FE">
              <w:rPr>
                <w:rStyle w:val="11pt"/>
                <w:color w:val="auto"/>
                <w:sz w:val="24"/>
                <w:szCs w:val="24"/>
              </w:rPr>
              <w:t xml:space="preserve">лет </w:t>
            </w:r>
            <w:r>
              <w:rPr>
                <w:rStyle w:val="11pt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BD0A67" w14:textId="6AFF5776" w:rsidR="00977731" w:rsidRPr="00E425FE" w:rsidRDefault="00977731" w:rsidP="00977731">
            <w:pPr>
              <w:pStyle w:val="3"/>
              <w:framePr w:w="10109" w:wrap="notBeside" w:vAnchor="text" w:hAnchor="page" w:x="916" w:y="1695"/>
              <w:shd w:val="clear" w:color="auto" w:fill="auto"/>
              <w:spacing w:after="0" w:line="220" w:lineRule="exact"/>
              <w:ind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45-49лет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4D361B" w14:textId="48F5F2E8" w:rsidR="00977731" w:rsidRPr="00E425FE" w:rsidRDefault="00977731" w:rsidP="00977731">
            <w:pPr>
              <w:pStyle w:val="3"/>
              <w:framePr w:w="10109" w:wrap="notBeside" w:vAnchor="text" w:hAnchor="page" w:x="916" w:y="1695"/>
              <w:shd w:val="clear" w:color="auto" w:fill="auto"/>
              <w:spacing w:after="0" w:line="220" w:lineRule="exact"/>
              <w:ind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50-59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7D1136" w14:textId="3F824845" w:rsidR="00977731" w:rsidRPr="00E425FE" w:rsidRDefault="00977731" w:rsidP="00977731">
            <w:pPr>
              <w:pStyle w:val="3"/>
              <w:framePr w:w="10109" w:wrap="notBeside" w:vAnchor="text" w:hAnchor="page" w:x="916" w:y="1695"/>
              <w:shd w:val="clear" w:color="auto" w:fill="auto"/>
              <w:spacing w:after="0" w:line="220" w:lineRule="exact"/>
              <w:ind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60-64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F09614" w14:textId="77777777" w:rsidR="00977731" w:rsidRDefault="00977731" w:rsidP="00977731">
            <w:pPr>
              <w:pStyle w:val="3"/>
              <w:framePr w:w="10109" w:wrap="notBeside" w:vAnchor="text" w:hAnchor="page" w:x="916" w:y="1695"/>
              <w:shd w:val="clear" w:color="auto" w:fill="auto"/>
              <w:spacing w:after="0" w:line="220" w:lineRule="exact"/>
              <w:ind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Старше</w:t>
            </w:r>
          </w:p>
          <w:p w14:paraId="2B0D6B68" w14:textId="5F5E5505" w:rsidR="00977731" w:rsidRPr="00E425FE" w:rsidRDefault="00977731" w:rsidP="00977731">
            <w:pPr>
              <w:pStyle w:val="3"/>
              <w:framePr w:w="10109" w:wrap="notBeside" w:vAnchor="text" w:hAnchor="page" w:x="916" w:y="1695"/>
              <w:shd w:val="clear" w:color="auto" w:fill="auto"/>
              <w:spacing w:after="0" w:line="220" w:lineRule="exact"/>
              <w:ind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65</w:t>
            </w:r>
          </w:p>
        </w:tc>
      </w:tr>
      <w:tr w:rsidR="00977731" w:rsidRPr="00E425FE" w14:paraId="1CF74A86" w14:textId="3E48091E" w:rsidTr="00977731">
        <w:trPr>
          <w:trHeight w:hRule="exact" w:val="860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DD29EA" w14:textId="77777777" w:rsidR="00977731" w:rsidRPr="00E425FE" w:rsidRDefault="00977731" w:rsidP="00977731">
            <w:pPr>
              <w:pStyle w:val="3"/>
              <w:framePr w:w="10109" w:wrap="notBeside" w:vAnchor="text" w:hAnchor="page" w:x="916" w:y="1695"/>
              <w:shd w:val="clear" w:color="auto" w:fill="auto"/>
              <w:spacing w:after="0" w:line="277" w:lineRule="exact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rStyle w:val="11pt"/>
                <w:color w:val="auto"/>
                <w:sz w:val="24"/>
                <w:szCs w:val="24"/>
              </w:rPr>
              <w:t xml:space="preserve"> </w:t>
            </w:r>
            <w:r w:rsidRPr="000C02B3">
              <w:rPr>
                <w:rStyle w:val="11pt"/>
                <w:color w:val="auto"/>
                <w:sz w:val="24"/>
                <w:szCs w:val="24"/>
              </w:rPr>
              <w:t>0(0% от общего количества</w:t>
            </w:r>
            <w:r w:rsidRPr="00E425FE">
              <w:rPr>
                <w:rStyle w:val="11pt"/>
                <w:color w:val="auto"/>
                <w:sz w:val="24"/>
                <w:szCs w:val="24"/>
              </w:rPr>
              <w:t>)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9DD1B9" w14:textId="0448D91C" w:rsidR="00977731" w:rsidRPr="00E425FE" w:rsidRDefault="00977731" w:rsidP="00977731">
            <w:pPr>
              <w:pStyle w:val="3"/>
              <w:framePr w:w="10109" w:wrap="notBeside" w:vAnchor="text" w:hAnchor="page" w:x="916" w:y="1695"/>
              <w:shd w:val="clear" w:color="auto" w:fill="auto"/>
              <w:spacing w:after="0" w:line="274" w:lineRule="exact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rStyle w:val="11pt"/>
                <w:color w:val="auto"/>
                <w:sz w:val="24"/>
                <w:szCs w:val="24"/>
              </w:rPr>
              <w:t>2</w:t>
            </w:r>
            <w:r w:rsidRPr="000C02B3">
              <w:rPr>
                <w:rStyle w:val="11pt"/>
                <w:color w:val="auto"/>
                <w:sz w:val="24"/>
                <w:szCs w:val="24"/>
              </w:rPr>
              <w:t xml:space="preserve"> (</w:t>
            </w:r>
            <w:r>
              <w:rPr>
                <w:rStyle w:val="11pt"/>
                <w:color w:val="auto"/>
                <w:sz w:val="24"/>
                <w:szCs w:val="24"/>
              </w:rPr>
              <w:t>18</w:t>
            </w:r>
            <w:r w:rsidRPr="000C02B3">
              <w:rPr>
                <w:rStyle w:val="11pt"/>
                <w:color w:val="auto"/>
                <w:sz w:val="24"/>
                <w:szCs w:val="24"/>
              </w:rPr>
              <w:t xml:space="preserve">% от общего </w:t>
            </w:r>
            <w:r w:rsidRPr="00E425FE">
              <w:rPr>
                <w:rStyle w:val="11pt"/>
                <w:color w:val="auto"/>
                <w:sz w:val="24"/>
                <w:szCs w:val="24"/>
              </w:rPr>
              <w:t>количества)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36646" w14:textId="45777F6C" w:rsidR="00977731" w:rsidRPr="00E425FE" w:rsidRDefault="00977731" w:rsidP="00977731">
            <w:pPr>
              <w:pStyle w:val="3"/>
              <w:framePr w:w="10109" w:wrap="notBeside" w:vAnchor="text" w:hAnchor="page" w:x="916" w:y="1695"/>
              <w:shd w:val="clear" w:color="auto" w:fill="auto"/>
              <w:spacing w:after="0" w:line="277" w:lineRule="exact"/>
              <w:ind w:firstLine="0"/>
              <w:rPr>
                <w:color w:val="auto"/>
                <w:sz w:val="24"/>
                <w:szCs w:val="24"/>
              </w:rPr>
            </w:pPr>
            <w:r w:rsidRPr="000C02B3">
              <w:rPr>
                <w:rStyle w:val="11pt"/>
                <w:color w:val="auto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EF6C33" w14:textId="59353D71" w:rsidR="00977731" w:rsidRPr="00E425FE" w:rsidRDefault="00977731" w:rsidP="00977731">
            <w:pPr>
              <w:pStyle w:val="3"/>
              <w:framePr w:w="10109" w:wrap="notBeside" w:vAnchor="text" w:hAnchor="page" w:x="916" w:y="1695"/>
              <w:shd w:val="clear" w:color="auto" w:fill="auto"/>
              <w:spacing w:after="0" w:line="277" w:lineRule="exact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3(27,2%)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57DEB7" w14:textId="3568F4A3" w:rsidR="00977731" w:rsidRPr="00E425FE" w:rsidRDefault="00977731" w:rsidP="00977731">
            <w:pPr>
              <w:pStyle w:val="3"/>
              <w:framePr w:w="10109" w:wrap="notBeside" w:vAnchor="text" w:hAnchor="page" w:x="916" w:y="1695"/>
              <w:shd w:val="clear" w:color="auto" w:fill="auto"/>
              <w:spacing w:after="0" w:line="277" w:lineRule="exact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4(36,3%)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3A6394" w14:textId="041B51F1" w:rsidR="00977731" w:rsidRPr="00E425FE" w:rsidRDefault="00977731" w:rsidP="00977731">
            <w:pPr>
              <w:pStyle w:val="3"/>
              <w:framePr w:w="10109" w:wrap="notBeside" w:vAnchor="text" w:hAnchor="page" w:x="916" w:y="1695"/>
              <w:shd w:val="clear" w:color="auto" w:fill="auto"/>
              <w:spacing w:after="0" w:line="277" w:lineRule="exact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92AC92" w14:textId="7F45A9C4" w:rsidR="00977731" w:rsidRPr="00E425FE" w:rsidRDefault="00977731" w:rsidP="00977731">
            <w:pPr>
              <w:pStyle w:val="3"/>
              <w:framePr w:w="10109" w:wrap="notBeside" w:vAnchor="text" w:hAnchor="page" w:x="916" w:y="1695"/>
              <w:shd w:val="clear" w:color="auto" w:fill="auto"/>
              <w:spacing w:after="0" w:line="277" w:lineRule="exact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2(18%)</w:t>
            </w:r>
          </w:p>
        </w:tc>
      </w:tr>
    </w:tbl>
    <w:p w14:paraId="08BF6DDB" w14:textId="77777777" w:rsidR="00E425FE" w:rsidRPr="00E425FE" w:rsidRDefault="00E425FE" w:rsidP="00E425FE">
      <w:pPr>
        <w:rPr>
          <w:sz w:val="24"/>
          <w:szCs w:val="24"/>
        </w:rPr>
      </w:pPr>
    </w:p>
    <w:p w14:paraId="25D3BE3F" w14:textId="30EC407A" w:rsidR="003215A9" w:rsidRPr="00110C26" w:rsidRDefault="003215A9" w:rsidP="003215A9">
      <w:pPr>
        <w:ind w:left="-426" w:hanging="141"/>
        <w:jc w:val="both"/>
        <w:rPr>
          <w:b/>
          <w:sz w:val="24"/>
          <w:szCs w:val="24"/>
          <w:lang w:bidi="ru-RU"/>
        </w:rPr>
      </w:pPr>
      <w:r>
        <w:rPr>
          <w:b/>
          <w:color w:val="EE0000"/>
          <w:sz w:val="24"/>
          <w:szCs w:val="24"/>
          <w:lang w:bidi="ru-RU"/>
        </w:rPr>
        <w:t xml:space="preserve">                 </w:t>
      </w:r>
      <w:r w:rsidRPr="00DD0456">
        <w:rPr>
          <w:bCs/>
          <w:sz w:val="24"/>
          <w:szCs w:val="24"/>
          <w:lang w:bidi="ru-RU"/>
        </w:rPr>
        <w:t xml:space="preserve">Диаграмма </w:t>
      </w:r>
      <w:r w:rsidR="00C86391">
        <w:rPr>
          <w:bCs/>
          <w:sz w:val="24"/>
          <w:szCs w:val="24"/>
          <w:lang w:bidi="ru-RU"/>
        </w:rPr>
        <w:t>24</w:t>
      </w:r>
      <w:r w:rsidRPr="00DD0456">
        <w:rPr>
          <w:bCs/>
          <w:sz w:val="24"/>
          <w:szCs w:val="24"/>
          <w:lang w:bidi="ru-RU"/>
        </w:rPr>
        <w:t>.</w:t>
      </w:r>
      <w:r w:rsidRPr="00DD0456">
        <w:rPr>
          <w:b/>
          <w:sz w:val="24"/>
          <w:szCs w:val="24"/>
          <w:lang w:bidi="ru-RU"/>
        </w:rPr>
        <w:t xml:space="preserve"> </w:t>
      </w:r>
      <w:r w:rsidRPr="00110C26">
        <w:rPr>
          <w:b/>
          <w:sz w:val="24"/>
          <w:szCs w:val="24"/>
          <w:lang w:bidi="ru-RU"/>
        </w:rPr>
        <w:t>Распределение педагогов по уровню образования</w:t>
      </w:r>
    </w:p>
    <w:p w14:paraId="47362C3C" w14:textId="77777777" w:rsidR="003215A9" w:rsidRPr="00110C26" w:rsidRDefault="003215A9" w:rsidP="003215A9">
      <w:pPr>
        <w:tabs>
          <w:tab w:val="left" w:pos="2130"/>
        </w:tabs>
        <w:rPr>
          <w:i/>
          <w:iCs/>
          <w:szCs w:val="20"/>
          <w:u w:val="single"/>
          <w:lang w:eastAsia="x-none"/>
        </w:rPr>
      </w:pPr>
    </w:p>
    <w:p w14:paraId="401A852A" w14:textId="3EE5BDF8" w:rsidR="003215A9" w:rsidRDefault="003215A9" w:rsidP="00110C26">
      <w:pPr>
        <w:ind w:left="-426" w:hanging="141"/>
        <w:jc w:val="both"/>
        <w:rPr>
          <w:b/>
          <w:color w:val="EE0000"/>
          <w:sz w:val="24"/>
          <w:szCs w:val="24"/>
          <w:lang w:bidi="ru-RU"/>
        </w:rPr>
      </w:pPr>
      <w:r>
        <w:rPr>
          <w:b/>
          <w:sz w:val="24"/>
          <w:szCs w:val="24"/>
          <w:lang w:bidi="ru-RU"/>
        </w:rPr>
        <w:t xml:space="preserve">         </w:t>
      </w:r>
      <w:r w:rsidR="00110C26">
        <w:rPr>
          <w:b/>
          <w:color w:val="EE0000"/>
          <w:sz w:val="24"/>
          <w:szCs w:val="24"/>
          <w:lang w:bidi="ru-RU"/>
        </w:rPr>
        <w:t xml:space="preserve">       </w:t>
      </w:r>
    </w:p>
    <w:p w14:paraId="6A9DC4BD" w14:textId="3F1AF34F" w:rsidR="003215A9" w:rsidRDefault="00D023FA" w:rsidP="00110C26">
      <w:pPr>
        <w:ind w:left="-426" w:hanging="141"/>
        <w:jc w:val="both"/>
        <w:rPr>
          <w:b/>
          <w:color w:val="EE0000"/>
          <w:sz w:val="24"/>
          <w:szCs w:val="24"/>
          <w:lang w:bidi="ru-RU"/>
        </w:rPr>
      </w:pPr>
      <w:r>
        <w:object w:dxaOrig="8720" w:dyaOrig="3352" w14:anchorId="585E0E91">
          <v:shape id="_x0000_i1027" type="#_x0000_t75" style="width:436.15pt;height:167.65pt" o:ole="">
            <v:imagedata r:id="rId38" o:title=""/>
          </v:shape>
          <o:OLEObject Type="Embed" ProgID="MSGraph.Chart.8" ShapeID="_x0000_i1027" DrawAspect="Content" ObjectID="_1854178150" r:id="rId39">
            <o:FieldCodes>\s</o:FieldCodes>
          </o:OLEObject>
        </w:object>
      </w:r>
    </w:p>
    <w:p w14:paraId="45B7AF16" w14:textId="7B8AE42B" w:rsidR="00D023FA" w:rsidRPr="00480F1F" w:rsidRDefault="00D023FA" w:rsidP="00D023FA">
      <w:pPr>
        <w:pStyle w:val="22"/>
        <w:shd w:val="clear" w:color="auto" w:fill="auto"/>
        <w:spacing w:before="0" w:line="240" w:lineRule="auto"/>
        <w:ind w:left="20" w:right="40"/>
        <w:jc w:val="both"/>
        <w:rPr>
          <w:color w:val="FF0000"/>
        </w:rPr>
      </w:pPr>
      <w:r w:rsidRPr="00D023FA">
        <w:rPr>
          <w:bCs/>
          <w:color w:val="auto"/>
        </w:rPr>
        <w:t xml:space="preserve">        Уровень образования педагогов МАУДО ДДТ г. Нестерова  – достаточно высокий</w:t>
      </w:r>
      <w:r w:rsidRPr="00D023FA">
        <w:rPr>
          <w:color w:val="auto"/>
        </w:rPr>
        <w:t>:5 педагогов имеют высшее образование(45.5%), из них педагогическое 3(27,3%), среднее профессиональное -6 человек(54, 5%), из них педагогическое 1-(9.1%)</w:t>
      </w:r>
    </w:p>
    <w:p w14:paraId="6110380E" w14:textId="77777777" w:rsidR="003215A9" w:rsidRDefault="003215A9" w:rsidP="00110C26">
      <w:pPr>
        <w:ind w:left="-426" w:hanging="141"/>
        <w:jc w:val="both"/>
        <w:rPr>
          <w:b/>
          <w:color w:val="EE0000"/>
          <w:sz w:val="24"/>
          <w:szCs w:val="24"/>
          <w:lang w:bidi="ru-RU"/>
        </w:rPr>
      </w:pPr>
    </w:p>
    <w:p w14:paraId="13B7AA42" w14:textId="505C5A52" w:rsidR="00E425FE" w:rsidRPr="00977731" w:rsidRDefault="003215A9" w:rsidP="00110C26">
      <w:pPr>
        <w:ind w:left="-426" w:hanging="141"/>
        <w:jc w:val="both"/>
        <w:rPr>
          <w:b/>
          <w:sz w:val="24"/>
          <w:szCs w:val="24"/>
          <w:lang w:bidi="ru-RU"/>
        </w:rPr>
      </w:pPr>
      <w:r>
        <w:rPr>
          <w:b/>
          <w:color w:val="EE0000"/>
          <w:sz w:val="24"/>
          <w:szCs w:val="24"/>
          <w:lang w:bidi="ru-RU"/>
        </w:rPr>
        <w:t xml:space="preserve">            </w:t>
      </w:r>
      <w:r w:rsidR="00110C26" w:rsidRPr="002B1954">
        <w:rPr>
          <w:bCs/>
          <w:sz w:val="24"/>
          <w:szCs w:val="24"/>
          <w:lang w:bidi="ru-RU"/>
        </w:rPr>
        <w:t>Диаграмма</w:t>
      </w:r>
      <w:r w:rsidR="00C86391">
        <w:rPr>
          <w:bCs/>
          <w:sz w:val="24"/>
          <w:szCs w:val="24"/>
          <w:lang w:bidi="ru-RU"/>
        </w:rPr>
        <w:t xml:space="preserve"> 25</w:t>
      </w:r>
      <w:r w:rsidR="00110C26" w:rsidRPr="002B1954">
        <w:rPr>
          <w:bCs/>
          <w:sz w:val="24"/>
          <w:szCs w:val="24"/>
          <w:lang w:bidi="ru-RU"/>
        </w:rPr>
        <w:t>.</w:t>
      </w:r>
      <w:r w:rsidR="00110C26" w:rsidRPr="002B1954">
        <w:rPr>
          <w:b/>
          <w:sz w:val="24"/>
          <w:szCs w:val="24"/>
          <w:lang w:bidi="ru-RU"/>
        </w:rPr>
        <w:t xml:space="preserve"> </w:t>
      </w:r>
      <w:r w:rsidR="00110C26" w:rsidRPr="00977731">
        <w:rPr>
          <w:b/>
          <w:sz w:val="24"/>
          <w:szCs w:val="24"/>
          <w:lang w:bidi="ru-RU"/>
        </w:rPr>
        <w:t>Распределение доли руководящих работников по отношению с педагогическими работниками</w:t>
      </w:r>
    </w:p>
    <w:p w14:paraId="0FDF7B66" w14:textId="3FB61E81" w:rsidR="00110C26" w:rsidRDefault="00977731" w:rsidP="008202E6">
      <w:pPr>
        <w:pStyle w:val="3"/>
        <w:shd w:val="clear" w:color="auto" w:fill="auto"/>
        <w:tabs>
          <w:tab w:val="left" w:pos="2340"/>
        </w:tabs>
        <w:spacing w:before="246" w:after="0" w:line="240" w:lineRule="auto"/>
        <w:ind w:firstLine="0"/>
        <w:jc w:val="both"/>
        <w:rPr>
          <w:rStyle w:val="11pt"/>
        </w:rPr>
      </w:pPr>
      <w:r>
        <w:rPr>
          <w:rStyle w:val="11pt"/>
        </w:rPr>
        <w:object w:dxaOrig="9942" w:dyaOrig="1935" w14:anchorId="0BDAC5FC">
          <v:shape id="_x0000_i1028" type="#_x0000_t75" style="width:497.25pt;height:96.75pt" o:ole="">
            <v:imagedata r:id="rId40" o:title=""/>
          </v:shape>
          <o:OLEObject Type="Embed" ProgID="MSGraph.Chart.8" ShapeID="_x0000_i1028" DrawAspect="Content" ObjectID="_1854178151" r:id="rId41">
            <o:FieldCodes>\s</o:FieldCodes>
          </o:OLEObject>
        </w:object>
      </w:r>
    </w:p>
    <w:p w14:paraId="579813F2" w14:textId="2BDFE321" w:rsidR="00110C26" w:rsidRPr="00D023FA" w:rsidRDefault="00D023FA" w:rsidP="00110C26">
      <w:pPr>
        <w:rPr>
          <w:rStyle w:val="11pt"/>
          <w:sz w:val="24"/>
          <w:szCs w:val="24"/>
        </w:rPr>
      </w:pPr>
      <w:r w:rsidRPr="00D023FA">
        <w:rPr>
          <w:rStyle w:val="11pt"/>
          <w:sz w:val="24"/>
          <w:szCs w:val="24"/>
        </w:rPr>
        <w:t>Доля руководящего состава составляет 9,1% от общего количества педагогических работников</w:t>
      </w:r>
    </w:p>
    <w:p w14:paraId="00636E99" w14:textId="77777777" w:rsidR="00D023FA" w:rsidRDefault="00110C26" w:rsidP="00110C26">
      <w:pPr>
        <w:ind w:left="-426" w:hanging="141"/>
        <w:jc w:val="both"/>
        <w:rPr>
          <w:color w:val="EE0000"/>
          <w:lang w:bidi="ru-RU"/>
        </w:rPr>
      </w:pPr>
      <w:r w:rsidRPr="00110C26">
        <w:rPr>
          <w:color w:val="EE0000"/>
          <w:lang w:bidi="ru-RU"/>
        </w:rPr>
        <w:t xml:space="preserve">           </w:t>
      </w:r>
    </w:p>
    <w:p w14:paraId="09700927" w14:textId="77777777" w:rsidR="00D023FA" w:rsidRDefault="00D023FA" w:rsidP="00110C26">
      <w:pPr>
        <w:ind w:left="-426" w:hanging="141"/>
        <w:jc w:val="both"/>
        <w:rPr>
          <w:color w:val="EE0000"/>
          <w:lang w:bidi="ru-RU"/>
        </w:rPr>
      </w:pPr>
    </w:p>
    <w:p w14:paraId="07818440" w14:textId="77777777" w:rsidR="00D023FA" w:rsidRDefault="00D023FA" w:rsidP="00110C26">
      <w:pPr>
        <w:ind w:left="-426" w:hanging="141"/>
        <w:jc w:val="both"/>
        <w:rPr>
          <w:color w:val="EE0000"/>
          <w:lang w:bidi="ru-RU"/>
        </w:rPr>
      </w:pPr>
    </w:p>
    <w:p w14:paraId="4208C43B" w14:textId="77777777" w:rsidR="00D023FA" w:rsidRDefault="00D023FA" w:rsidP="00110C26">
      <w:pPr>
        <w:ind w:left="-426" w:hanging="141"/>
        <w:jc w:val="both"/>
        <w:rPr>
          <w:color w:val="EE0000"/>
          <w:lang w:bidi="ru-RU"/>
        </w:rPr>
      </w:pPr>
    </w:p>
    <w:p w14:paraId="1CFE9580" w14:textId="0CF07A37" w:rsidR="00110C26" w:rsidRPr="00110C26" w:rsidRDefault="00110C26" w:rsidP="00D023FA">
      <w:pPr>
        <w:ind w:left="-426" w:hanging="141"/>
        <w:jc w:val="center"/>
        <w:rPr>
          <w:b/>
          <w:sz w:val="24"/>
          <w:szCs w:val="24"/>
          <w:lang w:bidi="ru-RU"/>
        </w:rPr>
      </w:pPr>
      <w:r w:rsidRPr="00DD0456">
        <w:rPr>
          <w:bCs/>
          <w:sz w:val="24"/>
          <w:szCs w:val="24"/>
          <w:lang w:bidi="ru-RU"/>
        </w:rPr>
        <w:t xml:space="preserve">Диаграмма </w:t>
      </w:r>
      <w:r w:rsidR="00C86391">
        <w:rPr>
          <w:bCs/>
          <w:sz w:val="24"/>
          <w:szCs w:val="24"/>
          <w:lang w:bidi="ru-RU"/>
        </w:rPr>
        <w:t>26.</w:t>
      </w:r>
      <w:r w:rsidR="00DD0456">
        <w:rPr>
          <w:bCs/>
          <w:sz w:val="24"/>
          <w:szCs w:val="24"/>
          <w:lang w:bidi="ru-RU"/>
        </w:rPr>
        <w:t xml:space="preserve"> </w:t>
      </w:r>
      <w:r w:rsidRPr="00110C26">
        <w:rPr>
          <w:b/>
          <w:color w:val="EE0000"/>
          <w:sz w:val="24"/>
          <w:szCs w:val="24"/>
          <w:lang w:bidi="ru-RU"/>
        </w:rPr>
        <w:t xml:space="preserve"> </w:t>
      </w:r>
      <w:r w:rsidRPr="00110C26">
        <w:rPr>
          <w:b/>
          <w:sz w:val="24"/>
          <w:szCs w:val="24"/>
          <w:lang w:bidi="ru-RU"/>
        </w:rPr>
        <w:t>Распределение педагогов по уровню квалификации</w:t>
      </w:r>
    </w:p>
    <w:p w14:paraId="48FB4E5D" w14:textId="211D5ADC" w:rsidR="00110C26" w:rsidRDefault="00110C26" w:rsidP="00110C26">
      <w:pPr>
        <w:tabs>
          <w:tab w:val="left" w:pos="720"/>
        </w:tabs>
        <w:rPr>
          <w:i/>
          <w:iCs/>
          <w:szCs w:val="20"/>
          <w:u w:val="single"/>
          <w:lang w:val="x-none" w:eastAsia="x-none"/>
        </w:rPr>
      </w:pPr>
      <w:r>
        <w:rPr>
          <w:lang w:eastAsia="ru-RU" w:bidi="ru-RU"/>
        </w:rPr>
        <w:tab/>
      </w:r>
      <w:r>
        <w:rPr>
          <w:i/>
          <w:iCs/>
          <w:szCs w:val="20"/>
          <w:u w:val="single"/>
          <w:lang w:val="x-none" w:eastAsia="x-none"/>
        </w:rPr>
        <w:object w:dxaOrig="9420" w:dyaOrig="1980" w14:anchorId="0A3F0CED">
          <v:shape id="_x0000_i1029" type="#_x0000_t75" style="width:471pt;height:99pt" o:ole="">
            <v:imagedata r:id="rId42" o:title=""/>
          </v:shape>
          <o:OLEObject Type="Embed" ProgID="MSGraph.Chart.8" ShapeID="_x0000_i1029" DrawAspect="Content" ObjectID="_1854178152" r:id="rId43">
            <o:FieldCodes>\s</o:FieldCodes>
          </o:OLEObject>
        </w:object>
      </w:r>
    </w:p>
    <w:p w14:paraId="7C680F9B" w14:textId="20FD963B" w:rsidR="003215A9" w:rsidRPr="00D023FA" w:rsidRDefault="00110C26" w:rsidP="00110C26">
      <w:pPr>
        <w:ind w:left="-426" w:hanging="141"/>
        <w:jc w:val="both"/>
        <w:rPr>
          <w:b/>
          <w:lang w:bidi="ru-RU"/>
        </w:rPr>
      </w:pPr>
      <w:r w:rsidRPr="00110C26">
        <w:rPr>
          <w:b/>
          <w:color w:val="EE0000"/>
          <w:lang w:bidi="ru-RU"/>
        </w:rPr>
        <w:t xml:space="preserve">         </w:t>
      </w:r>
      <w:r w:rsidR="00D023FA" w:rsidRPr="00D023FA">
        <w:t>Основную часть коллектива составляют высококвалифицированные  педагогические работники</w:t>
      </w:r>
      <w:r w:rsidR="006E2DF1">
        <w:t>.</w:t>
      </w:r>
    </w:p>
    <w:p w14:paraId="0A924D88" w14:textId="77777777" w:rsidR="003215A9" w:rsidRDefault="003215A9" w:rsidP="00110C26">
      <w:pPr>
        <w:ind w:left="-426" w:hanging="141"/>
        <w:jc w:val="both"/>
        <w:rPr>
          <w:b/>
          <w:color w:val="EE0000"/>
          <w:lang w:bidi="ru-RU"/>
        </w:rPr>
      </w:pPr>
    </w:p>
    <w:p w14:paraId="00773B81" w14:textId="77777777" w:rsidR="00C86391" w:rsidRDefault="00D023FA" w:rsidP="00110C26">
      <w:pPr>
        <w:ind w:left="-426" w:hanging="141"/>
        <w:jc w:val="both"/>
        <w:rPr>
          <w:b/>
          <w:color w:val="EE0000"/>
          <w:lang w:bidi="ru-RU"/>
        </w:rPr>
      </w:pPr>
      <w:r>
        <w:rPr>
          <w:b/>
          <w:color w:val="EE0000"/>
          <w:lang w:bidi="ru-RU"/>
        </w:rPr>
        <w:t xml:space="preserve">                    </w:t>
      </w:r>
    </w:p>
    <w:p w14:paraId="2240FD73" w14:textId="77777777" w:rsidR="00C86391" w:rsidRDefault="00C86391" w:rsidP="00110C26">
      <w:pPr>
        <w:ind w:left="-426" w:hanging="141"/>
        <w:jc w:val="both"/>
        <w:rPr>
          <w:b/>
          <w:color w:val="EE0000"/>
          <w:lang w:bidi="ru-RU"/>
        </w:rPr>
      </w:pPr>
    </w:p>
    <w:p w14:paraId="0D115B51" w14:textId="77777777" w:rsidR="00C86391" w:rsidRDefault="00C86391" w:rsidP="00110C26">
      <w:pPr>
        <w:ind w:left="-426" w:hanging="141"/>
        <w:jc w:val="both"/>
        <w:rPr>
          <w:b/>
          <w:color w:val="EE0000"/>
          <w:lang w:bidi="ru-RU"/>
        </w:rPr>
      </w:pPr>
    </w:p>
    <w:p w14:paraId="1D74C1D0" w14:textId="77777777" w:rsidR="00C86391" w:rsidRDefault="00C86391" w:rsidP="00110C26">
      <w:pPr>
        <w:ind w:left="-426" w:hanging="141"/>
        <w:jc w:val="both"/>
        <w:rPr>
          <w:b/>
          <w:color w:val="EE0000"/>
          <w:lang w:bidi="ru-RU"/>
        </w:rPr>
      </w:pPr>
    </w:p>
    <w:p w14:paraId="51ADC15F" w14:textId="77777777" w:rsidR="00C86391" w:rsidRDefault="00C86391" w:rsidP="00110C26">
      <w:pPr>
        <w:ind w:left="-426" w:hanging="141"/>
        <w:jc w:val="both"/>
        <w:rPr>
          <w:b/>
          <w:color w:val="EE0000"/>
          <w:lang w:bidi="ru-RU"/>
        </w:rPr>
      </w:pPr>
    </w:p>
    <w:p w14:paraId="5FE2A397" w14:textId="77777777" w:rsidR="00C86391" w:rsidRDefault="00C86391" w:rsidP="00110C26">
      <w:pPr>
        <w:ind w:left="-426" w:hanging="141"/>
        <w:jc w:val="both"/>
        <w:rPr>
          <w:b/>
          <w:color w:val="EE0000"/>
          <w:lang w:bidi="ru-RU"/>
        </w:rPr>
      </w:pPr>
    </w:p>
    <w:p w14:paraId="7810160D" w14:textId="77777777" w:rsidR="00C86391" w:rsidRDefault="00C86391" w:rsidP="00110C26">
      <w:pPr>
        <w:ind w:left="-426" w:hanging="141"/>
        <w:jc w:val="both"/>
        <w:rPr>
          <w:b/>
          <w:color w:val="EE0000"/>
          <w:lang w:bidi="ru-RU"/>
        </w:rPr>
      </w:pPr>
    </w:p>
    <w:p w14:paraId="5355F98F" w14:textId="14AAD091" w:rsidR="00110C26" w:rsidRPr="00110C26" w:rsidRDefault="00D023FA" w:rsidP="00110C26">
      <w:pPr>
        <w:ind w:left="-426" w:hanging="141"/>
        <w:jc w:val="both"/>
        <w:rPr>
          <w:b/>
          <w:sz w:val="24"/>
          <w:szCs w:val="24"/>
          <w:lang w:bidi="ru-RU"/>
        </w:rPr>
      </w:pPr>
      <w:r>
        <w:rPr>
          <w:b/>
          <w:color w:val="EE0000"/>
          <w:lang w:bidi="ru-RU"/>
        </w:rPr>
        <w:t xml:space="preserve"> </w:t>
      </w:r>
      <w:r w:rsidR="00110C26" w:rsidRPr="00DD0456">
        <w:rPr>
          <w:bCs/>
          <w:sz w:val="24"/>
          <w:szCs w:val="24"/>
          <w:lang w:bidi="ru-RU"/>
        </w:rPr>
        <w:t xml:space="preserve">Диаграмма </w:t>
      </w:r>
      <w:r w:rsidR="00C86391">
        <w:rPr>
          <w:bCs/>
          <w:sz w:val="24"/>
          <w:szCs w:val="24"/>
          <w:lang w:bidi="ru-RU"/>
        </w:rPr>
        <w:t>27</w:t>
      </w:r>
      <w:r w:rsidR="00110C26" w:rsidRPr="00DD0456">
        <w:rPr>
          <w:bCs/>
          <w:sz w:val="24"/>
          <w:szCs w:val="24"/>
          <w:lang w:bidi="ru-RU"/>
        </w:rPr>
        <w:t>.</w:t>
      </w:r>
      <w:r w:rsidR="00110C26" w:rsidRPr="00DD0456">
        <w:rPr>
          <w:b/>
          <w:sz w:val="24"/>
          <w:szCs w:val="24"/>
          <w:lang w:bidi="ru-RU"/>
        </w:rPr>
        <w:t xml:space="preserve"> </w:t>
      </w:r>
      <w:r w:rsidR="00110C26" w:rsidRPr="00110C26">
        <w:rPr>
          <w:b/>
          <w:sz w:val="24"/>
          <w:szCs w:val="24"/>
          <w:lang w:bidi="ru-RU"/>
        </w:rPr>
        <w:t xml:space="preserve">Распределение педагогов по </w:t>
      </w:r>
      <w:r w:rsidR="003215A9">
        <w:rPr>
          <w:b/>
          <w:sz w:val="24"/>
          <w:szCs w:val="24"/>
          <w:lang w:bidi="ru-RU"/>
        </w:rPr>
        <w:t xml:space="preserve">возрасту </w:t>
      </w:r>
    </w:p>
    <w:p w14:paraId="7D47361A" w14:textId="124DB6DD" w:rsidR="00110C26" w:rsidRPr="00110C26" w:rsidRDefault="00110C26" w:rsidP="00110C26">
      <w:pPr>
        <w:tabs>
          <w:tab w:val="left" w:pos="2130"/>
        </w:tabs>
        <w:rPr>
          <w:i/>
          <w:iCs/>
          <w:szCs w:val="20"/>
          <w:u w:val="single"/>
          <w:lang w:eastAsia="x-none"/>
        </w:rPr>
      </w:pPr>
    </w:p>
    <w:p w14:paraId="0D90EC6E" w14:textId="2E0B9563" w:rsidR="003215A9" w:rsidRDefault="00D023FA" w:rsidP="00D023FA">
      <w:pPr>
        <w:tabs>
          <w:tab w:val="left" w:pos="2130"/>
        </w:tabs>
        <w:rPr>
          <w:lang w:eastAsia="ru-RU" w:bidi="ru-RU"/>
        </w:rPr>
      </w:pPr>
      <w:r>
        <w:object w:dxaOrig="9577" w:dyaOrig="3546" w14:anchorId="17E83C73">
          <v:shape id="_x0000_i1030" type="#_x0000_t75" style="width:478.9pt;height:177.4pt" o:ole="">
            <v:imagedata r:id="rId44" o:title=""/>
          </v:shape>
          <o:OLEObject Type="Embed" ProgID="MSGraph.Chart.8" ShapeID="_x0000_i1030" DrawAspect="Content" ObjectID="_1854178153" r:id="rId45">
            <o:FieldCodes>\s</o:FieldCodes>
          </o:OLEObject>
        </w:object>
      </w:r>
    </w:p>
    <w:p w14:paraId="099A8D56" w14:textId="43399D0A" w:rsidR="003215A9" w:rsidRPr="00D023FA" w:rsidRDefault="003215A9" w:rsidP="00D023FA">
      <w:pPr>
        <w:adjustRightInd w:val="0"/>
        <w:ind w:firstLine="720"/>
        <w:jc w:val="both"/>
        <w:rPr>
          <w:b/>
          <w:bCs/>
          <w:i/>
          <w:iCs/>
        </w:rPr>
      </w:pPr>
      <w:r w:rsidRPr="00D023FA">
        <w:t xml:space="preserve">Анализируя </w:t>
      </w:r>
      <w:r w:rsidR="00D023FA">
        <w:t xml:space="preserve">возрастной состав </w:t>
      </w:r>
      <w:r w:rsidRPr="00D023FA">
        <w:t xml:space="preserve">педагогических работников, видим, что у 18% воспитателей возраст до 35 лет, у 27,3% 45-49 лет, 27,3%% педагогов 50-54 лет, </w:t>
      </w:r>
      <w:r w:rsidR="00D023FA" w:rsidRPr="00D023FA">
        <w:t>9</w:t>
      </w:r>
      <w:r w:rsidRPr="00D023FA">
        <w:t xml:space="preserve"> % воспитателе</w:t>
      </w:r>
      <w:r w:rsidR="00D023FA" w:rsidRPr="00D023FA">
        <w:t>й</w:t>
      </w:r>
      <w:r w:rsidRPr="00D023FA">
        <w:t xml:space="preserve"> в возрасте 55</w:t>
      </w:r>
      <w:r w:rsidR="00D023FA" w:rsidRPr="00D023FA">
        <w:t>-59, 18%в возрасте 65 лет и старше</w:t>
      </w:r>
      <w:r w:rsidRPr="00D023FA">
        <w:t xml:space="preserve"> и старше. </w:t>
      </w:r>
    </w:p>
    <w:p w14:paraId="092CDB7C" w14:textId="77777777" w:rsidR="003215A9" w:rsidRPr="002C08A0" w:rsidRDefault="003215A9" w:rsidP="003215A9">
      <w:pPr>
        <w:adjustRightInd w:val="0"/>
        <w:rPr>
          <w:b/>
          <w:bCs/>
          <w:i/>
          <w:iCs/>
          <w:color w:val="FF0000"/>
        </w:rPr>
      </w:pPr>
    </w:p>
    <w:p w14:paraId="5DA7688B" w14:textId="2F71F94E" w:rsidR="004D7846" w:rsidRDefault="004D7846" w:rsidP="00C86391">
      <w:pPr>
        <w:tabs>
          <w:tab w:val="left" w:pos="3270"/>
        </w:tabs>
        <w:jc w:val="both"/>
        <w:rPr>
          <w:rStyle w:val="af1"/>
          <w:b w:val="0"/>
        </w:rPr>
      </w:pPr>
      <w:r w:rsidRPr="0090016D">
        <w:rPr>
          <w:rStyle w:val="af1"/>
          <w:bCs w:val="0"/>
        </w:rPr>
        <w:t>МАОУ ДО  ДЮСШ «Нестеровского муниципального округа»</w:t>
      </w:r>
      <w:r w:rsidRPr="00FE5E31">
        <w:rPr>
          <w:rStyle w:val="af1"/>
          <w:b w:val="0"/>
        </w:rPr>
        <w:t xml:space="preserve">  </w:t>
      </w:r>
      <w:r>
        <w:rPr>
          <w:rStyle w:val="af1"/>
          <w:b w:val="0"/>
        </w:rPr>
        <w:t>-</w:t>
      </w:r>
      <w:r w:rsidRPr="00FE5E31">
        <w:rPr>
          <w:rStyle w:val="af1"/>
          <w:b w:val="0"/>
        </w:rPr>
        <w:t xml:space="preserve"> муниципальн</w:t>
      </w:r>
      <w:r>
        <w:rPr>
          <w:rStyle w:val="af1"/>
          <w:b w:val="0"/>
        </w:rPr>
        <w:t xml:space="preserve">ое </w:t>
      </w:r>
      <w:r w:rsidRPr="00FE5E31">
        <w:rPr>
          <w:rStyle w:val="af1"/>
          <w:b w:val="0"/>
        </w:rPr>
        <w:t>образовательн</w:t>
      </w:r>
      <w:r>
        <w:rPr>
          <w:rStyle w:val="af1"/>
          <w:b w:val="0"/>
        </w:rPr>
        <w:t>ое</w:t>
      </w:r>
      <w:r w:rsidRPr="00FE5E31">
        <w:rPr>
          <w:rStyle w:val="af1"/>
          <w:b w:val="0"/>
        </w:rPr>
        <w:t xml:space="preserve"> учреждение</w:t>
      </w:r>
      <w:r>
        <w:rPr>
          <w:rStyle w:val="af1"/>
          <w:b w:val="0"/>
        </w:rPr>
        <w:t xml:space="preserve"> </w:t>
      </w:r>
      <w:r w:rsidRPr="00FE5E31">
        <w:rPr>
          <w:rStyle w:val="af1"/>
          <w:b w:val="0"/>
        </w:rPr>
        <w:t xml:space="preserve"> дополнительного образования, деятельность которого направлена на привлечение детей, подростков к систематическим занятиям спортом, на обеспечение условий для личностного развития детей, укрепления их здоровья, развития морально-волевых качеств, а также на проведение отбора перспективных способных учащихся для подготовки высококвалифицированных спортсмено</w:t>
      </w:r>
      <w:r>
        <w:rPr>
          <w:rStyle w:val="af1"/>
          <w:b w:val="0"/>
        </w:rPr>
        <w:t>в.</w:t>
      </w:r>
    </w:p>
    <w:p w14:paraId="7A6283D2" w14:textId="77777777" w:rsidR="004D7846" w:rsidRPr="00FE5E31" w:rsidRDefault="004D7846" w:rsidP="004D7846">
      <w:pPr>
        <w:jc w:val="both"/>
        <w:rPr>
          <w:b/>
          <w:bCs/>
        </w:rPr>
      </w:pPr>
      <w:r>
        <w:t xml:space="preserve">          </w:t>
      </w:r>
      <w:r w:rsidRPr="00FE5E31">
        <w:rPr>
          <w:b/>
          <w:bCs/>
        </w:rPr>
        <w:t>Кадры:</w:t>
      </w:r>
    </w:p>
    <w:p w14:paraId="3067FBA3" w14:textId="77777777" w:rsidR="004D7846" w:rsidRDefault="004D7846" w:rsidP="004D7846">
      <w:pPr>
        <w:jc w:val="both"/>
        <w:rPr>
          <w:rStyle w:val="af1"/>
          <w:b w:val="0"/>
        </w:rPr>
      </w:pPr>
      <w:r>
        <w:t xml:space="preserve">          В </w:t>
      </w:r>
      <w:r w:rsidRPr="00FE5E31">
        <w:rPr>
          <w:rStyle w:val="af1"/>
          <w:b w:val="0"/>
        </w:rPr>
        <w:t>МАОУ ДО  ДЮСШ</w:t>
      </w:r>
      <w:r>
        <w:rPr>
          <w:rStyle w:val="af1"/>
          <w:b w:val="0"/>
        </w:rPr>
        <w:t xml:space="preserve"> работают 19 педагогов, из них по возрасту:</w:t>
      </w:r>
    </w:p>
    <w:p w14:paraId="13483293" w14:textId="77777777" w:rsidR="0090016D" w:rsidRDefault="004D7846" w:rsidP="004D7846">
      <w:pPr>
        <w:textAlignment w:val="baseline"/>
        <w:rPr>
          <w:rStyle w:val="af1"/>
          <w:b w:val="0"/>
          <w:sz w:val="28"/>
          <w:szCs w:val="28"/>
        </w:rPr>
      </w:pPr>
      <w:r>
        <w:rPr>
          <w:rStyle w:val="af1"/>
          <w:b w:val="0"/>
          <w:sz w:val="28"/>
          <w:szCs w:val="28"/>
        </w:rPr>
        <w:t xml:space="preserve">  </w:t>
      </w:r>
    </w:p>
    <w:p w14:paraId="5C4F256D" w14:textId="67A1D2B1" w:rsidR="0090016D" w:rsidRPr="00A673D0" w:rsidRDefault="00A673D0" w:rsidP="00A673D0">
      <w:pPr>
        <w:tabs>
          <w:tab w:val="left" w:pos="1268"/>
        </w:tabs>
        <w:textAlignment w:val="baseline"/>
        <w:rPr>
          <w:rStyle w:val="af1"/>
          <w:bCs w:val="0"/>
          <w:sz w:val="24"/>
          <w:szCs w:val="24"/>
        </w:rPr>
      </w:pPr>
      <w:r>
        <w:rPr>
          <w:rStyle w:val="af1"/>
          <w:b w:val="0"/>
          <w:sz w:val="28"/>
          <w:szCs w:val="28"/>
        </w:rPr>
        <w:tab/>
      </w:r>
      <w:r w:rsidR="002B1954">
        <w:rPr>
          <w:rStyle w:val="af1"/>
          <w:b w:val="0"/>
          <w:sz w:val="28"/>
          <w:szCs w:val="28"/>
        </w:rPr>
        <w:t>Диаграмма</w:t>
      </w:r>
      <w:r w:rsidR="00C86391">
        <w:rPr>
          <w:rStyle w:val="af1"/>
          <w:b w:val="0"/>
          <w:sz w:val="28"/>
          <w:szCs w:val="28"/>
        </w:rPr>
        <w:t xml:space="preserve"> 28.</w:t>
      </w:r>
      <w:r w:rsidR="002B1954">
        <w:rPr>
          <w:rStyle w:val="af1"/>
          <w:b w:val="0"/>
          <w:sz w:val="28"/>
          <w:szCs w:val="28"/>
        </w:rPr>
        <w:t xml:space="preserve"> </w:t>
      </w:r>
      <w:r w:rsidRPr="00A673D0">
        <w:rPr>
          <w:rStyle w:val="af1"/>
          <w:bCs w:val="0"/>
          <w:sz w:val="24"/>
          <w:szCs w:val="24"/>
        </w:rPr>
        <w:t xml:space="preserve">Возрастной состав педагогов в 2025 году </w:t>
      </w:r>
    </w:p>
    <w:p w14:paraId="50E10F6C" w14:textId="4A5AB3EE" w:rsidR="0090016D" w:rsidRDefault="00A673D0" w:rsidP="004D7846">
      <w:pPr>
        <w:textAlignment w:val="baseline"/>
        <w:rPr>
          <w:rStyle w:val="af1"/>
          <w:b w:val="0"/>
          <w:sz w:val="28"/>
          <w:szCs w:val="28"/>
        </w:rPr>
      </w:pPr>
      <w:r>
        <w:rPr>
          <w:noProof/>
        </w:rPr>
        <w:drawing>
          <wp:inline distT="0" distB="0" distL="0" distR="0" wp14:anchorId="14B5956B" wp14:editId="08FC0CCF">
            <wp:extent cx="5467350" cy="2714625"/>
            <wp:effectExtent l="0" t="0" r="0" b="0"/>
            <wp:docPr id="212721429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202D68DE" w14:textId="59A490F7" w:rsidR="004D7846" w:rsidRPr="00B55243" w:rsidRDefault="004D7846" w:rsidP="004D7846">
      <w:pPr>
        <w:textAlignment w:val="baseline"/>
        <w:rPr>
          <w:rStyle w:val="af1"/>
          <w:b w:val="0"/>
        </w:rPr>
      </w:pPr>
      <w:r>
        <w:rPr>
          <w:rStyle w:val="af1"/>
          <w:b w:val="0"/>
          <w:sz w:val="28"/>
          <w:szCs w:val="28"/>
        </w:rPr>
        <w:t xml:space="preserve">  </w:t>
      </w:r>
      <w:r w:rsidR="00543D19">
        <w:rPr>
          <w:rStyle w:val="af1"/>
          <w:b w:val="0"/>
          <w:sz w:val="28"/>
          <w:szCs w:val="28"/>
        </w:rPr>
        <w:t xml:space="preserve">  </w:t>
      </w:r>
      <w:r>
        <w:rPr>
          <w:rStyle w:val="af1"/>
          <w:b w:val="0"/>
          <w:sz w:val="28"/>
          <w:szCs w:val="28"/>
        </w:rPr>
        <w:t xml:space="preserve"> </w:t>
      </w:r>
      <w:r w:rsidRPr="00B55243">
        <w:rPr>
          <w:rStyle w:val="af1"/>
          <w:b w:val="0"/>
        </w:rPr>
        <w:t>до 30 лет – 1 чел.;</w:t>
      </w:r>
    </w:p>
    <w:p w14:paraId="091CDF86" w14:textId="77777777" w:rsidR="004D7846" w:rsidRPr="00B55243" w:rsidRDefault="004D7846" w:rsidP="004D7846">
      <w:pPr>
        <w:textAlignment w:val="baseline"/>
        <w:rPr>
          <w:rStyle w:val="af1"/>
          <w:b w:val="0"/>
        </w:rPr>
      </w:pPr>
      <w:r w:rsidRPr="00B55243">
        <w:rPr>
          <w:rStyle w:val="af1"/>
          <w:b w:val="0"/>
          <w:color w:val="FF0000"/>
        </w:rPr>
        <w:t>     </w:t>
      </w:r>
      <w:r w:rsidRPr="00B55243">
        <w:rPr>
          <w:rStyle w:val="af1"/>
          <w:b w:val="0"/>
        </w:rPr>
        <w:t>от 30 до 40 лет –  4 чел.;</w:t>
      </w:r>
    </w:p>
    <w:p w14:paraId="33B7C71C" w14:textId="77777777" w:rsidR="004D7846" w:rsidRPr="00B55243" w:rsidRDefault="004D7846" w:rsidP="004D7846">
      <w:pPr>
        <w:textAlignment w:val="baseline"/>
        <w:rPr>
          <w:rStyle w:val="af1"/>
          <w:b w:val="0"/>
        </w:rPr>
      </w:pPr>
      <w:r w:rsidRPr="00B55243">
        <w:rPr>
          <w:rStyle w:val="af1"/>
          <w:b w:val="0"/>
          <w:color w:val="FF0000"/>
        </w:rPr>
        <w:t>     </w:t>
      </w:r>
      <w:r w:rsidRPr="00B55243">
        <w:rPr>
          <w:rStyle w:val="af1"/>
          <w:b w:val="0"/>
        </w:rPr>
        <w:t>от 40 до 50 лет – 4 чел.;</w:t>
      </w:r>
    </w:p>
    <w:p w14:paraId="2C5E5630" w14:textId="77777777" w:rsidR="004D7846" w:rsidRDefault="004D7846" w:rsidP="004D7846">
      <w:pPr>
        <w:textAlignment w:val="baseline"/>
        <w:rPr>
          <w:rStyle w:val="af1"/>
          <w:b w:val="0"/>
          <w:sz w:val="28"/>
          <w:szCs w:val="28"/>
        </w:rPr>
      </w:pPr>
      <w:r w:rsidRPr="00B55243">
        <w:rPr>
          <w:rStyle w:val="af1"/>
          <w:b w:val="0"/>
          <w:color w:val="FF0000"/>
        </w:rPr>
        <w:t>     </w:t>
      </w:r>
      <w:r w:rsidRPr="00B55243">
        <w:rPr>
          <w:rStyle w:val="af1"/>
          <w:b w:val="0"/>
        </w:rPr>
        <w:t>старше 50 лет – 10 чел</w:t>
      </w:r>
      <w:r>
        <w:rPr>
          <w:rStyle w:val="af1"/>
          <w:b w:val="0"/>
          <w:sz w:val="28"/>
          <w:szCs w:val="28"/>
        </w:rPr>
        <w:t>.</w:t>
      </w:r>
    </w:p>
    <w:p w14:paraId="3A1D412F" w14:textId="6D4AA447" w:rsidR="004D7846" w:rsidRDefault="004D7846" w:rsidP="004D7846">
      <w:pPr>
        <w:jc w:val="both"/>
        <w:rPr>
          <w:bCs/>
        </w:rPr>
      </w:pPr>
      <w:r w:rsidRPr="00B55243">
        <w:rPr>
          <w:bCs/>
        </w:rPr>
        <w:t>100% педагогического состава</w:t>
      </w:r>
      <w:r w:rsidRPr="00B55243">
        <w:t xml:space="preserve"> п</w:t>
      </w:r>
      <w:r w:rsidRPr="00B55243">
        <w:rPr>
          <w:bCs/>
        </w:rPr>
        <w:t>рошли курсы повышения квалификации  по должности «тренер-преподаватель»  и «педагог дополнительного образования»</w:t>
      </w:r>
      <w:r>
        <w:rPr>
          <w:bCs/>
        </w:rPr>
        <w:t>.</w:t>
      </w:r>
      <w:r w:rsidRPr="00B55243">
        <w:rPr>
          <w:bCs/>
        </w:rPr>
        <w:t xml:space="preserve">  </w:t>
      </w:r>
    </w:p>
    <w:p w14:paraId="0F5A886F" w14:textId="77777777" w:rsidR="004D7846" w:rsidRPr="001E504E" w:rsidRDefault="004D7846" w:rsidP="004D7846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Cs/>
        </w:rPr>
        <w:t xml:space="preserve"> </w:t>
      </w:r>
      <w:r w:rsidRPr="001E504E">
        <w:rPr>
          <w:rFonts w:ascii="Times New Roman" w:hAnsi="Times New Roman" w:cs="Times New Roman"/>
          <w:sz w:val="24"/>
          <w:szCs w:val="24"/>
        </w:rPr>
        <w:t xml:space="preserve">Организаторами и участниками воспитательного процесса в спортивной школе являются директор, инструктор – методист, тренерско-преподавательский состав, родительская общественность. Реализация воспитательных задач обеспечивается в ходе </w:t>
      </w:r>
      <w:r w:rsidRPr="001E504E">
        <w:rPr>
          <w:rFonts w:ascii="Times New Roman" w:hAnsi="Times New Roman" w:cs="Times New Roman"/>
          <w:sz w:val="24"/>
          <w:szCs w:val="24"/>
        </w:rPr>
        <w:lastRenderedPageBreak/>
        <w:t>учебно-тренировочного процесса, проведения спортивно-массовых и физкультурно-оздоровительных мероприятий, фестивалей, соревнований и пр.</w:t>
      </w:r>
    </w:p>
    <w:p w14:paraId="1F30D46E" w14:textId="7542C380" w:rsidR="004D7846" w:rsidRDefault="004D7846" w:rsidP="004D7846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504E">
        <w:rPr>
          <w:rFonts w:ascii="Times New Roman" w:hAnsi="Times New Roman" w:cs="Times New Roman"/>
          <w:sz w:val="24"/>
          <w:szCs w:val="24"/>
        </w:rPr>
        <w:t xml:space="preserve">Все соревнования и матчевые встречи, проводимые в </w:t>
      </w:r>
      <w:r w:rsidR="00543D19">
        <w:rPr>
          <w:rFonts w:ascii="Times New Roman" w:hAnsi="Times New Roman" w:cs="Times New Roman"/>
          <w:sz w:val="24"/>
          <w:szCs w:val="24"/>
        </w:rPr>
        <w:t xml:space="preserve">МАУ ДО </w:t>
      </w:r>
      <w:r w:rsidRPr="001E504E">
        <w:rPr>
          <w:rFonts w:ascii="Times New Roman" w:hAnsi="Times New Roman" w:cs="Times New Roman"/>
          <w:sz w:val="24"/>
          <w:szCs w:val="24"/>
        </w:rPr>
        <w:t>ДЮСШ очень активно посещаются родителями учащихся, которые болеют за своих детей и за команду.</w:t>
      </w:r>
    </w:p>
    <w:p w14:paraId="7ADC6160" w14:textId="77777777" w:rsidR="00543D19" w:rsidRDefault="00543D19" w:rsidP="00543D19">
      <w:pPr>
        <w:jc w:val="both"/>
      </w:pPr>
      <w:r>
        <w:t xml:space="preserve">          Согласно календарю спортивно-массовых мероприятий ДЮСШ   в 2025 г., было проведено – 116 спортивных соревнований: из них районных — 60, областных -55, всероссийских-1, в которых приняло участие 1722</w:t>
      </w:r>
      <w:r>
        <w:rPr>
          <w:color w:val="EE0000"/>
        </w:rPr>
        <w:t xml:space="preserve">  </w:t>
      </w:r>
      <w:r>
        <w:rPr>
          <w:color w:val="000000"/>
        </w:rPr>
        <w:t>чел.</w:t>
      </w:r>
    </w:p>
    <w:p w14:paraId="7390AA7D" w14:textId="77777777" w:rsidR="00543D19" w:rsidRDefault="00543D19" w:rsidP="00543D19">
      <w:pPr>
        <w:jc w:val="both"/>
        <w:rPr>
          <w:color w:val="000000"/>
        </w:rPr>
      </w:pPr>
      <w:r>
        <w:rPr>
          <w:color w:val="000000"/>
        </w:rPr>
        <w:t xml:space="preserve">            В календарный план физкультурно-массовых и спортивных мероприятий МО «Нестеровский муниципальный округ» входят следующие разделы:</w:t>
      </w:r>
    </w:p>
    <w:p w14:paraId="0FE97F1D" w14:textId="77777777" w:rsidR="00543D19" w:rsidRDefault="00543D19" w:rsidP="00543D19">
      <w:pPr>
        <w:jc w:val="both"/>
        <w:rPr>
          <w:color w:val="000000"/>
        </w:rPr>
      </w:pPr>
      <w:r>
        <w:rPr>
          <w:color w:val="000000"/>
        </w:rPr>
        <w:t>1.    Детско – юношеские массовые спортивные мероприятия среди учащихся общеобразовательных организаций по программе Всероссийских соревнований;</w:t>
      </w:r>
    </w:p>
    <w:p w14:paraId="0BBE3F33" w14:textId="111FEEBD" w:rsidR="00543D19" w:rsidRDefault="00543D19" w:rsidP="00543D19">
      <w:pPr>
        <w:jc w:val="both"/>
        <w:rPr>
          <w:color w:val="000000"/>
        </w:rPr>
      </w:pPr>
      <w:r>
        <w:rPr>
          <w:color w:val="000000"/>
        </w:rPr>
        <w:t>2.    Детско – юношеские спортивные состязания по программе «Президентские спортивные игры»;</w:t>
      </w:r>
    </w:p>
    <w:p w14:paraId="1C8B3BD4" w14:textId="11167DCA" w:rsidR="00543D19" w:rsidRDefault="00543D19" w:rsidP="00543D19">
      <w:pPr>
        <w:jc w:val="both"/>
        <w:rPr>
          <w:color w:val="000000"/>
        </w:rPr>
      </w:pPr>
      <w:r>
        <w:rPr>
          <w:color w:val="000000"/>
        </w:rPr>
        <w:t>3.  Спортивно - массовые мероприятия по видам спорта среди учащихся МАОУ ДО «Детско-юношеская спортивная школа Нестеровского муниципального округа»;</w:t>
      </w:r>
    </w:p>
    <w:p w14:paraId="2483059D" w14:textId="7A00E4BE" w:rsidR="00543D19" w:rsidRDefault="00543D19" w:rsidP="00543D19">
      <w:pPr>
        <w:jc w:val="both"/>
        <w:rPr>
          <w:color w:val="000000"/>
        </w:rPr>
      </w:pPr>
      <w:r>
        <w:rPr>
          <w:color w:val="000000"/>
        </w:rPr>
        <w:t>4.  Спортивно –  массовые мероприятия по программе Спартакиады пенсионеров МО Калининградской области;</w:t>
      </w:r>
    </w:p>
    <w:p w14:paraId="517B2A75" w14:textId="77777777" w:rsidR="00543D19" w:rsidRDefault="00543D19" w:rsidP="00543D19">
      <w:pPr>
        <w:jc w:val="both"/>
        <w:rPr>
          <w:color w:val="000000"/>
        </w:rPr>
      </w:pPr>
      <w:r>
        <w:rPr>
          <w:color w:val="000000"/>
        </w:rPr>
        <w:t>5.  Спортивно – массовые мероприятия по программе Спартакиады МО Калининградской области среди взрослого населения;</w:t>
      </w:r>
    </w:p>
    <w:p w14:paraId="7D189CD9" w14:textId="77777777" w:rsidR="00543D19" w:rsidRDefault="00543D19" w:rsidP="00543D19">
      <w:pPr>
        <w:jc w:val="both"/>
        <w:rPr>
          <w:color w:val="000000"/>
        </w:rPr>
      </w:pPr>
      <w:r>
        <w:rPr>
          <w:color w:val="000000"/>
        </w:rPr>
        <w:t>6.      Спортивно - массовые мероприятия среди инвалидов адаптивный спорт;</w:t>
      </w:r>
    </w:p>
    <w:p w14:paraId="34462293" w14:textId="77777777" w:rsidR="00543D19" w:rsidRDefault="00543D19" w:rsidP="00543D19">
      <w:pPr>
        <w:jc w:val="both"/>
        <w:rPr>
          <w:color w:val="000000"/>
        </w:rPr>
      </w:pPr>
      <w:r>
        <w:rPr>
          <w:color w:val="000000"/>
        </w:rPr>
        <w:t>7.      Спортивно массовые мероприятия в рамках развития ВФСК «ГТО»;</w:t>
      </w:r>
    </w:p>
    <w:p w14:paraId="01A9310E" w14:textId="77777777" w:rsidR="00543D19" w:rsidRDefault="00543D19" w:rsidP="00543D19">
      <w:pPr>
        <w:jc w:val="both"/>
        <w:rPr>
          <w:color w:val="000000"/>
        </w:rPr>
      </w:pPr>
      <w:r>
        <w:rPr>
          <w:color w:val="000000"/>
        </w:rPr>
        <w:t xml:space="preserve">8.      Спортивно - массовые мероприятия, приуроченные к памятным датам, среди всех категорий населения. </w:t>
      </w:r>
    </w:p>
    <w:p w14:paraId="52CB9CC8" w14:textId="691F5DA1" w:rsidR="00543D19" w:rsidRDefault="00543D19" w:rsidP="00543D19">
      <w:pPr>
        <w:jc w:val="both"/>
      </w:pPr>
      <w:r>
        <w:rPr>
          <w:color w:val="000000" w:themeColor="text1"/>
        </w:rPr>
        <w:t xml:space="preserve">        По результатам работы школы в отчетном 2025 учебном году обучающимися выполнены нормативные требования и присвоены </w:t>
      </w:r>
      <w:r>
        <w:t>250 массовых спортивных разрядов.</w:t>
      </w:r>
      <w:r w:rsidR="00DD0456">
        <w:t xml:space="preserve">  </w:t>
      </w:r>
    </w:p>
    <w:p w14:paraId="0E42A1C3" w14:textId="5EC257A4" w:rsidR="00DD0456" w:rsidRPr="00DD0456" w:rsidRDefault="00DD0456" w:rsidP="00DD0456">
      <w:pPr>
        <w:adjustRightInd w:val="0"/>
        <w:jc w:val="right"/>
        <w:rPr>
          <w:sz w:val="24"/>
          <w:szCs w:val="24"/>
        </w:rPr>
      </w:pPr>
      <w:r w:rsidRPr="00DD0456">
        <w:rPr>
          <w:sz w:val="24"/>
          <w:szCs w:val="24"/>
        </w:rPr>
        <w:t>Таблица</w:t>
      </w:r>
      <w:r w:rsidR="002D50B9">
        <w:rPr>
          <w:sz w:val="24"/>
          <w:szCs w:val="24"/>
        </w:rPr>
        <w:t xml:space="preserve"> 28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56"/>
        <w:gridCol w:w="5659"/>
        <w:gridCol w:w="3214"/>
      </w:tblGrid>
      <w:tr w:rsidR="00543D19" w14:paraId="226F1367" w14:textId="77777777" w:rsidTr="000033DD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A956C" w14:textId="77777777" w:rsidR="00543D19" w:rsidRDefault="00543D19" w:rsidP="000033DD">
            <w:pPr>
              <w:pStyle w:val="user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№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343B4" w14:textId="77777777" w:rsidR="00543D19" w:rsidRDefault="00543D19" w:rsidP="000033DD">
            <w:pPr>
              <w:pStyle w:val="user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Вид спорта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0058" w14:textId="77777777" w:rsidR="00543D19" w:rsidRDefault="00543D19" w:rsidP="000033DD">
            <w:pPr>
              <w:pStyle w:val="user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Количество разрядов</w:t>
            </w:r>
          </w:p>
        </w:tc>
      </w:tr>
      <w:tr w:rsidR="00543D19" w14:paraId="43B948ED" w14:textId="77777777" w:rsidTr="000033DD">
        <w:tc>
          <w:tcPr>
            <w:tcW w:w="734" w:type="dxa"/>
            <w:tcBorders>
              <w:left w:val="single" w:sz="4" w:space="0" w:color="000000"/>
              <w:bottom w:val="single" w:sz="4" w:space="0" w:color="000000"/>
            </w:tcBorders>
          </w:tcPr>
          <w:p w14:paraId="1A480B52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1.</w:t>
            </w:r>
          </w:p>
        </w:tc>
        <w:tc>
          <w:tcPr>
            <w:tcW w:w="5498" w:type="dxa"/>
            <w:tcBorders>
              <w:left w:val="single" w:sz="4" w:space="0" w:color="000000"/>
              <w:bottom w:val="single" w:sz="4" w:space="0" w:color="000000"/>
            </w:tcBorders>
          </w:tcPr>
          <w:p w14:paraId="58E70568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Серебряный мяч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73E99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30 разрядов</w:t>
            </w:r>
          </w:p>
        </w:tc>
      </w:tr>
      <w:tr w:rsidR="00543D19" w14:paraId="6E907DBA" w14:textId="77777777" w:rsidTr="000033DD">
        <w:tc>
          <w:tcPr>
            <w:tcW w:w="734" w:type="dxa"/>
            <w:tcBorders>
              <w:left w:val="single" w:sz="4" w:space="0" w:color="000000"/>
              <w:bottom w:val="single" w:sz="4" w:space="0" w:color="000000"/>
            </w:tcBorders>
          </w:tcPr>
          <w:p w14:paraId="362F81AB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2.</w:t>
            </w:r>
          </w:p>
        </w:tc>
        <w:tc>
          <w:tcPr>
            <w:tcW w:w="5498" w:type="dxa"/>
            <w:tcBorders>
              <w:left w:val="single" w:sz="4" w:space="0" w:color="000000"/>
              <w:bottom w:val="single" w:sz="4" w:space="0" w:color="000000"/>
            </w:tcBorders>
          </w:tcPr>
          <w:p w14:paraId="578E413B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Настольный теннис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9528C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6 разрядов</w:t>
            </w:r>
          </w:p>
        </w:tc>
      </w:tr>
      <w:tr w:rsidR="00543D19" w14:paraId="043A8D43" w14:textId="77777777" w:rsidTr="000033DD">
        <w:tc>
          <w:tcPr>
            <w:tcW w:w="734" w:type="dxa"/>
            <w:tcBorders>
              <w:left w:val="single" w:sz="4" w:space="0" w:color="000000"/>
              <w:bottom w:val="single" w:sz="4" w:space="0" w:color="000000"/>
            </w:tcBorders>
          </w:tcPr>
          <w:p w14:paraId="3834439A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3.</w:t>
            </w:r>
          </w:p>
        </w:tc>
        <w:tc>
          <w:tcPr>
            <w:tcW w:w="5498" w:type="dxa"/>
            <w:tcBorders>
              <w:left w:val="single" w:sz="4" w:space="0" w:color="000000"/>
              <w:bottom w:val="single" w:sz="4" w:space="0" w:color="000000"/>
            </w:tcBorders>
          </w:tcPr>
          <w:p w14:paraId="48124EAD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Мини-футбол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13A0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60 разрядов</w:t>
            </w:r>
          </w:p>
        </w:tc>
      </w:tr>
      <w:tr w:rsidR="00543D19" w14:paraId="04F421D3" w14:textId="77777777" w:rsidTr="000033DD">
        <w:tc>
          <w:tcPr>
            <w:tcW w:w="734" w:type="dxa"/>
            <w:tcBorders>
              <w:left w:val="single" w:sz="4" w:space="0" w:color="000000"/>
              <w:bottom w:val="single" w:sz="4" w:space="0" w:color="000000"/>
            </w:tcBorders>
          </w:tcPr>
          <w:p w14:paraId="5549F64B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4.</w:t>
            </w:r>
          </w:p>
        </w:tc>
        <w:tc>
          <w:tcPr>
            <w:tcW w:w="5498" w:type="dxa"/>
            <w:tcBorders>
              <w:left w:val="single" w:sz="4" w:space="0" w:color="000000"/>
              <w:bottom w:val="single" w:sz="4" w:space="0" w:color="000000"/>
            </w:tcBorders>
          </w:tcPr>
          <w:p w14:paraId="117A6E01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Колосок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CCEB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50 разрядов</w:t>
            </w:r>
          </w:p>
        </w:tc>
      </w:tr>
      <w:tr w:rsidR="00543D19" w14:paraId="4C1E11B2" w14:textId="77777777" w:rsidTr="000033DD">
        <w:tc>
          <w:tcPr>
            <w:tcW w:w="734" w:type="dxa"/>
            <w:tcBorders>
              <w:left w:val="single" w:sz="4" w:space="0" w:color="000000"/>
              <w:bottom w:val="single" w:sz="4" w:space="0" w:color="000000"/>
            </w:tcBorders>
          </w:tcPr>
          <w:p w14:paraId="24C255F3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5.</w:t>
            </w:r>
          </w:p>
        </w:tc>
        <w:tc>
          <w:tcPr>
            <w:tcW w:w="5498" w:type="dxa"/>
            <w:tcBorders>
              <w:left w:val="single" w:sz="4" w:space="0" w:color="000000"/>
              <w:bottom w:val="single" w:sz="4" w:space="0" w:color="000000"/>
            </w:tcBorders>
          </w:tcPr>
          <w:p w14:paraId="4E680AE4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Локобаскет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AED7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34 разряда</w:t>
            </w:r>
          </w:p>
        </w:tc>
      </w:tr>
      <w:tr w:rsidR="00543D19" w14:paraId="5C5E521D" w14:textId="77777777" w:rsidTr="000033DD">
        <w:tc>
          <w:tcPr>
            <w:tcW w:w="734" w:type="dxa"/>
            <w:tcBorders>
              <w:left w:val="single" w:sz="4" w:space="0" w:color="000000"/>
              <w:bottom w:val="single" w:sz="4" w:space="0" w:color="000000"/>
            </w:tcBorders>
          </w:tcPr>
          <w:p w14:paraId="3899BE38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6.</w:t>
            </w:r>
          </w:p>
        </w:tc>
        <w:tc>
          <w:tcPr>
            <w:tcW w:w="5498" w:type="dxa"/>
            <w:tcBorders>
              <w:left w:val="single" w:sz="4" w:space="0" w:color="000000"/>
              <w:bottom w:val="single" w:sz="4" w:space="0" w:color="000000"/>
            </w:tcBorders>
          </w:tcPr>
          <w:p w14:paraId="7D233B0A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Легкая атлетика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E086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25 разрядов</w:t>
            </w:r>
          </w:p>
        </w:tc>
      </w:tr>
      <w:tr w:rsidR="00543D19" w14:paraId="44324DFE" w14:textId="77777777" w:rsidTr="000033DD">
        <w:tc>
          <w:tcPr>
            <w:tcW w:w="734" w:type="dxa"/>
            <w:tcBorders>
              <w:left w:val="single" w:sz="4" w:space="0" w:color="000000"/>
              <w:bottom w:val="single" w:sz="4" w:space="0" w:color="000000"/>
            </w:tcBorders>
          </w:tcPr>
          <w:p w14:paraId="29810FC8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7.</w:t>
            </w:r>
          </w:p>
        </w:tc>
        <w:tc>
          <w:tcPr>
            <w:tcW w:w="5498" w:type="dxa"/>
            <w:tcBorders>
              <w:left w:val="single" w:sz="4" w:space="0" w:color="000000"/>
              <w:bottom w:val="single" w:sz="4" w:space="0" w:color="000000"/>
            </w:tcBorders>
          </w:tcPr>
          <w:p w14:paraId="57473F0D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Кожаный мяч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B5EE" w14:textId="77777777" w:rsidR="00543D19" w:rsidRDefault="00543D19" w:rsidP="000033DD">
            <w:pPr>
              <w:pStyle w:val="us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45 разрядов</w:t>
            </w:r>
          </w:p>
        </w:tc>
      </w:tr>
    </w:tbl>
    <w:p w14:paraId="58E6DDA4" w14:textId="77777777" w:rsidR="00543D19" w:rsidRDefault="00543D19" w:rsidP="00543D19">
      <w:pPr>
        <w:jc w:val="both"/>
        <w:rPr>
          <w:color w:val="EE0000"/>
        </w:rPr>
      </w:pPr>
    </w:p>
    <w:p w14:paraId="2DEA556D" w14:textId="58F72647" w:rsidR="00543D19" w:rsidRDefault="00DD0456" w:rsidP="00543D19">
      <w:pPr>
        <w:jc w:val="both"/>
        <w:rPr>
          <w:b/>
          <w:bCs/>
          <w:i/>
          <w:iCs/>
        </w:rPr>
      </w:pPr>
      <w:r w:rsidRPr="00DD0456">
        <w:rPr>
          <w:i/>
          <w:iCs/>
        </w:rPr>
        <w:t>Диаграмма</w:t>
      </w:r>
      <w:r w:rsidR="002D50B9">
        <w:rPr>
          <w:i/>
          <w:iCs/>
        </w:rPr>
        <w:t xml:space="preserve"> 29.</w:t>
      </w:r>
      <w:r>
        <w:rPr>
          <w:b/>
          <w:bCs/>
          <w:i/>
          <w:iCs/>
        </w:rPr>
        <w:t xml:space="preserve">  </w:t>
      </w:r>
      <w:r w:rsidR="002A6FEB" w:rsidRPr="002A6FEB">
        <w:rPr>
          <w:b/>
          <w:bCs/>
          <w:i/>
          <w:iCs/>
        </w:rPr>
        <w:t>Результаты выполнения нормативных требований по видам спорта в 2025 году</w:t>
      </w:r>
    </w:p>
    <w:p w14:paraId="49F47AC6" w14:textId="77777777" w:rsidR="002A6FEB" w:rsidRDefault="002A6FEB" w:rsidP="00543D19">
      <w:pPr>
        <w:jc w:val="both"/>
        <w:rPr>
          <w:b/>
          <w:bCs/>
          <w:i/>
          <w:iCs/>
        </w:rPr>
      </w:pPr>
    </w:p>
    <w:p w14:paraId="5C160C9F" w14:textId="77777777" w:rsidR="002A6FEB" w:rsidRDefault="002A6FEB" w:rsidP="00543D19">
      <w:pPr>
        <w:jc w:val="both"/>
        <w:rPr>
          <w:b/>
          <w:bCs/>
          <w:i/>
          <w:iCs/>
        </w:rPr>
      </w:pPr>
    </w:p>
    <w:p w14:paraId="70C07115" w14:textId="78425581" w:rsidR="002A6FEB" w:rsidRDefault="00FA26EA" w:rsidP="00543D19">
      <w:pPr>
        <w:jc w:val="both"/>
        <w:rPr>
          <w:b/>
          <w:bCs/>
          <w:i/>
          <w:iCs/>
        </w:rPr>
      </w:pPr>
      <w:r>
        <w:object w:dxaOrig="8490" w:dyaOrig="3030" w14:anchorId="0857BBA8">
          <v:shape id="_x0000_i1031" type="#_x0000_t75" style="width:424.5pt;height:151.5pt" o:ole="">
            <v:imagedata r:id="rId47" o:title=""/>
          </v:shape>
          <o:OLEObject Type="Embed" ProgID="MSGraph.Chart.8" ShapeID="_x0000_i1031" DrawAspect="Content" ObjectID="_1854178154" r:id="rId48">
            <o:FieldCodes>\s</o:FieldCodes>
          </o:OLEObject>
        </w:object>
      </w:r>
    </w:p>
    <w:p w14:paraId="3F366F7A" w14:textId="77777777" w:rsidR="00543D19" w:rsidRDefault="00543D19" w:rsidP="00543D19">
      <w:pPr>
        <w:jc w:val="both"/>
        <w:rPr>
          <w:color w:val="EE0000"/>
        </w:rPr>
      </w:pPr>
    </w:p>
    <w:p w14:paraId="2BD1CAA6" w14:textId="07045DC1" w:rsidR="00543D19" w:rsidRDefault="00543D19" w:rsidP="00543D19">
      <w:pPr>
        <w:jc w:val="both"/>
        <w:rPr>
          <w:rStyle w:val="af1"/>
          <w:b w:val="0"/>
          <w:bCs w:val="0"/>
          <w:color w:val="0B1F33"/>
          <w:shd w:val="clear" w:color="auto" w:fill="FFFFFF"/>
        </w:rPr>
      </w:pPr>
      <w:r>
        <w:t xml:space="preserve">        </w:t>
      </w:r>
      <w:r>
        <w:rPr>
          <w:color w:val="000000"/>
        </w:rPr>
        <w:t xml:space="preserve">  Основная работа в рамках физической культуры и спорта осуществляется в  </w:t>
      </w:r>
      <w:r w:rsidR="00BA23BF">
        <w:rPr>
          <w:color w:val="000000"/>
        </w:rPr>
        <w:t xml:space="preserve"> </w:t>
      </w:r>
      <w:r>
        <w:rPr>
          <w:color w:val="000000"/>
        </w:rPr>
        <w:t xml:space="preserve">детско-юношеской спортивной школе г. Нестерова. </w:t>
      </w:r>
      <w:r>
        <w:rPr>
          <w:color w:val="000000"/>
          <w:shd w:val="clear" w:color="auto" w:fill="FFFFFF"/>
        </w:rPr>
        <w:t>Спортивная школа реализует дополнительные</w:t>
      </w:r>
      <w:r w:rsidR="00BA23BF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  общеобразовательные </w:t>
      </w:r>
      <w:r>
        <w:rPr>
          <w:color w:val="000000"/>
          <w:shd w:val="clear" w:color="auto" w:fill="FFFFFF"/>
        </w:rPr>
        <w:lastRenderedPageBreak/>
        <w:t>общеразвивающие  программы физкультурно-спортивной направленности по видам спорта, как: </w:t>
      </w:r>
      <w:r>
        <w:rPr>
          <w:rStyle w:val="af1"/>
          <w:b w:val="0"/>
          <w:bCs w:val="0"/>
          <w:color w:val="000000"/>
          <w:shd w:val="clear" w:color="auto" w:fill="FFFFFF"/>
        </w:rPr>
        <w:t>армспорт, баскетбол, волейбол,  карате-до, настольный теннис,  футбол, шахматы, вольная борьба, оздоровительная деятельность, степ-аэробика.</w:t>
      </w:r>
    </w:p>
    <w:p w14:paraId="2A5815A0" w14:textId="77777777" w:rsidR="00543D19" w:rsidRDefault="00543D19" w:rsidP="00543D19">
      <w:pPr>
        <w:jc w:val="both"/>
      </w:pPr>
      <w:r>
        <w:rPr>
          <w:rStyle w:val="af1"/>
          <w:b w:val="0"/>
          <w:bCs w:val="0"/>
          <w:color w:val="000000"/>
          <w:shd w:val="clear" w:color="auto" w:fill="FFFFFF"/>
        </w:rPr>
        <w:t xml:space="preserve">        </w:t>
      </w:r>
      <w:r>
        <w:rPr>
          <w:color w:val="000000"/>
          <w:shd w:val="clear" w:color="auto" w:fill="FFFFFF"/>
        </w:rPr>
        <w:t xml:space="preserve">В спортивной школе под опытным руководством тренеров-преподавателей и педагогов дополнительного образования в 2025 году обучалось 567 учащихся. </w:t>
      </w:r>
    </w:p>
    <w:p w14:paraId="1042745E" w14:textId="77777777" w:rsidR="00543D19" w:rsidRDefault="00543D19" w:rsidP="00543D19">
      <w:pPr>
        <w:jc w:val="both"/>
        <w:rPr>
          <w:color w:val="000000"/>
        </w:rPr>
      </w:pPr>
      <w:r>
        <w:rPr>
          <w:color w:val="000000"/>
          <w:shd w:val="clear" w:color="auto" w:fill="FFFFFF"/>
        </w:rPr>
        <w:t xml:space="preserve">       Организована сетевое взаимодействие  с МАОУ СОШ г. Нестерова имени В.И. Пацаева, Школой-интернат №8 г. Нестерова, но и не забываем о районных общеобразовательных учреждениях. </w:t>
      </w:r>
    </w:p>
    <w:p w14:paraId="6076FA6F" w14:textId="77777777" w:rsidR="00543D19" w:rsidRDefault="00543D19" w:rsidP="00543D19">
      <w:pPr>
        <w:jc w:val="both"/>
        <w:rPr>
          <w:color w:val="000000"/>
        </w:rPr>
      </w:pPr>
      <w:r>
        <w:rPr>
          <w:color w:val="000000"/>
          <w:shd w:val="clear" w:color="auto" w:fill="FFFFFF"/>
        </w:rPr>
        <w:t xml:space="preserve">        Тренера – преподаватели  вместе с обучающимися воспитанниками ежегодно принимают участие в детско-юношеской Спартакиаде среди образовательных учреждений  Калининградской области, Президентских спортивных играх, Всероссийских и Областных соревнованиях по разным видам спорта и достойно отстаивают честь Нестеровского муниципального округа.  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Так же на уровне муниципального округа организуем и проводим различные спортивные соревнования. </w:t>
      </w:r>
    </w:p>
    <w:p w14:paraId="30FE7266" w14:textId="04738D50" w:rsidR="00543D19" w:rsidRDefault="00E734D1" w:rsidP="00BA23BF">
      <w:pPr>
        <w:jc w:val="both"/>
      </w:pPr>
      <w:r>
        <w:rPr>
          <w:rStyle w:val="af1"/>
          <w:color w:val="000000"/>
          <w:shd w:val="clear" w:color="auto" w:fill="FFFFFF"/>
        </w:rPr>
        <w:t xml:space="preserve"> </w:t>
      </w:r>
      <w:r w:rsidR="00BA23BF">
        <w:rPr>
          <w:color w:val="000000"/>
          <w:shd w:val="clear" w:color="auto" w:fill="FFFFFF"/>
        </w:rPr>
        <w:t xml:space="preserve">     </w:t>
      </w:r>
      <w:r w:rsidR="00543D19">
        <w:t xml:space="preserve">Общее количество занимающихся физической культурой и спортом в Нестеровском  муниципальном округе в 2025 году составило 6274  человек, что на  </w:t>
      </w:r>
      <w:r w:rsidR="00BA23BF">
        <w:t>8</w:t>
      </w:r>
      <w:r w:rsidR="00543D19">
        <w:t>% превышает  показатели 2024 года – общее количество занимающихся в 2024 г.  5809 человека.</w:t>
      </w:r>
    </w:p>
    <w:p w14:paraId="01090301" w14:textId="6CBB2142" w:rsidR="00543D19" w:rsidRDefault="00543D19" w:rsidP="00543D19">
      <w:r>
        <w:t xml:space="preserve">           Продолжается реализация комплекса ГТО.  За 2025 год  242 человек приняло участие в мероприятиях по выполнению нормативов комплекса ГТО,  182 человека на знаки отличия ГТО (золото- 99, серебро –45, бронза – 38).  В сравнении с 2024 г. , выполнило  241 человека, из них: (золото -100, серебро –91, бронза – 50).</w:t>
      </w:r>
    </w:p>
    <w:p w14:paraId="51C5012C" w14:textId="77777777" w:rsidR="00543D19" w:rsidRDefault="00543D19" w:rsidP="00543D19"/>
    <w:p w14:paraId="209007D7" w14:textId="77777777" w:rsidR="00E734D1" w:rsidRDefault="00E734D1" w:rsidP="00543D19">
      <w:pPr>
        <w:textAlignment w:val="baseline"/>
        <w:rPr>
          <w:b/>
          <w:bCs/>
          <w:i/>
          <w:iCs/>
          <w:sz w:val="24"/>
          <w:szCs w:val="24"/>
        </w:rPr>
      </w:pPr>
    </w:p>
    <w:p w14:paraId="0DCADD97" w14:textId="35C781FE" w:rsidR="00543D19" w:rsidRPr="00BA23BF" w:rsidRDefault="00DD0456" w:rsidP="00543D19">
      <w:pPr>
        <w:textAlignment w:val="baseline"/>
        <w:rPr>
          <w:b/>
          <w:bCs/>
          <w:i/>
          <w:iCs/>
          <w:sz w:val="24"/>
          <w:szCs w:val="24"/>
        </w:rPr>
      </w:pPr>
      <w:r w:rsidRPr="00DD0456">
        <w:rPr>
          <w:sz w:val="24"/>
          <w:szCs w:val="24"/>
        </w:rPr>
        <w:t>Диаграмма</w:t>
      </w:r>
      <w:r>
        <w:rPr>
          <w:b/>
          <w:bCs/>
          <w:i/>
          <w:iCs/>
          <w:sz w:val="24"/>
          <w:szCs w:val="24"/>
        </w:rPr>
        <w:t xml:space="preserve">   </w:t>
      </w:r>
      <w:r w:rsidR="002D50B9">
        <w:rPr>
          <w:b/>
          <w:bCs/>
          <w:i/>
          <w:iCs/>
          <w:sz w:val="24"/>
          <w:szCs w:val="24"/>
        </w:rPr>
        <w:t>30.</w:t>
      </w:r>
      <w:r>
        <w:rPr>
          <w:b/>
          <w:bCs/>
          <w:i/>
          <w:iCs/>
          <w:sz w:val="24"/>
          <w:szCs w:val="24"/>
        </w:rPr>
        <w:t xml:space="preserve">           </w:t>
      </w:r>
      <w:r w:rsidR="00BA23BF" w:rsidRPr="00BA23BF">
        <w:rPr>
          <w:b/>
          <w:bCs/>
          <w:i/>
          <w:iCs/>
          <w:sz w:val="24"/>
          <w:szCs w:val="24"/>
        </w:rPr>
        <w:t>Динамика реализации комплекса ГТО в 2024 и 2025 году</w:t>
      </w:r>
    </w:p>
    <w:p w14:paraId="4A454B72" w14:textId="77777777" w:rsidR="00BA23BF" w:rsidRDefault="00BA23BF" w:rsidP="00543D19">
      <w:pPr>
        <w:textAlignment w:val="baseline"/>
        <w:rPr>
          <w:b/>
          <w:bCs/>
          <w:sz w:val="24"/>
          <w:szCs w:val="24"/>
        </w:rPr>
      </w:pPr>
    </w:p>
    <w:p w14:paraId="20B479B5" w14:textId="51ED7C35" w:rsidR="00BA23BF" w:rsidRDefault="009614FE" w:rsidP="00543D19">
      <w:pPr>
        <w:textAlignment w:val="baseline"/>
        <w:rPr>
          <w:b/>
          <w:bCs/>
          <w:sz w:val="24"/>
          <w:szCs w:val="24"/>
          <w:lang w:val="en-US"/>
        </w:rPr>
      </w:pPr>
      <w:r w:rsidRPr="00DD6A60">
        <w:object w:dxaOrig="8549" w:dyaOrig="2734" w14:anchorId="1C39B36C">
          <v:shape id="_x0000_i1032" type="#_x0000_t75" style="width:427.5pt;height:136.9pt" o:ole="">
            <v:imagedata r:id="rId49" o:title=""/>
          </v:shape>
          <o:OLEObject Type="Embed" ProgID="MSGraph.Chart.8" ShapeID="_x0000_i1032" DrawAspect="Content" ObjectID="_1854178155" r:id="rId50">
            <o:FieldCodes>\s</o:FieldCodes>
          </o:OLEObject>
        </w:object>
      </w:r>
    </w:p>
    <w:p w14:paraId="3A4EF503" w14:textId="77777777" w:rsidR="00ED241C" w:rsidRDefault="00ED241C" w:rsidP="00543D19">
      <w:pPr>
        <w:textAlignment w:val="baseline"/>
        <w:rPr>
          <w:b/>
          <w:bCs/>
          <w:sz w:val="24"/>
          <w:szCs w:val="24"/>
        </w:rPr>
      </w:pPr>
    </w:p>
    <w:p w14:paraId="4891F257" w14:textId="75E087EA" w:rsidR="00ED241C" w:rsidRPr="00ED241C" w:rsidRDefault="00ED241C" w:rsidP="00ED241C">
      <w:pPr>
        <w:ind w:left="-284" w:firstLine="720"/>
        <w:jc w:val="both"/>
        <w:textAlignment w:val="baseline"/>
        <w:rPr>
          <w:sz w:val="24"/>
          <w:szCs w:val="24"/>
        </w:rPr>
      </w:pPr>
      <w:r w:rsidRPr="00ED241C">
        <w:rPr>
          <w:sz w:val="24"/>
          <w:szCs w:val="24"/>
        </w:rPr>
        <w:t xml:space="preserve">Количество человек, участвующих в сдаче ГТО в 2025 году увеличилось в сравнении с 2024 годом на </w:t>
      </w:r>
      <w:r>
        <w:rPr>
          <w:sz w:val="24"/>
          <w:szCs w:val="24"/>
        </w:rPr>
        <w:t>4%, количество человек, сдавших на  золотой значок ГТО в 2025 году снизилось в сравнении с 2024 годом на 1%, количество человек, сдавших на  серебряный  значок ГТО в 2025 году снизилось на 49%, количество человек, сдавших на  бронзовый  значок ГТО в 2025 году снизилось на 80%.</w:t>
      </w:r>
    </w:p>
    <w:p w14:paraId="3AA39850" w14:textId="77777777" w:rsidR="00543D19" w:rsidRDefault="00543D19" w:rsidP="00543D19">
      <w:pPr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Выводы:</w:t>
      </w:r>
    </w:p>
    <w:p w14:paraId="31170038" w14:textId="77777777" w:rsidR="00543D19" w:rsidRPr="00E734D1" w:rsidRDefault="00543D19" w:rsidP="00543D19">
      <w:pPr>
        <w:pStyle w:val="af2"/>
        <w:ind w:firstLine="709"/>
        <w:jc w:val="both"/>
        <w:rPr>
          <w:rStyle w:val="af1"/>
          <w:rFonts w:ascii="Times New Roman" w:hAnsi="Times New Roman" w:cs="Times New Roman"/>
          <w:b w:val="0"/>
          <w:sz w:val="24"/>
          <w:szCs w:val="24"/>
        </w:rPr>
      </w:pPr>
      <w:r>
        <w:rPr>
          <w:rStyle w:val="af1"/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 xml:space="preserve">  </w:t>
      </w:r>
      <w:r w:rsidRPr="00E734D1">
        <w:rPr>
          <w:rStyle w:val="af1"/>
          <w:rFonts w:ascii="Times New Roman" w:hAnsi="Times New Roman" w:cs="Times New Roman"/>
          <w:b w:val="0"/>
          <w:sz w:val="24"/>
          <w:szCs w:val="24"/>
        </w:rPr>
        <w:t>МАОУ ДО  ДЮСШ «Нестеровского муниципального округа»:</w:t>
      </w:r>
    </w:p>
    <w:p w14:paraId="5A701EF0" w14:textId="243A8114" w:rsidR="00543D19" w:rsidRPr="00E734D1" w:rsidRDefault="00543D19" w:rsidP="00543D19">
      <w:pPr>
        <w:pStyle w:val="af2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34D1">
        <w:rPr>
          <w:rStyle w:val="af1"/>
          <w:rFonts w:ascii="Times New Roman" w:hAnsi="Times New Roman" w:cs="Times New Roman"/>
          <w:b w:val="0"/>
          <w:sz w:val="24"/>
          <w:szCs w:val="24"/>
        </w:rPr>
        <w:t xml:space="preserve">- успешно реализует </w:t>
      </w:r>
      <w:r w:rsidRPr="00E734D1">
        <w:rPr>
          <w:rFonts w:ascii="Times New Roman" w:hAnsi="Times New Roman" w:cs="Times New Roman"/>
          <w:color w:val="0B1F33"/>
          <w:sz w:val="24"/>
          <w:szCs w:val="24"/>
          <w:shd w:val="clear" w:color="auto" w:fill="FFFFFF"/>
        </w:rPr>
        <w:t> </w:t>
      </w:r>
      <w:r w:rsidR="00ED241C" w:rsidRPr="00E734D1">
        <w:rPr>
          <w:rStyle w:val="af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734D1">
        <w:rPr>
          <w:rStyle w:val="af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734D1">
        <w:rPr>
          <w:rFonts w:ascii="Times New Roman" w:hAnsi="Times New Roman" w:cs="Times New Roman"/>
          <w:color w:val="0B1F33"/>
          <w:sz w:val="24"/>
          <w:szCs w:val="24"/>
          <w:shd w:val="clear" w:color="auto" w:fill="FFFFFF"/>
        </w:rPr>
        <w:t> дополнительные общеобразовательные общеразвивающие программы с обучающимися 5-18 лет. Ежегодно отмечается с</w:t>
      </w:r>
      <w:r w:rsidRPr="00E734D1">
        <w:rPr>
          <w:rStyle w:val="af1"/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>табильность контингента обучающихся;</w:t>
      </w:r>
      <w:r w:rsidRPr="00E734D1">
        <w:rPr>
          <w:rFonts w:ascii="Times New Roman" w:hAnsi="Times New Roman" w:cs="Times New Roman"/>
          <w:sz w:val="24"/>
          <w:szCs w:val="24"/>
        </w:rPr>
        <w:t xml:space="preserve">  </w:t>
      </w:r>
    </w:p>
    <w:p w14:paraId="1A5FB8AD" w14:textId="77777777" w:rsidR="00543D19" w:rsidRPr="00E734D1" w:rsidRDefault="00543D19" w:rsidP="00543D19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34D1">
        <w:rPr>
          <w:rStyle w:val="af1"/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 xml:space="preserve"> -активно участвует в соревнованиях.</w:t>
      </w:r>
      <w:r w:rsidRPr="00E734D1">
        <w:rPr>
          <w:rFonts w:ascii="Times New Roman" w:hAnsi="Times New Roman" w:cs="Times New Roman"/>
          <w:sz w:val="24"/>
          <w:szCs w:val="24"/>
        </w:rPr>
        <w:t xml:space="preserve"> Обучающиеся регулярно выступают на турнирах разного уровня, что способствует их спортивному росту; </w:t>
      </w:r>
    </w:p>
    <w:p w14:paraId="653C965E" w14:textId="77777777" w:rsidR="00543D19" w:rsidRPr="00E734D1" w:rsidRDefault="00543D19" w:rsidP="00543D19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34D1">
        <w:rPr>
          <w:rStyle w:val="af1"/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 xml:space="preserve"> -</w:t>
      </w:r>
      <w:r w:rsidRPr="00E734D1">
        <w:rPr>
          <w:rFonts w:ascii="Times New Roman" w:hAnsi="Times New Roman" w:cs="Times New Roman"/>
          <w:sz w:val="24"/>
          <w:szCs w:val="24"/>
        </w:rPr>
        <w:t>проводит р</w:t>
      </w:r>
      <w:r w:rsidRPr="00E734D1">
        <w:rPr>
          <w:rStyle w:val="af1"/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>азнообразную воспитательную работу.</w:t>
      </w:r>
      <w:r w:rsidRPr="00E734D1">
        <w:rPr>
          <w:rFonts w:ascii="Times New Roman" w:hAnsi="Times New Roman" w:cs="Times New Roman"/>
          <w:sz w:val="24"/>
          <w:szCs w:val="24"/>
        </w:rPr>
        <w:t xml:space="preserve"> Помимо тренировок, проводятся тематические мероприятия, направленные на формирование нравственных ценностей, патриотизма и здорового образа жизни.  </w:t>
      </w:r>
    </w:p>
    <w:p w14:paraId="606185F6" w14:textId="77777777" w:rsidR="00543D19" w:rsidRPr="00E734D1" w:rsidRDefault="00543D19" w:rsidP="00543D19">
      <w:pPr>
        <w:pStyle w:val="af2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34D1">
        <w:rPr>
          <w:rStyle w:val="af1"/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 xml:space="preserve"> </w:t>
      </w:r>
      <w:r w:rsidRPr="00E734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Слабыми аспектами являются:</w:t>
      </w:r>
    </w:p>
    <w:p w14:paraId="185D2B33" w14:textId="77777777" w:rsidR="00543D19" w:rsidRPr="00E734D1" w:rsidRDefault="00543D19" w:rsidP="00543D19">
      <w:pPr>
        <w:jc w:val="both"/>
        <w:textAlignment w:val="baseline"/>
        <w:rPr>
          <w:bCs/>
          <w:sz w:val="24"/>
          <w:szCs w:val="24"/>
        </w:rPr>
      </w:pPr>
      <w:r w:rsidRPr="00E734D1">
        <w:rPr>
          <w:bCs/>
          <w:sz w:val="24"/>
          <w:szCs w:val="24"/>
        </w:rPr>
        <w:t>1. Кадровый вопрос:</w:t>
      </w:r>
    </w:p>
    <w:p w14:paraId="494F0E88" w14:textId="77777777" w:rsidR="00543D19" w:rsidRPr="00E734D1" w:rsidRDefault="00543D19" w:rsidP="00543D19">
      <w:pPr>
        <w:jc w:val="both"/>
        <w:textAlignment w:val="baseline"/>
        <w:rPr>
          <w:bCs/>
          <w:sz w:val="24"/>
          <w:szCs w:val="24"/>
        </w:rPr>
      </w:pPr>
      <w:r w:rsidRPr="00E734D1">
        <w:rPr>
          <w:bCs/>
          <w:sz w:val="24"/>
          <w:szCs w:val="24"/>
        </w:rPr>
        <w:t>- недостаточное количество тренеров-преподавателей со специальным профессиональным образованием;</w:t>
      </w:r>
    </w:p>
    <w:p w14:paraId="78ED4A6C" w14:textId="77777777" w:rsidR="00543D19" w:rsidRPr="00E734D1" w:rsidRDefault="00543D19" w:rsidP="00543D19">
      <w:pPr>
        <w:jc w:val="both"/>
        <w:textAlignment w:val="baseline"/>
        <w:rPr>
          <w:bCs/>
          <w:sz w:val="24"/>
          <w:szCs w:val="24"/>
        </w:rPr>
      </w:pPr>
      <w:r w:rsidRPr="00E734D1">
        <w:rPr>
          <w:bCs/>
          <w:sz w:val="24"/>
          <w:szCs w:val="24"/>
        </w:rPr>
        <w:lastRenderedPageBreak/>
        <w:t>- недостаточное количество тренеров-преподавателей имеют квалификационную категорию;</w:t>
      </w:r>
    </w:p>
    <w:p w14:paraId="424D1B54" w14:textId="77777777" w:rsidR="00543D19" w:rsidRPr="00E734D1" w:rsidRDefault="00543D19" w:rsidP="00543D19">
      <w:pPr>
        <w:jc w:val="both"/>
        <w:textAlignment w:val="baseline"/>
        <w:rPr>
          <w:sz w:val="24"/>
          <w:szCs w:val="24"/>
        </w:rPr>
      </w:pPr>
      <w:r w:rsidRPr="00E734D1">
        <w:rPr>
          <w:bCs/>
          <w:sz w:val="24"/>
          <w:szCs w:val="24"/>
        </w:rPr>
        <w:t xml:space="preserve">2. </w:t>
      </w:r>
      <w:r w:rsidRPr="00E734D1">
        <w:rPr>
          <w:rStyle w:val="af1"/>
          <w:b w:val="0"/>
          <w:bCs w:val="0"/>
          <w:color w:val="333333"/>
          <w:sz w:val="24"/>
          <w:szCs w:val="24"/>
          <w:shd w:val="clear" w:color="auto" w:fill="FFFFFF"/>
        </w:rPr>
        <w:t>Финансовые ограничения</w:t>
      </w:r>
      <w:r w:rsidRPr="00E734D1">
        <w:rPr>
          <w:rStyle w:val="af1"/>
          <w:color w:val="333333"/>
          <w:sz w:val="24"/>
          <w:szCs w:val="24"/>
          <w:shd w:val="clear" w:color="auto" w:fill="FFFFFF"/>
        </w:rPr>
        <w:t>.</w:t>
      </w:r>
      <w:r w:rsidRPr="00E734D1">
        <w:rPr>
          <w:color w:val="333333"/>
          <w:sz w:val="24"/>
          <w:szCs w:val="24"/>
          <w:shd w:val="clear" w:color="auto" w:fill="FFFFFF"/>
        </w:rPr>
        <w:t> Недостаточное финансирование выездных соревнований и других мероприятий ограничивает возможности участия в соревнованиях различного уровня.</w:t>
      </w:r>
      <w:r w:rsidRPr="00E734D1">
        <w:rPr>
          <w:sz w:val="24"/>
          <w:szCs w:val="24"/>
        </w:rPr>
        <w:t xml:space="preserve">  </w:t>
      </w:r>
    </w:p>
    <w:p w14:paraId="5EDF7A7A" w14:textId="77777777" w:rsidR="00543D19" w:rsidRDefault="00543D19" w:rsidP="004D7846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FC57C8" w14:textId="77777777" w:rsidR="00543D19" w:rsidRDefault="00543D19" w:rsidP="004D7846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78998C" w14:textId="5F5A4562" w:rsidR="008202E6" w:rsidRPr="00D00EF0" w:rsidRDefault="008202E6" w:rsidP="008202E6">
      <w:pPr>
        <w:ind w:right="-8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8202E6">
        <w:rPr>
          <w:b/>
          <w:bCs/>
          <w:sz w:val="24"/>
          <w:szCs w:val="24"/>
        </w:rPr>
        <w:t>Вывод:</w:t>
      </w:r>
      <w:r>
        <w:rPr>
          <w:sz w:val="24"/>
          <w:szCs w:val="24"/>
        </w:rPr>
        <w:t xml:space="preserve"> </w:t>
      </w:r>
      <w:r w:rsidRPr="00D00EF0">
        <w:rPr>
          <w:sz w:val="24"/>
          <w:szCs w:val="24"/>
        </w:rPr>
        <w:t>Анализ показателей мониторинга системы образования района за 202</w:t>
      </w:r>
      <w:r>
        <w:rPr>
          <w:sz w:val="24"/>
          <w:szCs w:val="24"/>
        </w:rPr>
        <w:t>5</w:t>
      </w:r>
      <w:r w:rsidRPr="00D00EF0">
        <w:rPr>
          <w:sz w:val="24"/>
          <w:szCs w:val="24"/>
        </w:rPr>
        <w:t xml:space="preserve"> отчетный год показывает стабильность в реализации стратегических мер, декларированных на всех уровнях, в том числе закрепленных нормативными актами и документами проектного уровня.</w:t>
      </w:r>
      <w:r>
        <w:rPr>
          <w:sz w:val="24"/>
          <w:szCs w:val="24"/>
        </w:rPr>
        <w:t xml:space="preserve"> </w:t>
      </w:r>
      <w:r w:rsidRPr="00D00EF0">
        <w:rPr>
          <w:sz w:val="24"/>
          <w:szCs w:val="24"/>
        </w:rPr>
        <w:t xml:space="preserve">Задача обеспечения доступности </w:t>
      </w:r>
      <w:r>
        <w:rPr>
          <w:sz w:val="24"/>
          <w:szCs w:val="24"/>
        </w:rPr>
        <w:t xml:space="preserve">и качества образования </w:t>
      </w:r>
      <w:r w:rsidRPr="00D00EF0">
        <w:rPr>
          <w:sz w:val="24"/>
          <w:szCs w:val="24"/>
        </w:rPr>
        <w:t xml:space="preserve"> является одной из наиболее приоритетных на ближайшую и среднесрочную перспективу</w:t>
      </w:r>
    </w:p>
    <w:p w14:paraId="21A73912" w14:textId="77777777" w:rsidR="008202E6" w:rsidRPr="00D00EF0" w:rsidRDefault="008202E6" w:rsidP="008202E6">
      <w:pPr>
        <w:ind w:right="-8" w:firstLine="72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00EF0">
        <w:rPr>
          <w:sz w:val="24"/>
          <w:szCs w:val="24"/>
        </w:rPr>
        <w:t xml:space="preserve"> рамках реализации приоритетного проекта «Образование» необходимо продолжать деятельность по оснащению О</w:t>
      </w:r>
      <w:r>
        <w:rPr>
          <w:sz w:val="24"/>
          <w:szCs w:val="24"/>
        </w:rPr>
        <w:t>У</w:t>
      </w:r>
      <w:r w:rsidRPr="00D00EF0">
        <w:rPr>
          <w:sz w:val="24"/>
          <w:szCs w:val="24"/>
        </w:rPr>
        <w:t xml:space="preserve"> современным оборудованием, улучшению материально-технического обеспечения мастерских и лабораторий.</w:t>
      </w:r>
    </w:p>
    <w:p w14:paraId="27453DA2" w14:textId="77777777" w:rsidR="008202E6" w:rsidRPr="00D00EF0" w:rsidRDefault="008202E6" w:rsidP="008202E6">
      <w:pPr>
        <w:ind w:right="-8" w:firstLine="720"/>
        <w:jc w:val="both"/>
        <w:rPr>
          <w:sz w:val="24"/>
          <w:szCs w:val="24"/>
        </w:rPr>
      </w:pPr>
      <w:r w:rsidRPr="00D00EF0">
        <w:rPr>
          <w:sz w:val="24"/>
          <w:szCs w:val="24"/>
        </w:rPr>
        <w:t>Рост нагрузки на образовательную сеть определяет и необходимость проведения взвешенной муниципальной политики в области обеспечения педагогическими кадрами систем дошкольного, общего образования и дополнительного образования детей, а также инвестирования в развитие образовательной</w:t>
      </w:r>
      <w:r w:rsidRPr="00D00EF0">
        <w:rPr>
          <w:spacing w:val="67"/>
          <w:w w:val="150"/>
          <w:sz w:val="24"/>
          <w:szCs w:val="24"/>
        </w:rPr>
        <w:t xml:space="preserve"> </w:t>
      </w:r>
      <w:r w:rsidRPr="00D00EF0">
        <w:rPr>
          <w:sz w:val="24"/>
          <w:szCs w:val="24"/>
        </w:rPr>
        <w:t>инфраструктуры,</w:t>
      </w:r>
      <w:r w:rsidRPr="00D00EF0">
        <w:rPr>
          <w:spacing w:val="71"/>
          <w:w w:val="150"/>
          <w:sz w:val="24"/>
          <w:szCs w:val="24"/>
        </w:rPr>
        <w:t xml:space="preserve"> </w:t>
      </w:r>
      <w:r w:rsidRPr="00D00EF0">
        <w:rPr>
          <w:sz w:val="24"/>
          <w:szCs w:val="24"/>
        </w:rPr>
        <w:t>прежде</w:t>
      </w:r>
      <w:r w:rsidRPr="00D00EF0">
        <w:rPr>
          <w:spacing w:val="71"/>
          <w:w w:val="150"/>
          <w:sz w:val="24"/>
          <w:szCs w:val="24"/>
        </w:rPr>
        <w:t xml:space="preserve"> </w:t>
      </w:r>
      <w:r w:rsidRPr="00D00EF0">
        <w:rPr>
          <w:sz w:val="24"/>
          <w:szCs w:val="24"/>
        </w:rPr>
        <w:t>всего</w:t>
      </w:r>
      <w:r w:rsidRPr="00D00EF0">
        <w:rPr>
          <w:spacing w:val="73"/>
          <w:w w:val="150"/>
          <w:sz w:val="24"/>
          <w:szCs w:val="24"/>
        </w:rPr>
        <w:t xml:space="preserve"> </w:t>
      </w:r>
      <w:r w:rsidRPr="00D00EF0">
        <w:rPr>
          <w:sz w:val="24"/>
          <w:szCs w:val="24"/>
        </w:rPr>
        <w:t>в</w:t>
      </w:r>
      <w:r w:rsidRPr="00D00EF0">
        <w:rPr>
          <w:spacing w:val="70"/>
          <w:w w:val="150"/>
          <w:sz w:val="24"/>
          <w:szCs w:val="24"/>
        </w:rPr>
        <w:t xml:space="preserve"> </w:t>
      </w:r>
      <w:r w:rsidRPr="00D00EF0">
        <w:rPr>
          <w:sz w:val="24"/>
          <w:szCs w:val="24"/>
        </w:rPr>
        <w:t>части</w:t>
      </w:r>
      <w:r w:rsidRPr="00D00EF0">
        <w:rPr>
          <w:spacing w:val="72"/>
          <w:w w:val="150"/>
          <w:sz w:val="24"/>
          <w:szCs w:val="24"/>
        </w:rPr>
        <w:t xml:space="preserve"> </w:t>
      </w:r>
      <w:r w:rsidRPr="00D00EF0">
        <w:rPr>
          <w:sz w:val="24"/>
          <w:szCs w:val="24"/>
        </w:rPr>
        <w:t>обеспечения</w:t>
      </w:r>
      <w:r w:rsidRPr="00D00EF0">
        <w:rPr>
          <w:spacing w:val="72"/>
          <w:w w:val="150"/>
          <w:sz w:val="24"/>
          <w:szCs w:val="24"/>
        </w:rPr>
        <w:t xml:space="preserve"> </w:t>
      </w:r>
      <w:r w:rsidRPr="00D00EF0">
        <w:rPr>
          <w:spacing w:val="-2"/>
          <w:sz w:val="24"/>
          <w:szCs w:val="24"/>
        </w:rPr>
        <w:t>условий,</w:t>
      </w:r>
      <w:r>
        <w:rPr>
          <w:spacing w:val="-2"/>
          <w:sz w:val="24"/>
          <w:szCs w:val="24"/>
        </w:rPr>
        <w:t xml:space="preserve"> </w:t>
      </w:r>
      <w:r w:rsidRPr="00D00EF0">
        <w:rPr>
          <w:sz w:val="24"/>
          <w:szCs w:val="24"/>
        </w:rPr>
        <w:t>необходимых</w:t>
      </w:r>
      <w:r w:rsidRPr="00D00EF0">
        <w:rPr>
          <w:spacing w:val="-7"/>
          <w:sz w:val="24"/>
          <w:szCs w:val="24"/>
        </w:rPr>
        <w:t xml:space="preserve"> </w:t>
      </w:r>
      <w:r w:rsidRPr="00D00EF0">
        <w:rPr>
          <w:sz w:val="24"/>
          <w:szCs w:val="24"/>
        </w:rPr>
        <w:t>для</w:t>
      </w:r>
      <w:r w:rsidRPr="00D00EF0">
        <w:rPr>
          <w:spacing w:val="-6"/>
          <w:sz w:val="24"/>
          <w:szCs w:val="24"/>
        </w:rPr>
        <w:t xml:space="preserve"> </w:t>
      </w:r>
      <w:r w:rsidRPr="00D00EF0">
        <w:rPr>
          <w:sz w:val="24"/>
          <w:szCs w:val="24"/>
        </w:rPr>
        <w:t>успешного</w:t>
      </w:r>
      <w:r w:rsidRPr="00D00EF0">
        <w:rPr>
          <w:spacing w:val="-6"/>
          <w:sz w:val="24"/>
          <w:szCs w:val="24"/>
        </w:rPr>
        <w:t xml:space="preserve"> </w:t>
      </w:r>
      <w:r w:rsidRPr="00D00EF0">
        <w:rPr>
          <w:sz w:val="24"/>
          <w:szCs w:val="24"/>
        </w:rPr>
        <w:t>освоения</w:t>
      </w:r>
      <w:r w:rsidRPr="00D00EF0">
        <w:rPr>
          <w:spacing w:val="-6"/>
          <w:sz w:val="24"/>
          <w:szCs w:val="24"/>
        </w:rPr>
        <w:t xml:space="preserve"> </w:t>
      </w:r>
      <w:r w:rsidRPr="00D00EF0">
        <w:rPr>
          <w:spacing w:val="-2"/>
          <w:sz w:val="24"/>
          <w:szCs w:val="24"/>
        </w:rPr>
        <w:t>ФГОС.</w:t>
      </w:r>
    </w:p>
    <w:p w14:paraId="265A3E61" w14:textId="26553F72" w:rsidR="008202E6" w:rsidRPr="00D00EF0" w:rsidRDefault="008202E6" w:rsidP="0008134B">
      <w:pPr>
        <w:spacing w:before="2"/>
        <w:ind w:right="-8" w:firstLine="720"/>
        <w:jc w:val="both"/>
        <w:rPr>
          <w:sz w:val="24"/>
          <w:szCs w:val="24"/>
        </w:rPr>
      </w:pPr>
      <w:r w:rsidRPr="00D00EF0">
        <w:rPr>
          <w:sz w:val="24"/>
          <w:szCs w:val="24"/>
        </w:rPr>
        <w:t xml:space="preserve">В связи с этим требует особого внимания решение проблем старения </w:t>
      </w:r>
      <w:r w:rsidR="0008134B">
        <w:rPr>
          <w:sz w:val="24"/>
          <w:szCs w:val="24"/>
        </w:rPr>
        <w:t xml:space="preserve">педагогических </w:t>
      </w:r>
      <w:r w:rsidRPr="00D00EF0">
        <w:rPr>
          <w:sz w:val="24"/>
          <w:szCs w:val="24"/>
        </w:rPr>
        <w:t>кадров</w:t>
      </w:r>
      <w:r w:rsidRPr="00D00EF0">
        <w:rPr>
          <w:spacing w:val="-3"/>
          <w:sz w:val="24"/>
          <w:szCs w:val="24"/>
        </w:rPr>
        <w:t xml:space="preserve"> </w:t>
      </w:r>
      <w:r w:rsidRPr="00D00EF0">
        <w:rPr>
          <w:sz w:val="24"/>
          <w:szCs w:val="24"/>
        </w:rPr>
        <w:t>и</w:t>
      </w:r>
      <w:r w:rsidRPr="00D00EF0">
        <w:rPr>
          <w:spacing w:val="-1"/>
          <w:sz w:val="24"/>
          <w:szCs w:val="24"/>
        </w:rPr>
        <w:t xml:space="preserve"> </w:t>
      </w:r>
      <w:r w:rsidRPr="00D00EF0">
        <w:rPr>
          <w:sz w:val="24"/>
          <w:szCs w:val="24"/>
        </w:rPr>
        <w:t>минимизации</w:t>
      </w:r>
      <w:r w:rsidRPr="00D00EF0">
        <w:rPr>
          <w:spacing w:val="-1"/>
          <w:sz w:val="24"/>
          <w:szCs w:val="24"/>
        </w:rPr>
        <w:t xml:space="preserve"> </w:t>
      </w:r>
      <w:r w:rsidRPr="00D00EF0">
        <w:rPr>
          <w:sz w:val="24"/>
          <w:szCs w:val="24"/>
        </w:rPr>
        <w:t>многолетней</w:t>
      </w:r>
      <w:r w:rsidRPr="00D00EF0">
        <w:rPr>
          <w:spacing w:val="-1"/>
          <w:sz w:val="24"/>
          <w:szCs w:val="24"/>
        </w:rPr>
        <w:t xml:space="preserve"> </w:t>
      </w:r>
      <w:r w:rsidRPr="00D00EF0">
        <w:rPr>
          <w:sz w:val="24"/>
          <w:szCs w:val="24"/>
        </w:rPr>
        <w:t>тенденции</w:t>
      </w:r>
      <w:r w:rsidRPr="00D00EF0">
        <w:rPr>
          <w:spacing w:val="-1"/>
          <w:sz w:val="24"/>
          <w:szCs w:val="24"/>
        </w:rPr>
        <w:t xml:space="preserve"> </w:t>
      </w:r>
      <w:r w:rsidRPr="00D00EF0">
        <w:rPr>
          <w:sz w:val="24"/>
          <w:szCs w:val="24"/>
        </w:rPr>
        <w:t>увеличения</w:t>
      </w:r>
      <w:r w:rsidRPr="00D00EF0">
        <w:rPr>
          <w:spacing w:val="-1"/>
          <w:sz w:val="24"/>
          <w:szCs w:val="24"/>
        </w:rPr>
        <w:t xml:space="preserve"> </w:t>
      </w:r>
      <w:r w:rsidRPr="00D00EF0">
        <w:rPr>
          <w:sz w:val="24"/>
          <w:szCs w:val="24"/>
        </w:rPr>
        <w:t>нагрузки</w:t>
      </w:r>
      <w:r w:rsidRPr="00D00EF0">
        <w:rPr>
          <w:spacing w:val="-1"/>
          <w:sz w:val="24"/>
          <w:szCs w:val="24"/>
        </w:rPr>
        <w:t xml:space="preserve"> </w:t>
      </w:r>
      <w:r w:rsidRPr="00D00EF0">
        <w:rPr>
          <w:sz w:val="24"/>
          <w:szCs w:val="24"/>
        </w:rPr>
        <w:t xml:space="preserve">на педагогических работников, которая выражается в росте соотношения учителей и </w:t>
      </w:r>
      <w:r w:rsidRPr="00D00EF0">
        <w:rPr>
          <w:spacing w:val="-2"/>
          <w:sz w:val="24"/>
          <w:szCs w:val="24"/>
        </w:rPr>
        <w:t>обучающихся.</w:t>
      </w:r>
    </w:p>
    <w:p w14:paraId="6F17D080" w14:textId="77777777" w:rsidR="008202E6" w:rsidRPr="00D00EF0" w:rsidRDefault="008202E6" w:rsidP="008202E6">
      <w:pPr>
        <w:ind w:right="-8" w:firstLine="720"/>
        <w:jc w:val="both"/>
        <w:rPr>
          <w:sz w:val="24"/>
          <w:szCs w:val="24"/>
        </w:rPr>
      </w:pPr>
      <w:r w:rsidRPr="00D00EF0">
        <w:rPr>
          <w:sz w:val="24"/>
          <w:szCs w:val="24"/>
        </w:rPr>
        <w:t>Приоритетными направлениями деятельности в ближайшее время должны стать продолжение процесса модернизации педагогического образования, реализация</w:t>
      </w:r>
      <w:r w:rsidRPr="00D00EF0">
        <w:rPr>
          <w:spacing w:val="-1"/>
          <w:sz w:val="24"/>
          <w:szCs w:val="24"/>
        </w:rPr>
        <w:t xml:space="preserve"> </w:t>
      </w:r>
      <w:r w:rsidRPr="00D00EF0">
        <w:rPr>
          <w:sz w:val="24"/>
          <w:szCs w:val="24"/>
        </w:rPr>
        <w:t>мер</w:t>
      </w:r>
      <w:r w:rsidRPr="00D00EF0">
        <w:rPr>
          <w:spacing w:val="-2"/>
          <w:sz w:val="24"/>
          <w:szCs w:val="24"/>
        </w:rPr>
        <w:t xml:space="preserve"> </w:t>
      </w:r>
      <w:r w:rsidRPr="00D00EF0">
        <w:rPr>
          <w:sz w:val="24"/>
          <w:szCs w:val="24"/>
        </w:rPr>
        <w:t>по</w:t>
      </w:r>
      <w:r w:rsidRPr="00D00EF0">
        <w:rPr>
          <w:spacing w:val="-3"/>
          <w:sz w:val="24"/>
          <w:szCs w:val="24"/>
        </w:rPr>
        <w:t xml:space="preserve"> </w:t>
      </w:r>
      <w:r w:rsidRPr="00D00EF0">
        <w:rPr>
          <w:sz w:val="24"/>
          <w:szCs w:val="24"/>
        </w:rPr>
        <w:t>развитию</w:t>
      </w:r>
      <w:r w:rsidRPr="00D00EF0">
        <w:rPr>
          <w:spacing w:val="-4"/>
          <w:sz w:val="24"/>
          <w:szCs w:val="24"/>
        </w:rPr>
        <w:t xml:space="preserve"> </w:t>
      </w:r>
      <w:r w:rsidRPr="00D00EF0">
        <w:rPr>
          <w:sz w:val="24"/>
          <w:szCs w:val="24"/>
        </w:rPr>
        <w:t>национальной</w:t>
      </w:r>
      <w:r w:rsidRPr="00D00EF0">
        <w:rPr>
          <w:spacing w:val="-1"/>
          <w:sz w:val="24"/>
          <w:szCs w:val="24"/>
        </w:rPr>
        <w:t xml:space="preserve"> </w:t>
      </w:r>
      <w:r w:rsidRPr="00D00EF0">
        <w:rPr>
          <w:sz w:val="24"/>
          <w:szCs w:val="24"/>
        </w:rPr>
        <w:t>системы</w:t>
      </w:r>
      <w:r w:rsidRPr="00D00EF0">
        <w:rPr>
          <w:spacing w:val="-1"/>
          <w:sz w:val="24"/>
          <w:szCs w:val="24"/>
        </w:rPr>
        <w:t xml:space="preserve"> </w:t>
      </w:r>
      <w:r w:rsidRPr="00D00EF0">
        <w:rPr>
          <w:sz w:val="24"/>
          <w:szCs w:val="24"/>
        </w:rPr>
        <w:t>учительского</w:t>
      </w:r>
      <w:r w:rsidRPr="00D00EF0">
        <w:rPr>
          <w:spacing w:val="-2"/>
          <w:sz w:val="24"/>
          <w:szCs w:val="24"/>
        </w:rPr>
        <w:t xml:space="preserve"> </w:t>
      </w:r>
      <w:r w:rsidRPr="00D00EF0">
        <w:rPr>
          <w:sz w:val="24"/>
          <w:szCs w:val="24"/>
        </w:rPr>
        <w:t>роста,</w:t>
      </w:r>
      <w:r w:rsidRPr="00D00EF0">
        <w:rPr>
          <w:spacing w:val="-2"/>
          <w:sz w:val="24"/>
          <w:szCs w:val="24"/>
        </w:rPr>
        <w:t xml:space="preserve"> </w:t>
      </w:r>
      <w:r w:rsidRPr="00D00EF0">
        <w:rPr>
          <w:sz w:val="24"/>
          <w:szCs w:val="24"/>
        </w:rPr>
        <w:t>в</w:t>
      </w:r>
      <w:r w:rsidRPr="00D00EF0">
        <w:rPr>
          <w:spacing w:val="-2"/>
          <w:sz w:val="24"/>
          <w:szCs w:val="24"/>
        </w:rPr>
        <w:t xml:space="preserve"> </w:t>
      </w:r>
      <w:r w:rsidRPr="00D00EF0">
        <w:rPr>
          <w:sz w:val="24"/>
          <w:szCs w:val="24"/>
        </w:rPr>
        <w:t>том</w:t>
      </w:r>
      <w:r w:rsidRPr="00D00EF0">
        <w:rPr>
          <w:spacing w:val="-3"/>
          <w:sz w:val="24"/>
          <w:szCs w:val="24"/>
        </w:rPr>
        <w:t xml:space="preserve"> </w:t>
      </w:r>
      <w:r w:rsidRPr="00D00EF0">
        <w:rPr>
          <w:sz w:val="24"/>
          <w:szCs w:val="24"/>
        </w:rPr>
        <w:t>числе совершенствованию системы повышения квалификации и переподготовки педагогических кадров.</w:t>
      </w:r>
    </w:p>
    <w:p w14:paraId="7FA6A05A" w14:textId="77777777" w:rsidR="008202E6" w:rsidRDefault="008202E6" w:rsidP="008202E6">
      <w:pPr>
        <w:ind w:right="-8" w:firstLine="720"/>
        <w:jc w:val="both"/>
        <w:rPr>
          <w:sz w:val="24"/>
          <w:szCs w:val="24"/>
        </w:rPr>
      </w:pPr>
      <w:r w:rsidRPr="00D00EF0">
        <w:rPr>
          <w:sz w:val="24"/>
          <w:szCs w:val="24"/>
        </w:rPr>
        <w:t xml:space="preserve">Одним из важных факторов повышения качества образования является развитие системы дополнительного образования, которое характеризуется динамикой показателей охвата детей современными дополнительными образовательными программами. </w:t>
      </w:r>
    </w:p>
    <w:p w14:paraId="3662A597" w14:textId="094EBFB4" w:rsidR="008202E6" w:rsidRPr="00D00EF0" w:rsidRDefault="008202E6" w:rsidP="008202E6">
      <w:pPr>
        <w:ind w:right="-8" w:firstLine="720"/>
        <w:jc w:val="both"/>
        <w:rPr>
          <w:sz w:val="24"/>
          <w:szCs w:val="24"/>
        </w:rPr>
      </w:pPr>
      <w:r w:rsidRPr="00D00EF0">
        <w:rPr>
          <w:sz w:val="24"/>
          <w:szCs w:val="24"/>
        </w:rPr>
        <w:t>Анализ показателей в 202</w:t>
      </w:r>
      <w:r w:rsidR="00403651">
        <w:rPr>
          <w:sz w:val="24"/>
          <w:szCs w:val="24"/>
        </w:rPr>
        <w:t>5</w:t>
      </w:r>
      <w:r w:rsidRPr="00D00EF0">
        <w:rPr>
          <w:sz w:val="24"/>
          <w:szCs w:val="24"/>
        </w:rPr>
        <w:t xml:space="preserve"> отчетном году позволяет выделить целый ряд тенденций. К ним можно отнести обозначившийся рост охвата детей программами технической направленности, рост размера заработной платы педаго</w:t>
      </w:r>
      <w:r>
        <w:rPr>
          <w:sz w:val="24"/>
          <w:szCs w:val="24"/>
        </w:rPr>
        <w:t>гических работников образовательных учреждений.</w:t>
      </w:r>
    </w:p>
    <w:p w14:paraId="0177664E" w14:textId="77777777" w:rsidR="008202E6" w:rsidRPr="00D00EF0" w:rsidRDefault="008202E6" w:rsidP="008202E6">
      <w:pPr>
        <w:ind w:right="-8" w:firstLine="720"/>
        <w:jc w:val="both"/>
        <w:rPr>
          <w:sz w:val="24"/>
          <w:szCs w:val="24"/>
        </w:rPr>
      </w:pPr>
      <w:r w:rsidRPr="00D00EF0">
        <w:rPr>
          <w:sz w:val="24"/>
          <w:szCs w:val="24"/>
        </w:rPr>
        <w:t xml:space="preserve">Названные результаты проведённых преобразований в </w:t>
      </w:r>
      <w:r>
        <w:rPr>
          <w:sz w:val="24"/>
          <w:szCs w:val="24"/>
        </w:rPr>
        <w:t xml:space="preserve">системе образования Нестеровского муниципального округа </w:t>
      </w:r>
      <w:r w:rsidRPr="00D00EF0">
        <w:rPr>
          <w:sz w:val="24"/>
          <w:szCs w:val="24"/>
        </w:rPr>
        <w:t xml:space="preserve"> требуют дальнейшего решения следующих задач стратегического развития,</w:t>
      </w:r>
      <w:r w:rsidRPr="00D00EF0">
        <w:rPr>
          <w:spacing w:val="-1"/>
          <w:sz w:val="24"/>
          <w:szCs w:val="24"/>
        </w:rPr>
        <w:t xml:space="preserve"> </w:t>
      </w:r>
      <w:r w:rsidRPr="00D00EF0">
        <w:rPr>
          <w:sz w:val="24"/>
          <w:szCs w:val="24"/>
        </w:rPr>
        <w:t>определенных на среднесрочную перспективу:</w:t>
      </w:r>
    </w:p>
    <w:p w14:paraId="5C9C66A5" w14:textId="77777777" w:rsidR="008202E6" w:rsidRPr="00D00EF0" w:rsidRDefault="008202E6" w:rsidP="008202E6">
      <w:pPr>
        <w:tabs>
          <w:tab w:val="left" w:pos="2266"/>
        </w:tabs>
        <w:ind w:right="-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D00EF0">
        <w:rPr>
          <w:sz w:val="24"/>
          <w:szCs w:val="24"/>
        </w:rPr>
        <w:t>Дальнейшее</w:t>
      </w:r>
      <w:r w:rsidRPr="00D00EF0">
        <w:rPr>
          <w:spacing w:val="-3"/>
          <w:sz w:val="24"/>
          <w:szCs w:val="24"/>
        </w:rPr>
        <w:t xml:space="preserve"> </w:t>
      </w:r>
      <w:r w:rsidRPr="00D00EF0">
        <w:rPr>
          <w:sz w:val="24"/>
          <w:szCs w:val="24"/>
        </w:rPr>
        <w:t>развитие</w:t>
      </w:r>
      <w:r w:rsidRPr="00D00EF0">
        <w:rPr>
          <w:spacing w:val="-1"/>
          <w:sz w:val="24"/>
          <w:szCs w:val="24"/>
        </w:rPr>
        <w:t xml:space="preserve"> </w:t>
      </w:r>
      <w:r w:rsidRPr="00D00EF0">
        <w:rPr>
          <w:sz w:val="24"/>
          <w:szCs w:val="24"/>
        </w:rPr>
        <w:t>и</w:t>
      </w:r>
      <w:r w:rsidRPr="00D00EF0">
        <w:rPr>
          <w:spacing w:val="-3"/>
          <w:sz w:val="24"/>
          <w:szCs w:val="24"/>
        </w:rPr>
        <w:t xml:space="preserve"> </w:t>
      </w:r>
      <w:r w:rsidRPr="00D00EF0">
        <w:rPr>
          <w:sz w:val="24"/>
          <w:szCs w:val="24"/>
        </w:rPr>
        <w:t>модернизация</w:t>
      </w:r>
      <w:r w:rsidRPr="00D00EF0">
        <w:rPr>
          <w:spacing w:val="-3"/>
          <w:sz w:val="24"/>
          <w:szCs w:val="24"/>
        </w:rPr>
        <w:t xml:space="preserve"> </w:t>
      </w:r>
      <w:r w:rsidRPr="00D00EF0">
        <w:rPr>
          <w:sz w:val="24"/>
          <w:szCs w:val="24"/>
        </w:rPr>
        <w:t xml:space="preserve">инфраструктуры образовательных </w:t>
      </w:r>
      <w:r w:rsidRPr="00D00EF0">
        <w:rPr>
          <w:spacing w:val="-2"/>
          <w:sz w:val="24"/>
          <w:szCs w:val="24"/>
        </w:rPr>
        <w:t>учреждений.</w:t>
      </w:r>
    </w:p>
    <w:p w14:paraId="771ABD81" w14:textId="77777777" w:rsidR="008202E6" w:rsidRPr="00D00EF0" w:rsidRDefault="008202E6" w:rsidP="008202E6">
      <w:pPr>
        <w:tabs>
          <w:tab w:val="left" w:pos="2335"/>
        </w:tabs>
        <w:spacing w:line="321" w:lineRule="exact"/>
        <w:ind w:right="-8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D00EF0">
        <w:rPr>
          <w:sz w:val="24"/>
          <w:szCs w:val="24"/>
        </w:rPr>
        <w:t>Поддержка</w:t>
      </w:r>
      <w:r w:rsidRPr="00D00EF0">
        <w:rPr>
          <w:spacing w:val="-6"/>
          <w:sz w:val="24"/>
          <w:szCs w:val="24"/>
        </w:rPr>
        <w:t xml:space="preserve"> </w:t>
      </w:r>
      <w:r w:rsidRPr="00D00EF0">
        <w:rPr>
          <w:sz w:val="24"/>
          <w:szCs w:val="24"/>
        </w:rPr>
        <w:t>талантливых</w:t>
      </w:r>
      <w:r w:rsidRPr="00D00EF0">
        <w:rPr>
          <w:spacing w:val="-4"/>
          <w:sz w:val="24"/>
          <w:szCs w:val="24"/>
        </w:rPr>
        <w:t xml:space="preserve"> </w:t>
      </w:r>
      <w:r w:rsidRPr="00D00EF0">
        <w:rPr>
          <w:sz w:val="24"/>
          <w:szCs w:val="24"/>
        </w:rPr>
        <w:t>детей</w:t>
      </w:r>
      <w:r w:rsidRPr="00D00EF0">
        <w:rPr>
          <w:spacing w:val="-7"/>
          <w:sz w:val="24"/>
          <w:szCs w:val="24"/>
        </w:rPr>
        <w:t xml:space="preserve"> </w:t>
      </w:r>
      <w:r w:rsidRPr="00D00EF0">
        <w:rPr>
          <w:sz w:val="24"/>
          <w:szCs w:val="24"/>
        </w:rPr>
        <w:t>и</w:t>
      </w:r>
      <w:r w:rsidRPr="00D00EF0">
        <w:rPr>
          <w:spacing w:val="-5"/>
          <w:sz w:val="24"/>
          <w:szCs w:val="24"/>
        </w:rPr>
        <w:t xml:space="preserve"> </w:t>
      </w:r>
      <w:r w:rsidRPr="00D00EF0">
        <w:rPr>
          <w:spacing w:val="-2"/>
          <w:sz w:val="24"/>
          <w:szCs w:val="24"/>
        </w:rPr>
        <w:t>молодёжи.</w:t>
      </w:r>
    </w:p>
    <w:p w14:paraId="57E4E2F1" w14:textId="77777777" w:rsidR="008202E6" w:rsidRPr="00D00EF0" w:rsidRDefault="008202E6" w:rsidP="008202E6">
      <w:pPr>
        <w:tabs>
          <w:tab w:val="left" w:pos="2266"/>
          <w:tab w:val="left" w:pos="4043"/>
          <w:tab w:val="left" w:pos="5420"/>
          <w:tab w:val="left" w:pos="7321"/>
          <w:tab w:val="left" w:pos="8415"/>
          <w:tab w:val="left" w:pos="9041"/>
          <w:tab w:val="left" w:pos="10391"/>
        </w:tabs>
        <w:spacing w:line="242" w:lineRule="auto"/>
        <w:ind w:right="-8"/>
        <w:rPr>
          <w:sz w:val="24"/>
          <w:szCs w:val="24"/>
        </w:rPr>
      </w:pPr>
      <w:r>
        <w:rPr>
          <w:spacing w:val="-2"/>
          <w:sz w:val="24"/>
          <w:szCs w:val="24"/>
        </w:rPr>
        <w:t>3.</w:t>
      </w:r>
      <w:r w:rsidRPr="00D00EF0">
        <w:rPr>
          <w:spacing w:val="-2"/>
          <w:sz w:val="24"/>
          <w:szCs w:val="24"/>
        </w:rPr>
        <w:t>Повышение</w:t>
      </w:r>
      <w:r>
        <w:rPr>
          <w:sz w:val="24"/>
          <w:szCs w:val="24"/>
        </w:rPr>
        <w:t xml:space="preserve"> </w:t>
      </w:r>
      <w:r w:rsidRPr="00D00EF0">
        <w:rPr>
          <w:spacing w:val="-2"/>
          <w:sz w:val="24"/>
          <w:szCs w:val="24"/>
        </w:rPr>
        <w:t>качества</w:t>
      </w:r>
      <w:r>
        <w:rPr>
          <w:sz w:val="24"/>
          <w:szCs w:val="24"/>
        </w:rPr>
        <w:t xml:space="preserve"> </w:t>
      </w:r>
      <w:r w:rsidRPr="00D00EF0">
        <w:rPr>
          <w:spacing w:val="-2"/>
          <w:sz w:val="24"/>
          <w:szCs w:val="24"/>
        </w:rPr>
        <w:t>образования</w:t>
      </w:r>
      <w:r>
        <w:rPr>
          <w:spacing w:val="-2"/>
          <w:sz w:val="24"/>
          <w:szCs w:val="24"/>
        </w:rPr>
        <w:t xml:space="preserve"> и </w:t>
      </w:r>
      <w:r w:rsidRPr="00D00EF0">
        <w:rPr>
          <w:sz w:val="24"/>
          <w:szCs w:val="24"/>
        </w:rPr>
        <w:t>показателей по ГИА и других оценочных процедур.</w:t>
      </w:r>
    </w:p>
    <w:p w14:paraId="02E312BE" w14:textId="77777777" w:rsidR="008202E6" w:rsidRPr="00D00EF0" w:rsidRDefault="008202E6" w:rsidP="008202E6">
      <w:pPr>
        <w:tabs>
          <w:tab w:val="left" w:pos="2266"/>
        </w:tabs>
        <w:ind w:right="-8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Pr="00D00EF0">
        <w:rPr>
          <w:sz w:val="24"/>
          <w:szCs w:val="24"/>
        </w:rPr>
        <w:t>Развитие</w:t>
      </w:r>
      <w:r w:rsidRPr="00D00EF0">
        <w:rPr>
          <w:spacing w:val="80"/>
          <w:sz w:val="24"/>
          <w:szCs w:val="24"/>
        </w:rPr>
        <w:t xml:space="preserve"> </w:t>
      </w:r>
      <w:r w:rsidRPr="00D00EF0">
        <w:rPr>
          <w:sz w:val="24"/>
          <w:szCs w:val="24"/>
        </w:rPr>
        <w:t>потенциала</w:t>
      </w:r>
      <w:r w:rsidRPr="00D00EF0">
        <w:rPr>
          <w:spacing w:val="80"/>
          <w:sz w:val="24"/>
          <w:szCs w:val="24"/>
        </w:rPr>
        <w:t xml:space="preserve"> </w:t>
      </w:r>
      <w:r w:rsidRPr="00D00EF0">
        <w:rPr>
          <w:sz w:val="24"/>
          <w:szCs w:val="24"/>
        </w:rPr>
        <w:t>квалификации</w:t>
      </w:r>
      <w:r w:rsidRPr="00D00EF0">
        <w:rPr>
          <w:spacing w:val="80"/>
          <w:sz w:val="24"/>
          <w:szCs w:val="24"/>
        </w:rPr>
        <w:t xml:space="preserve"> </w:t>
      </w:r>
      <w:r w:rsidRPr="00D00EF0">
        <w:rPr>
          <w:sz w:val="24"/>
          <w:szCs w:val="24"/>
        </w:rPr>
        <w:t>педагогических</w:t>
      </w:r>
      <w:r w:rsidRPr="00D00EF0">
        <w:rPr>
          <w:spacing w:val="80"/>
          <w:sz w:val="24"/>
          <w:szCs w:val="24"/>
        </w:rPr>
        <w:t xml:space="preserve"> </w:t>
      </w:r>
      <w:r w:rsidRPr="00D00EF0">
        <w:rPr>
          <w:sz w:val="24"/>
          <w:szCs w:val="24"/>
        </w:rPr>
        <w:t>кадров</w:t>
      </w:r>
      <w:r w:rsidRPr="00D00EF0">
        <w:rPr>
          <w:spacing w:val="80"/>
          <w:sz w:val="24"/>
          <w:szCs w:val="24"/>
        </w:rPr>
        <w:t xml:space="preserve"> </w:t>
      </w:r>
      <w:r w:rsidRPr="00D00EF0">
        <w:rPr>
          <w:sz w:val="24"/>
          <w:szCs w:val="24"/>
        </w:rPr>
        <w:t>на</w:t>
      </w:r>
      <w:r w:rsidRPr="00D00EF0">
        <w:rPr>
          <w:spacing w:val="80"/>
          <w:sz w:val="24"/>
          <w:szCs w:val="24"/>
        </w:rPr>
        <w:t xml:space="preserve"> </w:t>
      </w:r>
      <w:r w:rsidRPr="00D00EF0">
        <w:rPr>
          <w:sz w:val="24"/>
          <w:szCs w:val="24"/>
        </w:rPr>
        <w:t xml:space="preserve">всех </w:t>
      </w:r>
      <w:r w:rsidRPr="00D00EF0">
        <w:rPr>
          <w:spacing w:val="-2"/>
          <w:sz w:val="24"/>
          <w:szCs w:val="24"/>
        </w:rPr>
        <w:t>уровнях.</w:t>
      </w:r>
    </w:p>
    <w:p w14:paraId="5C52B8AC" w14:textId="77777777" w:rsidR="008202E6" w:rsidRPr="00D00EF0" w:rsidRDefault="008202E6" w:rsidP="008202E6">
      <w:pPr>
        <w:tabs>
          <w:tab w:val="left" w:pos="2266"/>
        </w:tabs>
        <w:ind w:right="-8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Pr="00D00EF0">
        <w:rPr>
          <w:sz w:val="24"/>
          <w:szCs w:val="24"/>
        </w:rPr>
        <w:t>Совершенствование</w:t>
      </w:r>
      <w:r w:rsidRPr="00D00EF0">
        <w:rPr>
          <w:spacing w:val="80"/>
          <w:sz w:val="24"/>
          <w:szCs w:val="24"/>
        </w:rPr>
        <w:t xml:space="preserve"> </w:t>
      </w:r>
      <w:r w:rsidRPr="00D00EF0">
        <w:rPr>
          <w:sz w:val="24"/>
          <w:szCs w:val="24"/>
        </w:rPr>
        <w:t>работы</w:t>
      </w:r>
      <w:r w:rsidRPr="00D00EF0">
        <w:rPr>
          <w:spacing w:val="80"/>
          <w:sz w:val="24"/>
          <w:szCs w:val="24"/>
        </w:rPr>
        <w:t xml:space="preserve"> </w:t>
      </w:r>
      <w:r w:rsidRPr="00D00EF0">
        <w:rPr>
          <w:sz w:val="24"/>
          <w:szCs w:val="24"/>
        </w:rPr>
        <w:t>по</w:t>
      </w:r>
      <w:r w:rsidRPr="00D00EF0">
        <w:rPr>
          <w:spacing w:val="80"/>
          <w:sz w:val="24"/>
          <w:szCs w:val="24"/>
        </w:rPr>
        <w:t xml:space="preserve"> </w:t>
      </w:r>
      <w:r w:rsidRPr="00D00EF0">
        <w:rPr>
          <w:sz w:val="24"/>
          <w:szCs w:val="24"/>
        </w:rPr>
        <w:t>реализации</w:t>
      </w:r>
      <w:r w:rsidRPr="00D00EF0">
        <w:rPr>
          <w:spacing w:val="80"/>
          <w:sz w:val="24"/>
          <w:szCs w:val="24"/>
        </w:rPr>
        <w:t xml:space="preserve"> </w:t>
      </w:r>
      <w:r w:rsidRPr="00D00EF0">
        <w:rPr>
          <w:sz w:val="24"/>
          <w:szCs w:val="24"/>
        </w:rPr>
        <w:t>мероприятий</w:t>
      </w:r>
      <w:r w:rsidRPr="00D00EF0">
        <w:rPr>
          <w:spacing w:val="80"/>
          <w:sz w:val="24"/>
          <w:szCs w:val="24"/>
        </w:rPr>
        <w:t xml:space="preserve"> </w:t>
      </w:r>
      <w:r w:rsidRPr="00D00EF0">
        <w:rPr>
          <w:sz w:val="24"/>
          <w:szCs w:val="24"/>
        </w:rPr>
        <w:t xml:space="preserve">программы </w:t>
      </w:r>
      <w:r>
        <w:rPr>
          <w:sz w:val="24"/>
          <w:szCs w:val="24"/>
        </w:rPr>
        <w:t>в</w:t>
      </w:r>
      <w:r w:rsidRPr="00D00EF0">
        <w:rPr>
          <w:sz w:val="24"/>
          <w:szCs w:val="24"/>
        </w:rPr>
        <w:t>оспитательной работы.</w:t>
      </w:r>
    </w:p>
    <w:p w14:paraId="59FCCEF2" w14:textId="77777777" w:rsidR="00543D19" w:rsidRDefault="00543D19" w:rsidP="004D7846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89E8CB" w14:textId="77777777" w:rsidR="00543D19" w:rsidRDefault="00543D19" w:rsidP="004D7846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7D1015" w14:textId="77777777" w:rsidR="00543D19" w:rsidRDefault="00543D19" w:rsidP="004D7846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8A4095" w14:textId="77777777" w:rsidR="00543D19" w:rsidRPr="001E504E" w:rsidRDefault="00543D19" w:rsidP="004D7846">
      <w:pPr>
        <w:pStyle w:val="af2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3D1F5D" w14:textId="29357E03" w:rsidR="004D7846" w:rsidRPr="002C5159" w:rsidRDefault="00ED241C" w:rsidP="004D7846">
      <w:pPr>
        <w:jc w:val="both"/>
        <w:rPr>
          <w:rStyle w:val="af1"/>
          <w:b w:val="0"/>
          <w:bCs w:val="0"/>
          <w:color w:val="0B1F33"/>
          <w:bdr w:val="none" w:sz="0" w:space="0" w:color="auto" w:frame="1"/>
          <w:shd w:val="clear" w:color="auto" w:fill="FFFFFF"/>
        </w:rPr>
      </w:pPr>
      <w:r>
        <w:t xml:space="preserve"> </w:t>
      </w:r>
      <w:r w:rsidR="004D7846">
        <w:rPr>
          <w:color w:val="0B1F33"/>
          <w:shd w:val="clear" w:color="auto" w:fill="FFFFFF"/>
        </w:rPr>
        <w:t>.</w:t>
      </w:r>
    </w:p>
    <w:p w14:paraId="7AEF4851" w14:textId="6B8174FF" w:rsidR="004D7846" w:rsidRDefault="00ED241C" w:rsidP="004D7846">
      <w:pPr>
        <w:jc w:val="center"/>
        <w:rPr>
          <w:rStyle w:val="af1"/>
          <w:color w:val="0B1F33"/>
          <w:bdr w:val="none" w:sz="0" w:space="0" w:color="auto" w:frame="1"/>
          <w:shd w:val="clear" w:color="auto" w:fill="FFFFFF"/>
        </w:rPr>
      </w:pPr>
      <w:r>
        <w:rPr>
          <w:rStyle w:val="af1"/>
          <w:color w:val="EE0000"/>
          <w:bdr w:val="none" w:sz="0" w:space="0" w:color="auto" w:frame="1"/>
          <w:shd w:val="clear" w:color="auto" w:fill="FFFFFF"/>
        </w:rPr>
        <w:t xml:space="preserve"> </w:t>
      </w:r>
    </w:p>
    <w:p w14:paraId="48B643C3" w14:textId="77777777" w:rsidR="004D7846" w:rsidRPr="002C5159" w:rsidRDefault="004D7846" w:rsidP="004D7846">
      <w:pPr>
        <w:jc w:val="center"/>
        <w:rPr>
          <w:rStyle w:val="af1"/>
          <w:color w:val="0B1F33"/>
          <w:bdr w:val="none" w:sz="0" w:space="0" w:color="auto" w:frame="1"/>
          <w:shd w:val="clear" w:color="auto" w:fill="FFFFFF"/>
        </w:rPr>
      </w:pPr>
    </w:p>
    <w:p w14:paraId="730EA70D" w14:textId="04300658" w:rsidR="00D00EF0" w:rsidRPr="00D00EF0" w:rsidRDefault="00ED241C" w:rsidP="00D00EF0">
      <w:pPr>
        <w:pStyle w:val="a3"/>
        <w:ind w:left="0" w:right="252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D00EF0" w:rsidRPr="00D00EF0" w:rsidSect="00E75CCD">
      <w:pgSz w:w="11900" w:h="16820"/>
      <w:pgMar w:top="1134" w:right="56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9268E" w14:textId="77777777" w:rsidR="0014019B" w:rsidRDefault="0014019B" w:rsidP="00CD4F5A">
      <w:r>
        <w:separator/>
      </w:r>
    </w:p>
  </w:endnote>
  <w:endnote w:type="continuationSeparator" w:id="0">
    <w:p w14:paraId="4903208D" w14:textId="77777777" w:rsidR="0014019B" w:rsidRDefault="0014019B" w:rsidP="00CD4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1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Medium Cond"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71854" w14:textId="77777777" w:rsidR="0014019B" w:rsidRDefault="0014019B" w:rsidP="00CD4F5A">
      <w:r>
        <w:separator/>
      </w:r>
    </w:p>
  </w:footnote>
  <w:footnote w:type="continuationSeparator" w:id="0">
    <w:p w14:paraId="3310211F" w14:textId="77777777" w:rsidR="0014019B" w:rsidRDefault="0014019B" w:rsidP="00CD4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7593056"/>
      <w:docPartObj>
        <w:docPartGallery w:val="Page Numbers (Top of Page)"/>
        <w:docPartUnique/>
      </w:docPartObj>
    </w:sdtPr>
    <w:sdtContent>
      <w:p w14:paraId="04AFB685" w14:textId="4E9B4CC8" w:rsidR="00CD4F5A" w:rsidRDefault="00CD4F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1596C3" w14:textId="2FB6CAFD" w:rsidR="00CD4F5A" w:rsidRPr="00205EF4" w:rsidRDefault="00205EF4" w:rsidP="00205EF4">
    <w:pPr>
      <w:pStyle w:val="ac"/>
      <w:jc w:val="right"/>
      <w:rPr>
        <w:i/>
        <w:iCs/>
      </w:rPr>
    </w:pPr>
    <w:r>
      <w:rPr>
        <w:i/>
        <w:i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F216E"/>
    <w:multiLevelType w:val="hybridMultilevel"/>
    <w:tmpl w:val="886E4494"/>
    <w:lvl w:ilvl="0" w:tplc="450EB4F0">
      <w:start w:val="1"/>
      <w:numFmt w:val="decimal"/>
      <w:lvlText w:val="%1."/>
      <w:lvlJc w:val="left"/>
      <w:pPr>
        <w:ind w:left="673" w:hanging="213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E1CA9E7E">
      <w:numFmt w:val="bullet"/>
      <w:lvlText w:val="•"/>
      <w:lvlJc w:val="left"/>
      <w:pPr>
        <w:ind w:left="1725" w:hanging="213"/>
      </w:pPr>
      <w:rPr>
        <w:rFonts w:hint="default"/>
        <w:lang w:val="ru-RU" w:eastAsia="en-US" w:bidi="ar-SA"/>
      </w:rPr>
    </w:lvl>
    <w:lvl w:ilvl="2" w:tplc="C3DC7F32">
      <w:numFmt w:val="bullet"/>
      <w:lvlText w:val="•"/>
      <w:lvlJc w:val="left"/>
      <w:pPr>
        <w:ind w:left="2771" w:hanging="213"/>
      </w:pPr>
      <w:rPr>
        <w:rFonts w:hint="default"/>
        <w:lang w:val="ru-RU" w:eastAsia="en-US" w:bidi="ar-SA"/>
      </w:rPr>
    </w:lvl>
    <w:lvl w:ilvl="3" w:tplc="428C6168">
      <w:numFmt w:val="bullet"/>
      <w:lvlText w:val="•"/>
      <w:lvlJc w:val="left"/>
      <w:pPr>
        <w:ind w:left="3817" w:hanging="213"/>
      </w:pPr>
      <w:rPr>
        <w:rFonts w:hint="default"/>
        <w:lang w:val="ru-RU" w:eastAsia="en-US" w:bidi="ar-SA"/>
      </w:rPr>
    </w:lvl>
    <w:lvl w:ilvl="4" w:tplc="43FA5FC2">
      <w:numFmt w:val="bullet"/>
      <w:lvlText w:val="•"/>
      <w:lvlJc w:val="left"/>
      <w:pPr>
        <w:ind w:left="4863" w:hanging="213"/>
      </w:pPr>
      <w:rPr>
        <w:rFonts w:hint="default"/>
        <w:lang w:val="ru-RU" w:eastAsia="en-US" w:bidi="ar-SA"/>
      </w:rPr>
    </w:lvl>
    <w:lvl w:ilvl="5" w:tplc="FB022C42">
      <w:numFmt w:val="bullet"/>
      <w:lvlText w:val="•"/>
      <w:lvlJc w:val="left"/>
      <w:pPr>
        <w:ind w:left="5909" w:hanging="213"/>
      </w:pPr>
      <w:rPr>
        <w:rFonts w:hint="default"/>
        <w:lang w:val="ru-RU" w:eastAsia="en-US" w:bidi="ar-SA"/>
      </w:rPr>
    </w:lvl>
    <w:lvl w:ilvl="6" w:tplc="436E275E">
      <w:numFmt w:val="bullet"/>
      <w:lvlText w:val="•"/>
      <w:lvlJc w:val="left"/>
      <w:pPr>
        <w:ind w:left="6955" w:hanging="213"/>
      </w:pPr>
      <w:rPr>
        <w:rFonts w:hint="default"/>
        <w:lang w:val="ru-RU" w:eastAsia="en-US" w:bidi="ar-SA"/>
      </w:rPr>
    </w:lvl>
    <w:lvl w:ilvl="7" w:tplc="9FC6005A">
      <w:numFmt w:val="bullet"/>
      <w:lvlText w:val="•"/>
      <w:lvlJc w:val="left"/>
      <w:pPr>
        <w:ind w:left="8001" w:hanging="213"/>
      </w:pPr>
      <w:rPr>
        <w:rFonts w:hint="default"/>
        <w:lang w:val="ru-RU" w:eastAsia="en-US" w:bidi="ar-SA"/>
      </w:rPr>
    </w:lvl>
    <w:lvl w:ilvl="8" w:tplc="DE94974C">
      <w:numFmt w:val="bullet"/>
      <w:lvlText w:val="•"/>
      <w:lvlJc w:val="left"/>
      <w:pPr>
        <w:ind w:left="9047" w:hanging="213"/>
      </w:pPr>
      <w:rPr>
        <w:rFonts w:hint="default"/>
        <w:lang w:val="ru-RU" w:eastAsia="en-US" w:bidi="ar-SA"/>
      </w:rPr>
    </w:lvl>
  </w:abstractNum>
  <w:abstractNum w:abstractNumId="1" w15:restartNumberingAfterBreak="0">
    <w:nsid w:val="04CE7B7C"/>
    <w:multiLevelType w:val="hybridMultilevel"/>
    <w:tmpl w:val="E0F23DC2"/>
    <w:lvl w:ilvl="0" w:tplc="64F47FEC">
      <w:start w:val="7"/>
      <w:numFmt w:val="decimal"/>
      <w:lvlText w:val="%1."/>
      <w:lvlJc w:val="left"/>
      <w:pPr>
        <w:ind w:left="12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2" w:hanging="360"/>
      </w:pPr>
    </w:lvl>
    <w:lvl w:ilvl="2" w:tplc="0419001B" w:tentative="1">
      <w:start w:val="1"/>
      <w:numFmt w:val="lowerRoman"/>
      <w:lvlText w:val="%3."/>
      <w:lvlJc w:val="right"/>
      <w:pPr>
        <w:ind w:left="2642" w:hanging="180"/>
      </w:pPr>
    </w:lvl>
    <w:lvl w:ilvl="3" w:tplc="0419000F" w:tentative="1">
      <w:start w:val="1"/>
      <w:numFmt w:val="decimal"/>
      <w:lvlText w:val="%4."/>
      <w:lvlJc w:val="left"/>
      <w:pPr>
        <w:ind w:left="3362" w:hanging="360"/>
      </w:pPr>
    </w:lvl>
    <w:lvl w:ilvl="4" w:tplc="04190019" w:tentative="1">
      <w:start w:val="1"/>
      <w:numFmt w:val="lowerLetter"/>
      <w:lvlText w:val="%5."/>
      <w:lvlJc w:val="left"/>
      <w:pPr>
        <w:ind w:left="4082" w:hanging="360"/>
      </w:pPr>
    </w:lvl>
    <w:lvl w:ilvl="5" w:tplc="0419001B" w:tentative="1">
      <w:start w:val="1"/>
      <w:numFmt w:val="lowerRoman"/>
      <w:lvlText w:val="%6."/>
      <w:lvlJc w:val="right"/>
      <w:pPr>
        <w:ind w:left="4802" w:hanging="180"/>
      </w:pPr>
    </w:lvl>
    <w:lvl w:ilvl="6" w:tplc="0419000F" w:tentative="1">
      <w:start w:val="1"/>
      <w:numFmt w:val="decimal"/>
      <w:lvlText w:val="%7."/>
      <w:lvlJc w:val="left"/>
      <w:pPr>
        <w:ind w:left="5522" w:hanging="360"/>
      </w:pPr>
    </w:lvl>
    <w:lvl w:ilvl="7" w:tplc="04190019" w:tentative="1">
      <w:start w:val="1"/>
      <w:numFmt w:val="lowerLetter"/>
      <w:lvlText w:val="%8."/>
      <w:lvlJc w:val="left"/>
      <w:pPr>
        <w:ind w:left="6242" w:hanging="360"/>
      </w:pPr>
    </w:lvl>
    <w:lvl w:ilvl="8" w:tplc="0419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2" w15:restartNumberingAfterBreak="0">
    <w:nsid w:val="0617415B"/>
    <w:multiLevelType w:val="multilevel"/>
    <w:tmpl w:val="F9A24A98"/>
    <w:lvl w:ilvl="0">
      <w:numFmt w:val="bullet"/>
      <w:lvlText w:val="•"/>
      <w:lvlJc w:val="left"/>
      <w:pPr>
        <w:ind w:left="632" w:hanging="312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668" w:hanging="310"/>
      </w:pPr>
    </w:lvl>
    <w:lvl w:ilvl="2">
      <w:numFmt w:val="bullet"/>
      <w:lvlText w:val="•"/>
      <w:lvlJc w:val="left"/>
      <w:pPr>
        <w:ind w:left="2697" w:hanging="312"/>
      </w:pPr>
    </w:lvl>
    <w:lvl w:ilvl="3">
      <w:numFmt w:val="bullet"/>
      <w:lvlText w:val="•"/>
      <w:lvlJc w:val="left"/>
      <w:pPr>
        <w:ind w:left="3725" w:hanging="312"/>
      </w:pPr>
    </w:lvl>
    <w:lvl w:ilvl="4">
      <w:numFmt w:val="bullet"/>
      <w:lvlText w:val="•"/>
      <w:lvlJc w:val="left"/>
      <w:pPr>
        <w:ind w:left="4754" w:hanging="312"/>
      </w:pPr>
    </w:lvl>
    <w:lvl w:ilvl="5">
      <w:numFmt w:val="bullet"/>
      <w:lvlText w:val="•"/>
      <w:lvlJc w:val="left"/>
      <w:pPr>
        <w:ind w:left="5783" w:hanging="312"/>
      </w:pPr>
    </w:lvl>
    <w:lvl w:ilvl="6">
      <w:numFmt w:val="bullet"/>
      <w:lvlText w:val="•"/>
      <w:lvlJc w:val="left"/>
      <w:pPr>
        <w:ind w:left="6811" w:hanging="312"/>
      </w:pPr>
    </w:lvl>
    <w:lvl w:ilvl="7">
      <w:numFmt w:val="bullet"/>
      <w:lvlText w:val="•"/>
      <w:lvlJc w:val="left"/>
      <w:pPr>
        <w:ind w:left="7840" w:hanging="312"/>
      </w:pPr>
    </w:lvl>
    <w:lvl w:ilvl="8">
      <w:numFmt w:val="bullet"/>
      <w:lvlText w:val="•"/>
      <w:lvlJc w:val="left"/>
      <w:pPr>
        <w:ind w:left="8869" w:hanging="312"/>
      </w:pPr>
    </w:lvl>
  </w:abstractNum>
  <w:abstractNum w:abstractNumId="3" w15:restartNumberingAfterBreak="0">
    <w:nsid w:val="08462392"/>
    <w:multiLevelType w:val="hybridMultilevel"/>
    <w:tmpl w:val="A57891CA"/>
    <w:lvl w:ilvl="0" w:tplc="67D2725A">
      <w:start w:val="1"/>
      <w:numFmt w:val="decimal"/>
      <w:lvlText w:val="%1."/>
      <w:lvlJc w:val="left"/>
      <w:pPr>
        <w:ind w:left="673" w:hanging="3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3D8FC12">
      <w:start w:val="1"/>
      <w:numFmt w:val="upperRoman"/>
      <w:lvlText w:val="%2."/>
      <w:lvlJc w:val="left"/>
      <w:pPr>
        <w:ind w:left="4582" w:hanging="182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 w:tplc="D846AC58">
      <w:start w:val="1"/>
      <w:numFmt w:val="decimal"/>
      <w:lvlText w:val="%3."/>
      <w:lvlJc w:val="left"/>
      <w:pPr>
        <w:ind w:left="1738" w:hanging="213"/>
        <w:jc w:val="right"/>
      </w:pPr>
      <w:rPr>
        <w:rFonts w:hint="default"/>
        <w:spacing w:val="-1"/>
        <w:w w:val="100"/>
        <w:lang w:val="ru-RU" w:eastAsia="en-US" w:bidi="ar-SA"/>
      </w:rPr>
    </w:lvl>
    <w:lvl w:ilvl="3" w:tplc="496ADD18">
      <w:numFmt w:val="bullet"/>
      <w:lvlText w:val="•"/>
      <w:lvlJc w:val="left"/>
      <w:pPr>
        <w:ind w:left="5399" w:hanging="213"/>
      </w:pPr>
      <w:rPr>
        <w:rFonts w:hint="default"/>
        <w:lang w:val="ru-RU" w:eastAsia="en-US" w:bidi="ar-SA"/>
      </w:rPr>
    </w:lvl>
    <w:lvl w:ilvl="4" w:tplc="62200578">
      <w:numFmt w:val="bullet"/>
      <w:lvlText w:val="•"/>
      <w:lvlJc w:val="left"/>
      <w:pPr>
        <w:ind w:left="6219" w:hanging="213"/>
      </w:pPr>
      <w:rPr>
        <w:rFonts w:hint="default"/>
        <w:lang w:val="ru-RU" w:eastAsia="en-US" w:bidi="ar-SA"/>
      </w:rPr>
    </w:lvl>
    <w:lvl w:ilvl="5" w:tplc="192CF712">
      <w:numFmt w:val="bullet"/>
      <w:lvlText w:val="•"/>
      <w:lvlJc w:val="left"/>
      <w:pPr>
        <w:ind w:left="7039" w:hanging="213"/>
      </w:pPr>
      <w:rPr>
        <w:rFonts w:hint="default"/>
        <w:lang w:val="ru-RU" w:eastAsia="en-US" w:bidi="ar-SA"/>
      </w:rPr>
    </w:lvl>
    <w:lvl w:ilvl="6" w:tplc="1E5C399A">
      <w:numFmt w:val="bullet"/>
      <w:lvlText w:val="•"/>
      <w:lvlJc w:val="left"/>
      <w:pPr>
        <w:ind w:left="7859" w:hanging="213"/>
      </w:pPr>
      <w:rPr>
        <w:rFonts w:hint="default"/>
        <w:lang w:val="ru-RU" w:eastAsia="en-US" w:bidi="ar-SA"/>
      </w:rPr>
    </w:lvl>
    <w:lvl w:ilvl="7" w:tplc="463A7006">
      <w:numFmt w:val="bullet"/>
      <w:lvlText w:val="•"/>
      <w:lvlJc w:val="left"/>
      <w:pPr>
        <w:ind w:left="8679" w:hanging="213"/>
      </w:pPr>
      <w:rPr>
        <w:rFonts w:hint="default"/>
        <w:lang w:val="ru-RU" w:eastAsia="en-US" w:bidi="ar-SA"/>
      </w:rPr>
    </w:lvl>
    <w:lvl w:ilvl="8" w:tplc="F99206BE">
      <w:numFmt w:val="bullet"/>
      <w:lvlText w:val="•"/>
      <w:lvlJc w:val="left"/>
      <w:pPr>
        <w:ind w:left="9499" w:hanging="213"/>
      </w:pPr>
      <w:rPr>
        <w:rFonts w:hint="default"/>
        <w:lang w:val="ru-RU" w:eastAsia="en-US" w:bidi="ar-SA"/>
      </w:rPr>
    </w:lvl>
  </w:abstractNum>
  <w:abstractNum w:abstractNumId="4" w15:restartNumberingAfterBreak="0">
    <w:nsid w:val="0C45640D"/>
    <w:multiLevelType w:val="hybridMultilevel"/>
    <w:tmpl w:val="1B92F31A"/>
    <w:lvl w:ilvl="0" w:tplc="BB4E1D8C">
      <w:numFmt w:val="bullet"/>
      <w:lvlText w:val="-"/>
      <w:lvlJc w:val="left"/>
      <w:pPr>
        <w:ind w:left="673" w:hanging="802"/>
      </w:pPr>
      <w:rPr>
        <w:rFonts w:hint="default"/>
        <w:w w:val="99"/>
        <w:lang w:val="ru-RU" w:eastAsia="en-US" w:bidi="ar-SA"/>
      </w:rPr>
    </w:lvl>
    <w:lvl w:ilvl="1" w:tplc="D37E39C0">
      <w:numFmt w:val="bullet"/>
      <w:lvlText w:val="•"/>
      <w:lvlJc w:val="left"/>
      <w:pPr>
        <w:ind w:left="1725" w:hanging="802"/>
      </w:pPr>
      <w:rPr>
        <w:rFonts w:hint="default"/>
        <w:lang w:val="ru-RU" w:eastAsia="en-US" w:bidi="ar-SA"/>
      </w:rPr>
    </w:lvl>
    <w:lvl w:ilvl="2" w:tplc="D124093A">
      <w:numFmt w:val="bullet"/>
      <w:lvlText w:val="•"/>
      <w:lvlJc w:val="left"/>
      <w:pPr>
        <w:ind w:left="2771" w:hanging="802"/>
      </w:pPr>
      <w:rPr>
        <w:rFonts w:hint="default"/>
        <w:lang w:val="ru-RU" w:eastAsia="en-US" w:bidi="ar-SA"/>
      </w:rPr>
    </w:lvl>
    <w:lvl w:ilvl="3" w:tplc="2FB8058E">
      <w:numFmt w:val="bullet"/>
      <w:lvlText w:val="•"/>
      <w:lvlJc w:val="left"/>
      <w:pPr>
        <w:ind w:left="3817" w:hanging="802"/>
      </w:pPr>
      <w:rPr>
        <w:rFonts w:hint="default"/>
        <w:lang w:val="ru-RU" w:eastAsia="en-US" w:bidi="ar-SA"/>
      </w:rPr>
    </w:lvl>
    <w:lvl w:ilvl="4" w:tplc="8460005C">
      <w:numFmt w:val="bullet"/>
      <w:lvlText w:val="•"/>
      <w:lvlJc w:val="left"/>
      <w:pPr>
        <w:ind w:left="4863" w:hanging="802"/>
      </w:pPr>
      <w:rPr>
        <w:rFonts w:hint="default"/>
        <w:lang w:val="ru-RU" w:eastAsia="en-US" w:bidi="ar-SA"/>
      </w:rPr>
    </w:lvl>
    <w:lvl w:ilvl="5" w:tplc="1A9058C4">
      <w:numFmt w:val="bullet"/>
      <w:lvlText w:val="•"/>
      <w:lvlJc w:val="left"/>
      <w:pPr>
        <w:ind w:left="5909" w:hanging="802"/>
      </w:pPr>
      <w:rPr>
        <w:rFonts w:hint="default"/>
        <w:lang w:val="ru-RU" w:eastAsia="en-US" w:bidi="ar-SA"/>
      </w:rPr>
    </w:lvl>
    <w:lvl w:ilvl="6" w:tplc="DE40ED06">
      <w:numFmt w:val="bullet"/>
      <w:lvlText w:val="•"/>
      <w:lvlJc w:val="left"/>
      <w:pPr>
        <w:ind w:left="6955" w:hanging="802"/>
      </w:pPr>
      <w:rPr>
        <w:rFonts w:hint="default"/>
        <w:lang w:val="ru-RU" w:eastAsia="en-US" w:bidi="ar-SA"/>
      </w:rPr>
    </w:lvl>
    <w:lvl w:ilvl="7" w:tplc="80607F6C">
      <w:numFmt w:val="bullet"/>
      <w:lvlText w:val="•"/>
      <w:lvlJc w:val="left"/>
      <w:pPr>
        <w:ind w:left="8001" w:hanging="802"/>
      </w:pPr>
      <w:rPr>
        <w:rFonts w:hint="default"/>
        <w:lang w:val="ru-RU" w:eastAsia="en-US" w:bidi="ar-SA"/>
      </w:rPr>
    </w:lvl>
    <w:lvl w:ilvl="8" w:tplc="C50E54D2">
      <w:numFmt w:val="bullet"/>
      <w:lvlText w:val="•"/>
      <w:lvlJc w:val="left"/>
      <w:pPr>
        <w:ind w:left="9047" w:hanging="802"/>
      </w:pPr>
      <w:rPr>
        <w:rFonts w:hint="default"/>
        <w:lang w:val="ru-RU" w:eastAsia="en-US" w:bidi="ar-SA"/>
      </w:rPr>
    </w:lvl>
  </w:abstractNum>
  <w:abstractNum w:abstractNumId="5" w15:restartNumberingAfterBreak="0">
    <w:nsid w:val="16945C27"/>
    <w:multiLevelType w:val="hybridMultilevel"/>
    <w:tmpl w:val="375AF168"/>
    <w:lvl w:ilvl="0" w:tplc="C164CBF6">
      <w:start w:val="1"/>
      <w:numFmt w:val="decimal"/>
      <w:lvlText w:val="%1."/>
      <w:lvlJc w:val="left"/>
      <w:pPr>
        <w:ind w:left="1806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F96BD3C">
      <w:numFmt w:val="bullet"/>
      <w:lvlText w:val="•"/>
      <w:lvlJc w:val="left"/>
      <w:pPr>
        <w:ind w:left="2733" w:hanging="281"/>
      </w:pPr>
      <w:rPr>
        <w:rFonts w:hint="default"/>
        <w:lang w:val="ru-RU" w:eastAsia="en-US" w:bidi="ar-SA"/>
      </w:rPr>
    </w:lvl>
    <w:lvl w:ilvl="2" w:tplc="2F541596">
      <w:numFmt w:val="bullet"/>
      <w:lvlText w:val="•"/>
      <w:lvlJc w:val="left"/>
      <w:pPr>
        <w:ind w:left="3667" w:hanging="281"/>
      </w:pPr>
      <w:rPr>
        <w:rFonts w:hint="default"/>
        <w:lang w:val="ru-RU" w:eastAsia="en-US" w:bidi="ar-SA"/>
      </w:rPr>
    </w:lvl>
    <w:lvl w:ilvl="3" w:tplc="7B92FF20">
      <w:numFmt w:val="bullet"/>
      <w:lvlText w:val="•"/>
      <w:lvlJc w:val="left"/>
      <w:pPr>
        <w:ind w:left="4601" w:hanging="281"/>
      </w:pPr>
      <w:rPr>
        <w:rFonts w:hint="default"/>
        <w:lang w:val="ru-RU" w:eastAsia="en-US" w:bidi="ar-SA"/>
      </w:rPr>
    </w:lvl>
    <w:lvl w:ilvl="4" w:tplc="12AA71DA">
      <w:numFmt w:val="bullet"/>
      <w:lvlText w:val="•"/>
      <w:lvlJc w:val="left"/>
      <w:pPr>
        <w:ind w:left="5535" w:hanging="281"/>
      </w:pPr>
      <w:rPr>
        <w:rFonts w:hint="default"/>
        <w:lang w:val="ru-RU" w:eastAsia="en-US" w:bidi="ar-SA"/>
      </w:rPr>
    </w:lvl>
    <w:lvl w:ilvl="5" w:tplc="299474A8">
      <w:numFmt w:val="bullet"/>
      <w:lvlText w:val="•"/>
      <w:lvlJc w:val="left"/>
      <w:pPr>
        <w:ind w:left="6469" w:hanging="281"/>
      </w:pPr>
      <w:rPr>
        <w:rFonts w:hint="default"/>
        <w:lang w:val="ru-RU" w:eastAsia="en-US" w:bidi="ar-SA"/>
      </w:rPr>
    </w:lvl>
    <w:lvl w:ilvl="6" w:tplc="CC322512">
      <w:numFmt w:val="bullet"/>
      <w:lvlText w:val="•"/>
      <w:lvlJc w:val="left"/>
      <w:pPr>
        <w:ind w:left="7403" w:hanging="281"/>
      </w:pPr>
      <w:rPr>
        <w:rFonts w:hint="default"/>
        <w:lang w:val="ru-RU" w:eastAsia="en-US" w:bidi="ar-SA"/>
      </w:rPr>
    </w:lvl>
    <w:lvl w:ilvl="7" w:tplc="95984B32">
      <w:numFmt w:val="bullet"/>
      <w:lvlText w:val="•"/>
      <w:lvlJc w:val="left"/>
      <w:pPr>
        <w:ind w:left="8337" w:hanging="281"/>
      </w:pPr>
      <w:rPr>
        <w:rFonts w:hint="default"/>
        <w:lang w:val="ru-RU" w:eastAsia="en-US" w:bidi="ar-SA"/>
      </w:rPr>
    </w:lvl>
    <w:lvl w:ilvl="8" w:tplc="3B661DF4">
      <w:numFmt w:val="bullet"/>
      <w:lvlText w:val="•"/>
      <w:lvlJc w:val="left"/>
      <w:pPr>
        <w:ind w:left="9271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16FE36FE"/>
    <w:multiLevelType w:val="multilevel"/>
    <w:tmpl w:val="C29C5F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CD14550"/>
    <w:multiLevelType w:val="multilevel"/>
    <w:tmpl w:val="918415DC"/>
    <w:lvl w:ilvl="0">
      <w:numFmt w:val="bullet"/>
      <w:lvlText w:val="-"/>
      <w:lvlJc w:val="left"/>
      <w:pPr>
        <w:ind w:left="2324" w:hanging="197"/>
      </w:pPr>
      <w:rPr>
        <w:rFonts w:ascii="Helvetica Neue" w:eastAsia="Helvetica Neue" w:hAnsi="Helvetica Neue" w:cs="Helvetica Neue"/>
        <w:sz w:val="24"/>
        <w:szCs w:val="24"/>
      </w:rPr>
    </w:lvl>
    <w:lvl w:ilvl="1">
      <w:numFmt w:val="bullet"/>
      <w:lvlText w:val="-"/>
      <w:lvlJc w:val="left"/>
      <w:pPr>
        <w:ind w:left="632" w:hanging="292"/>
      </w:pPr>
      <w:rPr>
        <w:rFonts w:ascii="Helvetica Neue" w:eastAsia="Helvetica Neue" w:hAnsi="Helvetica Neue" w:cs="Helvetica Neue"/>
        <w:sz w:val="24"/>
        <w:szCs w:val="24"/>
      </w:rPr>
    </w:lvl>
    <w:lvl w:ilvl="2">
      <w:numFmt w:val="bullet"/>
      <w:lvlText w:val="-"/>
      <w:lvlJc w:val="left"/>
      <w:pPr>
        <w:ind w:left="2073" w:hanging="360"/>
      </w:pPr>
      <w:rPr>
        <w:rFonts w:ascii="Helvetica Neue" w:eastAsia="Helvetica Neue" w:hAnsi="Helvetica Neue" w:cs="Helvetica Neue"/>
        <w:sz w:val="24"/>
        <w:szCs w:val="24"/>
      </w:rPr>
    </w:lvl>
    <w:lvl w:ilvl="3">
      <w:numFmt w:val="bullet"/>
      <w:lvlText w:val="•"/>
      <w:lvlJc w:val="left"/>
      <w:pPr>
        <w:ind w:left="4045" w:hanging="360"/>
      </w:pPr>
    </w:lvl>
    <w:lvl w:ilvl="4">
      <w:numFmt w:val="bullet"/>
      <w:lvlText w:val="•"/>
      <w:lvlJc w:val="left"/>
      <w:pPr>
        <w:ind w:left="5028" w:hanging="360"/>
      </w:pPr>
    </w:lvl>
    <w:lvl w:ilvl="5">
      <w:numFmt w:val="bullet"/>
      <w:lvlText w:val="•"/>
      <w:lvlJc w:val="left"/>
      <w:pPr>
        <w:ind w:left="6011" w:hanging="360"/>
      </w:pPr>
    </w:lvl>
    <w:lvl w:ilvl="6">
      <w:numFmt w:val="bullet"/>
      <w:lvlText w:val="•"/>
      <w:lvlJc w:val="left"/>
      <w:pPr>
        <w:ind w:left="6994" w:hanging="360"/>
      </w:pPr>
    </w:lvl>
    <w:lvl w:ilvl="7">
      <w:numFmt w:val="bullet"/>
      <w:lvlText w:val="•"/>
      <w:lvlJc w:val="left"/>
      <w:pPr>
        <w:ind w:left="7977" w:hanging="360"/>
      </w:pPr>
    </w:lvl>
    <w:lvl w:ilvl="8">
      <w:numFmt w:val="bullet"/>
      <w:lvlText w:val="•"/>
      <w:lvlJc w:val="left"/>
      <w:pPr>
        <w:ind w:left="8960" w:hanging="360"/>
      </w:pPr>
    </w:lvl>
  </w:abstractNum>
  <w:abstractNum w:abstractNumId="8" w15:restartNumberingAfterBreak="0">
    <w:nsid w:val="1FB77032"/>
    <w:multiLevelType w:val="hybridMultilevel"/>
    <w:tmpl w:val="09F2DBF6"/>
    <w:lvl w:ilvl="0" w:tplc="2D64BF36">
      <w:numFmt w:val="bullet"/>
      <w:lvlText w:val=""/>
      <w:lvlJc w:val="left"/>
      <w:pPr>
        <w:ind w:left="1393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1E063C5A">
      <w:numFmt w:val="bullet"/>
      <w:lvlText w:val="-"/>
      <w:lvlJc w:val="left"/>
      <w:pPr>
        <w:ind w:left="673" w:hanging="13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CDE21444">
      <w:numFmt w:val="bullet"/>
      <w:lvlText w:val="•"/>
      <w:lvlJc w:val="left"/>
      <w:pPr>
        <w:ind w:left="2482" w:hanging="135"/>
      </w:pPr>
      <w:rPr>
        <w:rFonts w:hint="default"/>
        <w:lang w:val="ru-RU" w:eastAsia="en-US" w:bidi="ar-SA"/>
      </w:rPr>
    </w:lvl>
    <w:lvl w:ilvl="3" w:tplc="BA108EC4">
      <w:numFmt w:val="bullet"/>
      <w:lvlText w:val="•"/>
      <w:lvlJc w:val="left"/>
      <w:pPr>
        <w:ind w:left="3564" w:hanging="135"/>
      </w:pPr>
      <w:rPr>
        <w:rFonts w:hint="default"/>
        <w:lang w:val="ru-RU" w:eastAsia="en-US" w:bidi="ar-SA"/>
      </w:rPr>
    </w:lvl>
    <w:lvl w:ilvl="4" w:tplc="869C9C9A">
      <w:numFmt w:val="bullet"/>
      <w:lvlText w:val="•"/>
      <w:lvlJc w:val="left"/>
      <w:pPr>
        <w:ind w:left="4646" w:hanging="135"/>
      </w:pPr>
      <w:rPr>
        <w:rFonts w:hint="default"/>
        <w:lang w:val="ru-RU" w:eastAsia="en-US" w:bidi="ar-SA"/>
      </w:rPr>
    </w:lvl>
    <w:lvl w:ilvl="5" w:tplc="5A24AAE8">
      <w:numFmt w:val="bullet"/>
      <w:lvlText w:val="•"/>
      <w:lvlJc w:val="left"/>
      <w:pPr>
        <w:ind w:left="5728" w:hanging="135"/>
      </w:pPr>
      <w:rPr>
        <w:rFonts w:hint="default"/>
        <w:lang w:val="ru-RU" w:eastAsia="en-US" w:bidi="ar-SA"/>
      </w:rPr>
    </w:lvl>
    <w:lvl w:ilvl="6" w:tplc="16B47F34">
      <w:numFmt w:val="bullet"/>
      <w:lvlText w:val="•"/>
      <w:lvlJc w:val="left"/>
      <w:pPr>
        <w:ind w:left="6810" w:hanging="135"/>
      </w:pPr>
      <w:rPr>
        <w:rFonts w:hint="default"/>
        <w:lang w:val="ru-RU" w:eastAsia="en-US" w:bidi="ar-SA"/>
      </w:rPr>
    </w:lvl>
    <w:lvl w:ilvl="7" w:tplc="90C2E3D6">
      <w:numFmt w:val="bullet"/>
      <w:lvlText w:val="•"/>
      <w:lvlJc w:val="left"/>
      <w:pPr>
        <w:ind w:left="7892" w:hanging="135"/>
      </w:pPr>
      <w:rPr>
        <w:rFonts w:hint="default"/>
        <w:lang w:val="ru-RU" w:eastAsia="en-US" w:bidi="ar-SA"/>
      </w:rPr>
    </w:lvl>
    <w:lvl w:ilvl="8" w:tplc="1DD26E1E">
      <w:numFmt w:val="bullet"/>
      <w:lvlText w:val="•"/>
      <w:lvlJc w:val="left"/>
      <w:pPr>
        <w:ind w:left="8974" w:hanging="135"/>
      </w:pPr>
      <w:rPr>
        <w:rFonts w:hint="default"/>
        <w:lang w:val="ru-RU" w:eastAsia="en-US" w:bidi="ar-SA"/>
      </w:rPr>
    </w:lvl>
  </w:abstractNum>
  <w:abstractNum w:abstractNumId="9" w15:restartNumberingAfterBreak="0">
    <w:nsid w:val="28C957E6"/>
    <w:multiLevelType w:val="hybridMultilevel"/>
    <w:tmpl w:val="C292E1C0"/>
    <w:lvl w:ilvl="0" w:tplc="36023BE2">
      <w:start w:val="1"/>
      <w:numFmt w:val="decimal"/>
      <w:lvlText w:val="%1."/>
      <w:lvlJc w:val="left"/>
      <w:pPr>
        <w:ind w:left="1909" w:hanging="528"/>
      </w:pPr>
      <w:rPr>
        <w:rFonts w:ascii="Times New Roman" w:eastAsia="Times New Roman" w:hAnsi="Times New Roman" w:cs="Times New Roman" w:hint="default"/>
        <w:spacing w:val="-6"/>
        <w:w w:val="100"/>
        <w:sz w:val="28"/>
        <w:szCs w:val="28"/>
        <w:lang w:val="ru-RU" w:eastAsia="en-US" w:bidi="ar-SA"/>
      </w:rPr>
    </w:lvl>
    <w:lvl w:ilvl="1" w:tplc="D47A01FA">
      <w:numFmt w:val="bullet"/>
      <w:lvlText w:val="•"/>
      <w:lvlJc w:val="left"/>
      <w:pPr>
        <w:ind w:left="2823" w:hanging="528"/>
      </w:pPr>
      <w:rPr>
        <w:rFonts w:hint="default"/>
        <w:lang w:val="ru-RU" w:eastAsia="en-US" w:bidi="ar-SA"/>
      </w:rPr>
    </w:lvl>
    <w:lvl w:ilvl="2" w:tplc="4A4CA8E8">
      <w:numFmt w:val="bullet"/>
      <w:lvlText w:val="•"/>
      <w:lvlJc w:val="left"/>
      <w:pPr>
        <w:ind w:left="3747" w:hanging="528"/>
      </w:pPr>
      <w:rPr>
        <w:rFonts w:hint="default"/>
        <w:lang w:val="ru-RU" w:eastAsia="en-US" w:bidi="ar-SA"/>
      </w:rPr>
    </w:lvl>
    <w:lvl w:ilvl="3" w:tplc="3D6E23AE">
      <w:numFmt w:val="bullet"/>
      <w:lvlText w:val="•"/>
      <w:lvlJc w:val="left"/>
      <w:pPr>
        <w:ind w:left="4671" w:hanging="528"/>
      </w:pPr>
      <w:rPr>
        <w:rFonts w:hint="default"/>
        <w:lang w:val="ru-RU" w:eastAsia="en-US" w:bidi="ar-SA"/>
      </w:rPr>
    </w:lvl>
    <w:lvl w:ilvl="4" w:tplc="1AB4DC62">
      <w:numFmt w:val="bullet"/>
      <w:lvlText w:val="•"/>
      <w:lvlJc w:val="left"/>
      <w:pPr>
        <w:ind w:left="5595" w:hanging="528"/>
      </w:pPr>
      <w:rPr>
        <w:rFonts w:hint="default"/>
        <w:lang w:val="ru-RU" w:eastAsia="en-US" w:bidi="ar-SA"/>
      </w:rPr>
    </w:lvl>
    <w:lvl w:ilvl="5" w:tplc="14E6FEF6">
      <w:numFmt w:val="bullet"/>
      <w:lvlText w:val="•"/>
      <w:lvlJc w:val="left"/>
      <w:pPr>
        <w:ind w:left="6519" w:hanging="528"/>
      </w:pPr>
      <w:rPr>
        <w:rFonts w:hint="default"/>
        <w:lang w:val="ru-RU" w:eastAsia="en-US" w:bidi="ar-SA"/>
      </w:rPr>
    </w:lvl>
    <w:lvl w:ilvl="6" w:tplc="E1DEA506">
      <w:numFmt w:val="bullet"/>
      <w:lvlText w:val="•"/>
      <w:lvlJc w:val="left"/>
      <w:pPr>
        <w:ind w:left="7443" w:hanging="528"/>
      </w:pPr>
      <w:rPr>
        <w:rFonts w:hint="default"/>
        <w:lang w:val="ru-RU" w:eastAsia="en-US" w:bidi="ar-SA"/>
      </w:rPr>
    </w:lvl>
    <w:lvl w:ilvl="7" w:tplc="50983B88">
      <w:numFmt w:val="bullet"/>
      <w:lvlText w:val="•"/>
      <w:lvlJc w:val="left"/>
      <w:pPr>
        <w:ind w:left="8367" w:hanging="528"/>
      </w:pPr>
      <w:rPr>
        <w:rFonts w:hint="default"/>
        <w:lang w:val="ru-RU" w:eastAsia="en-US" w:bidi="ar-SA"/>
      </w:rPr>
    </w:lvl>
    <w:lvl w:ilvl="8" w:tplc="4B5ED252">
      <w:numFmt w:val="bullet"/>
      <w:lvlText w:val="•"/>
      <w:lvlJc w:val="left"/>
      <w:pPr>
        <w:ind w:left="9291" w:hanging="528"/>
      </w:pPr>
      <w:rPr>
        <w:rFonts w:hint="default"/>
        <w:lang w:val="ru-RU" w:eastAsia="en-US" w:bidi="ar-SA"/>
      </w:rPr>
    </w:lvl>
  </w:abstractNum>
  <w:abstractNum w:abstractNumId="10" w15:restartNumberingAfterBreak="0">
    <w:nsid w:val="293643F8"/>
    <w:multiLevelType w:val="hybridMultilevel"/>
    <w:tmpl w:val="898E9AAA"/>
    <w:lvl w:ilvl="0" w:tplc="E190F0A0">
      <w:start w:val="1"/>
      <w:numFmt w:val="decimal"/>
      <w:lvlText w:val="%1."/>
      <w:lvlJc w:val="left"/>
      <w:pPr>
        <w:ind w:left="84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E9A9400">
      <w:numFmt w:val="bullet"/>
      <w:lvlText w:val="•"/>
      <w:lvlJc w:val="left"/>
      <w:pPr>
        <w:ind w:left="1904" w:hanging="708"/>
      </w:pPr>
      <w:rPr>
        <w:rFonts w:hint="default"/>
        <w:lang w:val="ru-RU" w:eastAsia="en-US" w:bidi="ar-SA"/>
      </w:rPr>
    </w:lvl>
    <w:lvl w:ilvl="2" w:tplc="71DA4B40">
      <w:numFmt w:val="bullet"/>
      <w:lvlText w:val="•"/>
      <w:lvlJc w:val="left"/>
      <w:pPr>
        <w:ind w:left="2968" w:hanging="708"/>
      </w:pPr>
      <w:rPr>
        <w:rFonts w:hint="default"/>
        <w:lang w:val="ru-RU" w:eastAsia="en-US" w:bidi="ar-SA"/>
      </w:rPr>
    </w:lvl>
    <w:lvl w:ilvl="3" w:tplc="6004DCB2">
      <w:numFmt w:val="bullet"/>
      <w:lvlText w:val="•"/>
      <w:lvlJc w:val="left"/>
      <w:pPr>
        <w:ind w:left="4032" w:hanging="708"/>
      </w:pPr>
      <w:rPr>
        <w:rFonts w:hint="default"/>
        <w:lang w:val="ru-RU" w:eastAsia="en-US" w:bidi="ar-SA"/>
      </w:rPr>
    </w:lvl>
    <w:lvl w:ilvl="4" w:tplc="319CB742">
      <w:numFmt w:val="bullet"/>
      <w:lvlText w:val="•"/>
      <w:lvlJc w:val="left"/>
      <w:pPr>
        <w:ind w:left="5096" w:hanging="708"/>
      </w:pPr>
      <w:rPr>
        <w:rFonts w:hint="default"/>
        <w:lang w:val="ru-RU" w:eastAsia="en-US" w:bidi="ar-SA"/>
      </w:rPr>
    </w:lvl>
    <w:lvl w:ilvl="5" w:tplc="0D56190C">
      <w:numFmt w:val="bullet"/>
      <w:lvlText w:val="•"/>
      <w:lvlJc w:val="left"/>
      <w:pPr>
        <w:ind w:left="6161" w:hanging="708"/>
      </w:pPr>
      <w:rPr>
        <w:rFonts w:hint="default"/>
        <w:lang w:val="ru-RU" w:eastAsia="en-US" w:bidi="ar-SA"/>
      </w:rPr>
    </w:lvl>
    <w:lvl w:ilvl="6" w:tplc="3642D7B6">
      <w:numFmt w:val="bullet"/>
      <w:lvlText w:val="•"/>
      <w:lvlJc w:val="left"/>
      <w:pPr>
        <w:ind w:left="7225" w:hanging="708"/>
      </w:pPr>
      <w:rPr>
        <w:rFonts w:hint="default"/>
        <w:lang w:val="ru-RU" w:eastAsia="en-US" w:bidi="ar-SA"/>
      </w:rPr>
    </w:lvl>
    <w:lvl w:ilvl="7" w:tplc="02D4BFA0">
      <w:numFmt w:val="bullet"/>
      <w:lvlText w:val="•"/>
      <w:lvlJc w:val="left"/>
      <w:pPr>
        <w:ind w:left="8289" w:hanging="708"/>
      </w:pPr>
      <w:rPr>
        <w:rFonts w:hint="default"/>
        <w:lang w:val="ru-RU" w:eastAsia="en-US" w:bidi="ar-SA"/>
      </w:rPr>
    </w:lvl>
    <w:lvl w:ilvl="8" w:tplc="113C7906">
      <w:numFmt w:val="bullet"/>
      <w:lvlText w:val="•"/>
      <w:lvlJc w:val="left"/>
      <w:pPr>
        <w:ind w:left="9353" w:hanging="708"/>
      </w:pPr>
      <w:rPr>
        <w:rFonts w:hint="default"/>
        <w:lang w:val="ru-RU" w:eastAsia="en-US" w:bidi="ar-SA"/>
      </w:rPr>
    </w:lvl>
  </w:abstractNum>
  <w:abstractNum w:abstractNumId="11" w15:restartNumberingAfterBreak="0">
    <w:nsid w:val="309F7475"/>
    <w:multiLevelType w:val="hybridMultilevel"/>
    <w:tmpl w:val="1A6E5CBA"/>
    <w:lvl w:ilvl="0" w:tplc="E4924A92">
      <w:numFmt w:val="bullet"/>
      <w:lvlText w:val="-"/>
      <w:lvlJc w:val="left"/>
      <w:pPr>
        <w:ind w:left="673" w:hanging="1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6740E56">
      <w:numFmt w:val="bullet"/>
      <w:lvlText w:val="•"/>
      <w:lvlJc w:val="left"/>
      <w:pPr>
        <w:ind w:left="1725" w:hanging="188"/>
      </w:pPr>
      <w:rPr>
        <w:rFonts w:hint="default"/>
        <w:lang w:val="ru-RU" w:eastAsia="en-US" w:bidi="ar-SA"/>
      </w:rPr>
    </w:lvl>
    <w:lvl w:ilvl="2" w:tplc="6DB41080">
      <w:numFmt w:val="bullet"/>
      <w:lvlText w:val="•"/>
      <w:lvlJc w:val="left"/>
      <w:pPr>
        <w:ind w:left="2771" w:hanging="188"/>
      </w:pPr>
      <w:rPr>
        <w:rFonts w:hint="default"/>
        <w:lang w:val="ru-RU" w:eastAsia="en-US" w:bidi="ar-SA"/>
      </w:rPr>
    </w:lvl>
    <w:lvl w:ilvl="3" w:tplc="62805B28">
      <w:numFmt w:val="bullet"/>
      <w:lvlText w:val="•"/>
      <w:lvlJc w:val="left"/>
      <w:pPr>
        <w:ind w:left="3817" w:hanging="188"/>
      </w:pPr>
      <w:rPr>
        <w:rFonts w:hint="default"/>
        <w:lang w:val="ru-RU" w:eastAsia="en-US" w:bidi="ar-SA"/>
      </w:rPr>
    </w:lvl>
    <w:lvl w:ilvl="4" w:tplc="6E760D70">
      <w:numFmt w:val="bullet"/>
      <w:lvlText w:val="•"/>
      <w:lvlJc w:val="left"/>
      <w:pPr>
        <w:ind w:left="4863" w:hanging="188"/>
      </w:pPr>
      <w:rPr>
        <w:rFonts w:hint="default"/>
        <w:lang w:val="ru-RU" w:eastAsia="en-US" w:bidi="ar-SA"/>
      </w:rPr>
    </w:lvl>
    <w:lvl w:ilvl="5" w:tplc="E39A2680">
      <w:numFmt w:val="bullet"/>
      <w:lvlText w:val="•"/>
      <w:lvlJc w:val="left"/>
      <w:pPr>
        <w:ind w:left="5909" w:hanging="188"/>
      </w:pPr>
      <w:rPr>
        <w:rFonts w:hint="default"/>
        <w:lang w:val="ru-RU" w:eastAsia="en-US" w:bidi="ar-SA"/>
      </w:rPr>
    </w:lvl>
    <w:lvl w:ilvl="6" w:tplc="683662F2">
      <w:numFmt w:val="bullet"/>
      <w:lvlText w:val="•"/>
      <w:lvlJc w:val="left"/>
      <w:pPr>
        <w:ind w:left="6955" w:hanging="188"/>
      </w:pPr>
      <w:rPr>
        <w:rFonts w:hint="default"/>
        <w:lang w:val="ru-RU" w:eastAsia="en-US" w:bidi="ar-SA"/>
      </w:rPr>
    </w:lvl>
    <w:lvl w:ilvl="7" w:tplc="41B678D0">
      <w:numFmt w:val="bullet"/>
      <w:lvlText w:val="•"/>
      <w:lvlJc w:val="left"/>
      <w:pPr>
        <w:ind w:left="8001" w:hanging="188"/>
      </w:pPr>
      <w:rPr>
        <w:rFonts w:hint="default"/>
        <w:lang w:val="ru-RU" w:eastAsia="en-US" w:bidi="ar-SA"/>
      </w:rPr>
    </w:lvl>
    <w:lvl w:ilvl="8" w:tplc="6270DA28">
      <w:numFmt w:val="bullet"/>
      <w:lvlText w:val="•"/>
      <w:lvlJc w:val="left"/>
      <w:pPr>
        <w:ind w:left="9047" w:hanging="188"/>
      </w:pPr>
      <w:rPr>
        <w:rFonts w:hint="default"/>
        <w:lang w:val="ru-RU" w:eastAsia="en-US" w:bidi="ar-SA"/>
      </w:rPr>
    </w:lvl>
  </w:abstractNum>
  <w:abstractNum w:abstractNumId="12" w15:restartNumberingAfterBreak="0">
    <w:nsid w:val="460A43FB"/>
    <w:multiLevelType w:val="hybridMultilevel"/>
    <w:tmpl w:val="5AD05870"/>
    <w:lvl w:ilvl="0" w:tplc="11DCACE2">
      <w:start w:val="1"/>
      <w:numFmt w:val="decimal"/>
      <w:lvlText w:val="%1."/>
      <w:lvlJc w:val="left"/>
      <w:pPr>
        <w:ind w:left="673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CF4E636C">
      <w:numFmt w:val="bullet"/>
      <w:lvlText w:val="•"/>
      <w:lvlJc w:val="left"/>
      <w:pPr>
        <w:ind w:left="1725" w:hanging="213"/>
      </w:pPr>
      <w:rPr>
        <w:rFonts w:hint="default"/>
        <w:lang w:val="ru-RU" w:eastAsia="en-US" w:bidi="ar-SA"/>
      </w:rPr>
    </w:lvl>
    <w:lvl w:ilvl="2" w:tplc="7F9291F0">
      <w:numFmt w:val="bullet"/>
      <w:lvlText w:val="•"/>
      <w:lvlJc w:val="left"/>
      <w:pPr>
        <w:ind w:left="2771" w:hanging="213"/>
      </w:pPr>
      <w:rPr>
        <w:rFonts w:hint="default"/>
        <w:lang w:val="ru-RU" w:eastAsia="en-US" w:bidi="ar-SA"/>
      </w:rPr>
    </w:lvl>
    <w:lvl w:ilvl="3" w:tplc="4F328D70">
      <w:numFmt w:val="bullet"/>
      <w:lvlText w:val="•"/>
      <w:lvlJc w:val="left"/>
      <w:pPr>
        <w:ind w:left="3817" w:hanging="213"/>
      </w:pPr>
      <w:rPr>
        <w:rFonts w:hint="default"/>
        <w:lang w:val="ru-RU" w:eastAsia="en-US" w:bidi="ar-SA"/>
      </w:rPr>
    </w:lvl>
    <w:lvl w:ilvl="4" w:tplc="77DCB28A">
      <w:numFmt w:val="bullet"/>
      <w:lvlText w:val="•"/>
      <w:lvlJc w:val="left"/>
      <w:pPr>
        <w:ind w:left="4863" w:hanging="213"/>
      </w:pPr>
      <w:rPr>
        <w:rFonts w:hint="default"/>
        <w:lang w:val="ru-RU" w:eastAsia="en-US" w:bidi="ar-SA"/>
      </w:rPr>
    </w:lvl>
    <w:lvl w:ilvl="5" w:tplc="1060A7D4">
      <w:numFmt w:val="bullet"/>
      <w:lvlText w:val="•"/>
      <w:lvlJc w:val="left"/>
      <w:pPr>
        <w:ind w:left="5909" w:hanging="213"/>
      </w:pPr>
      <w:rPr>
        <w:rFonts w:hint="default"/>
        <w:lang w:val="ru-RU" w:eastAsia="en-US" w:bidi="ar-SA"/>
      </w:rPr>
    </w:lvl>
    <w:lvl w:ilvl="6" w:tplc="EE864ED4">
      <w:numFmt w:val="bullet"/>
      <w:lvlText w:val="•"/>
      <w:lvlJc w:val="left"/>
      <w:pPr>
        <w:ind w:left="6955" w:hanging="213"/>
      </w:pPr>
      <w:rPr>
        <w:rFonts w:hint="default"/>
        <w:lang w:val="ru-RU" w:eastAsia="en-US" w:bidi="ar-SA"/>
      </w:rPr>
    </w:lvl>
    <w:lvl w:ilvl="7" w:tplc="9F32C892">
      <w:numFmt w:val="bullet"/>
      <w:lvlText w:val="•"/>
      <w:lvlJc w:val="left"/>
      <w:pPr>
        <w:ind w:left="8001" w:hanging="213"/>
      </w:pPr>
      <w:rPr>
        <w:rFonts w:hint="default"/>
        <w:lang w:val="ru-RU" w:eastAsia="en-US" w:bidi="ar-SA"/>
      </w:rPr>
    </w:lvl>
    <w:lvl w:ilvl="8" w:tplc="06FEBC58">
      <w:numFmt w:val="bullet"/>
      <w:lvlText w:val="•"/>
      <w:lvlJc w:val="left"/>
      <w:pPr>
        <w:ind w:left="9047" w:hanging="213"/>
      </w:pPr>
      <w:rPr>
        <w:rFonts w:hint="default"/>
        <w:lang w:val="ru-RU" w:eastAsia="en-US" w:bidi="ar-SA"/>
      </w:rPr>
    </w:lvl>
  </w:abstractNum>
  <w:abstractNum w:abstractNumId="13" w15:restartNumberingAfterBreak="0">
    <w:nsid w:val="48622429"/>
    <w:multiLevelType w:val="hybridMultilevel"/>
    <w:tmpl w:val="DE16A510"/>
    <w:lvl w:ilvl="0" w:tplc="C262DD72">
      <w:numFmt w:val="bullet"/>
      <w:lvlText w:val="–"/>
      <w:lvlJc w:val="left"/>
      <w:pPr>
        <w:ind w:left="674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04ECF34">
      <w:numFmt w:val="bullet"/>
      <w:lvlText w:val="-"/>
      <w:lvlJc w:val="left"/>
      <w:pPr>
        <w:ind w:left="67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934444A6">
      <w:numFmt w:val="bullet"/>
      <w:lvlText w:val="•"/>
      <w:lvlJc w:val="left"/>
      <w:pPr>
        <w:ind w:left="2771" w:hanging="226"/>
      </w:pPr>
      <w:rPr>
        <w:rFonts w:hint="default"/>
        <w:lang w:val="ru-RU" w:eastAsia="en-US" w:bidi="ar-SA"/>
      </w:rPr>
    </w:lvl>
    <w:lvl w:ilvl="3" w:tplc="1B12EDE8">
      <w:numFmt w:val="bullet"/>
      <w:lvlText w:val="•"/>
      <w:lvlJc w:val="left"/>
      <w:pPr>
        <w:ind w:left="3817" w:hanging="226"/>
      </w:pPr>
      <w:rPr>
        <w:rFonts w:hint="default"/>
        <w:lang w:val="ru-RU" w:eastAsia="en-US" w:bidi="ar-SA"/>
      </w:rPr>
    </w:lvl>
    <w:lvl w:ilvl="4" w:tplc="A27CFBD8">
      <w:numFmt w:val="bullet"/>
      <w:lvlText w:val="•"/>
      <w:lvlJc w:val="left"/>
      <w:pPr>
        <w:ind w:left="4863" w:hanging="226"/>
      </w:pPr>
      <w:rPr>
        <w:rFonts w:hint="default"/>
        <w:lang w:val="ru-RU" w:eastAsia="en-US" w:bidi="ar-SA"/>
      </w:rPr>
    </w:lvl>
    <w:lvl w:ilvl="5" w:tplc="486E3A44">
      <w:numFmt w:val="bullet"/>
      <w:lvlText w:val="•"/>
      <w:lvlJc w:val="left"/>
      <w:pPr>
        <w:ind w:left="5909" w:hanging="226"/>
      </w:pPr>
      <w:rPr>
        <w:rFonts w:hint="default"/>
        <w:lang w:val="ru-RU" w:eastAsia="en-US" w:bidi="ar-SA"/>
      </w:rPr>
    </w:lvl>
    <w:lvl w:ilvl="6" w:tplc="B6042D30">
      <w:numFmt w:val="bullet"/>
      <w:lvlText w:val="•"/>
      <w:lvlJc w:val="left"/>
      <w:pPr>
        <w:ind w:left="6955" w:hanging="226"/>
      </w:pPr>
      <w:rPr>
        <w:rFonts w:hint="default"/>
        <w:lang w:val="ru-RU" w:eastAsia="en-US" w:bidi="ar-SA"/>
      </w:rPr>
    </w:lvl>
    <w:lvl w:ilvl="7" w:tplc="177673CC">
      <w:numFmt w:val="bullet"/>
      <w:lvlText w:val="•"/>
      <w:lvlJc w:val="left"/>
      <w:pPr>
        <w:ind w:left="8001" w:hanging="226"/>
      </w:pPr>
      <w:rPr>
        <w:rFonts w:hint="default"/>
        <w:lang w:val="ru-RU" w:eastAsia="en-US" w:bidi="ar-SA"/>
      </w:rPr>
    </w:lvl>
    <w:lvl w:ilvl="8" w:tplc="D4185DB2">
      <w:numFmt w:val="bullet"/>
      <w:lvlText w:val="•"/>
      <w:lvlJc w:val="left"/>
      <w:pPr>
        <w:ind w:left="9047" w:hanging="226"/>
      </w:pPr>
      <w:rPr>
        <w:rFonts w:hint="default"/>
        <w:lang w:val="ru-RU" w:eastAsia="en-US" w:bidi="ar-SA"/>
      </w:rPr>
    </w:lvl>
  </w:abstractNum>
  <w:abstractNum w:abstractNumId="14" w15:restartNumberingAfterBreak="0">
    <w:nsid w:val="4CD601C9"/>
    <w:multiLevelType w:val="hybridMultilevel"/>
    <w:tmpl w:val="61708D46"/>
    <w:lvl w:ilvl="0" w:tplc="312833B6">
      <w:numFmt w:val="bullet"/>
      <w:lvlText w:val="-"/>
      <w:lvlJc w:val="left"/>
      <w:pPr>
        <w:ind w:left="1393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A563DFC">
      <w:numFmt w:val="bullet"/>
      <w:lvlText w:val=""/>
      <w:lvlJc w:val="left"/>
      <w:pPr>
        <w:ind w:left="671" w:hanging="53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42FC3980">
      <w:numFmt w:val="bullet"/>
      <w:lvlText w:val=""/>
      <w:lvlJc w:val="left"/>
      <w:pPr>
        <w:ind w:left="674" w:hanging="38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67FEE902">
      <w:numFmt w:val="bullet"/>
      <w:lvlText w:val=""/>
      <w:lvlJc w:val="left"/>
      <w:pPr>
        <w:ind w:left="915" w:hanging="289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4" w:tplc="8F566A10">
      <w:numFmt w:val="bullet"/>
      <w:lvlText w:val="•"/>
      <w:lvlJc w:val="left"/>
      <w:pPr>
        <w:ind w:left="3834" w:hanging="289"/>
      </w:pPr>
      <w:rPr>
        <w:rFonts w:hint="default"/>
        <w:lang w:val="ru-RU" w:eastAsia="en-US" w:bidi="ar-SA"/>
      </w:rPr>
    </w:lvl>
    <w:lvl w:ilvl="5" w:tplc="777C5752">
      <w:numFmt w:val="bullet"/>
      <w:lvlText w:val="•"/>
      <w:lvlJc w:val="left"/>
      <w:pPr>
        <w:ind w:left="5052" w:hanging="289"/>
      </w:pPr>
      <w:rPr>
        <w:rFonts w:hint="default"/>
        <w:lang w:val="ru-RU" w:eastAsia="en-US" w:bidi="ar-SA"/>
      </w:rPr>
    </w:lvl>
    <w:lvl w:ilvl="6" w:tplc="37B233F4">
      <w:numFmt w:val="bullet"/>
      <w:lvlText w:val="•"/>
      <w:lvlJc w:val="left"/>
      <w:pPr>
        <w:ind w:left="6269" w:hanging="289"/>
      </w:pPr>
      <w:rPr>
        <w:rFonts w:hint="default"/>
        <w:lang w:val="ru-RU" w:eastAsia="en-US" w:bidi="ar-SA"/>
      </w:rPr>
    </w:lvl>
    <w:lvl w:ilvl="7" w:tplc="8B70CDEC">
      <w:numFmt w:val="bullet"/>
      <w:lvlText w:val="•"/>
      <w:lvlJc w:val="left"/>
      <w:pPr>
        <w:ind w:left="7487" w:hanging="289"/>
      </w:pPr>
      <w:rPr>
        <w:rFonts w:hint="default"/>
        <w:lang w:val="ru-RU" w:eastAsia="en-US" w:bidi="ar-SA"/>
      </w:rPr>
    </w:lvl>
    <w:lvl w:ilvl="8" w:tplc="6CBE1EA2">
      <w:numFmt w:val="bullet"/>
      <w:lvlText w:val="•"/>
      <w:lvlJc w:val="left"/>
      <w:pPr>
        <w:ind w:left="8704" w:hanging="289"/>
      </w:pPr>
      <w:rPr>
        <w:rFonts w:hint="default"/>
        <w:lang w:val="ru-RU" w:eastAsia="en-US" w:bidi="ar-SA"/>
      </w:rPr>
    </w:lvl>
  </w:abstractNum>
  <w:abstractNum w:abstractNumId="15" w15:restartNumberingAfterBreak="0">
    <w:nsid w:val="5B1E5C72"/>
    <w:multiLevelType w:val="multilevel"/>
    <w:tmpl w:val="AC9450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C560733"/>
    <w:multiLevelType w:val="multilevel"/>
    <w:tmpl w:val="B01460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7" w15:restartNumberingAfterBreak="0">
    <w:nsid w:val="5EBE59E4"/>
    <w:multiLevelType w:val="multilevel"/>
    <w:tmpl w:val="9400347A"/>
    <w:lvl w:ilvl="0">
      <w:numFmt w:val="bullet"/>
      <w:lvlText w:val="-"/>
      <w:lvlJc w:val="left"/>
      <w:pPr>
        <w:ind w:left="632" w:hanging="182"/>
      </w:pPr>
      <w:rPr>
        <w:rFonts w:ascii="Helvetica Neue" w:eastAsia="Helvetica Neue" w:hAnsi="Helvetica Neue" w:cs="Helvetica Neue"/>
        <w:sz w:val="24"/>
        <w:szCs w:val="24"/>
      </w:rPr>
    </w:lvl>
    <w:lvl w:ilvl="1">
      <w:numFmt w:val="bullet"/>
      <w:lvlText w:val="•"/>
      <w:lvlJc w:val="left"/>
      <w:pPr>
        <w:ind w:left="1668" w:hanging="183"/>
      </w:pPr>
    </w:lvl>
    <w:lvl w:ilvl="2">
      <w:numFmt w:val="bullet"/>
      <w:lvlText w:val="•"/>
      <w:lvlJc w:val="left"/>
      <w:pPr>
        <w:ind w:left="2697" w:hanging="183"/>
      </w:pPr>
    </w:lvl>
    <w:lvl w:ilvl="3">
      <w:numFmt w:val="bullet"/>
      <w:lvlText w:val="•"/>
      <w:lvlJc w:val="left"/>
      <w:pPr>
        <w:ind w:left="3725" w:hanging="183"/>
      </w:pPr>
    </w:lvl>
    <w:lvl w:ilvl="4">
      <w:numFmt w:val="bullet"/>
      <w:lvlText w:val="•"/>
      <w:lvlJc w:val="left"/>
      <w:pPr>
        <w:ind w:left="4754" w:hanging="183"/>
      </w:pPr>
    </w:lvl>
    <w:lvl w:ilvl="5">
      <w:numFmt w:val="bullet"/>
      <w:lvlText w:val="•"/>
      <w:lvlJc w:val="left"/>
      <w:pPr>
        <w:ind w:left="5783" w:hanging="183"/>
      </w:pPr>
    </w:lvl>
    <w:lvl w:ilvl="6">
      <w:numFmt w:val="bullet"/>
      <w:lvlText w:val="•"/>
      <w:lvlJc w:val="left"/>
      <w:pPr>
        <w:ind w:left="6811" w:hanging="182"/>
      </w:pPr>
    </w:lvl>
    <w:lvl w:ilvl="7">
      <w:numFmt w:val="bullet"/>
      <w:lvlText w:val="•"/>
      <w:lvlJc w:val="left"/>
      <w:pPr>
        <w:ind w:left="7840" w:hanging="183"/>
      </w:pPr>
    </w:lvl>
    <w:lvl w:ilvl="8">
      <w:numFmt w:val="bullet"/>
      <w:lvlText w:val="•"/>
      <w:lvlJc w:val="left"/>
      <w:pPr>
        <w:ind w:left="8869" w:hanging="183"/>
      </w:pPr>
    </w:lvl>
  </w:abstractNum>
  <w:abstractNum w:abstractNumId="18" w15:restartNumberingAfterBreak="0">
    <w:nsid w:val="60351FCC"/>
    <w:multiLevelType w:val="hybridMultilevel"/>
    <w:tmpl w:val="38465D28"/>
    <w:lvl w:ilvl="0" w:tplc="2F38D780">
      <w:numFmt w:val="bullet"/>
      <w:lvlText w:val="-"/>
      <w:lvlJc w:val="left"/>
      <w:pPr>
        <w:ind w:left="674" w:hanging="168"/>
      </w:pPr>
      <w:rPr>
        <w:rFonts w:hint="default"/>
        <w:w w:val="100"/>
        <w:lang w:val="ru-RU" w:eastAsia="en-US" w:bidi="ar-SA"/>
      </w:rPr>
    </w:lvl>
    <w:lvl w:ilvl="1" w:tplc="FE221972">
      <w:numFmt w:val="bullet"/>
      <w:lvlText w:val="•"/>
      <w:lvlJc w:val="left"/>
      <w:pPr>
        <w:ind w:left="1725" w:hanging="168"/>
      </w:pPr>
      <w:rPr>
        <w:rFonts w:hint="default"/>
        <w:lang w:val="ru-RU" w:eastAsia="en-US" w:bidi="ar-SA"/>
      </w:rPr>
    </w:lvl>
    <w:lvl w:ilvl="2" w:tplc="AF44314C">
      <w:numFmt w:val="bullet"/>
      <w:lvlText w:val="•"/>
      <w:lvlJc w:val="left"/>
      <w:pPr>
        <w:ind w:left="2771" w:hanging="168"/>
      </w:pPr>
      <w:rPr>
        <w:rFonts w:hint="default"/>
        <w:lang w:val="ru-RU" w:eastAsia="en-US" w:bidi="ar-SA"/>
      </w:rPr>
    </w:lvl>
    <w:lvl w:ilvl="3" w:tplc="8028FB42">
      <w:numFmt w:val="bullet"/>
      <w:lvlText w:val="•"/>
      <w:lvlJc w:val="left"/>
      <w:pPr>
        <w:ind w:left="3817" w:hanging="168"/>
      </w:pPr>
      <w:rPr>
        <w:rFonts w:hint="default"/>
        <w:lang w:val="ru-RU" w:eastAsia="en-US" w:bidi="ar-SA"/>
      </w:rPr>
    </w:lvl>
    <w:lvl w:ilvl="4" w:tplc="A5B21952">
      <w:numFmt w:val="bullet"/>
      <w:lvlText w:val="•"/>
      <w:lvlJc w:val="left"/>
      <w:pPr>
        <w:ind w:left="4863" w:hanging="168"/>
      </w:pPr>
      <w:rPr>
        <w:rFonts w:hint="default"/>
        <w:lang w:val="ru-RU" w:eastAsia="en-US" w:bidi="ar-SA"/>
      </w:rPr>
    </w:lvl>
    <w:lvl w:ilvl="5" w:tplc="D7EE73E2">
      <w:numFmt w:val="bullet"/>
      <w:lvlText w:val="•"/>
      <w:lvlJc w:val="left"/>
      <w:pPr>
        <w:ind w:left="5909" w:hanging="168"/>
      </w:pPr>
      <w:rPr>
        <w:rFonts w:hint="default"/>
        <w:lang w:val="ru-RU" w:eastAsia="en-US" w:bidi="ar-SA"/>
      </w:rPr>
    </w:lvl>
    <w:lvl w:ilvl="6" w:tplc="15EA33F2">
      <w:numFmt w:val="bullet"/>
      <w:lvlText w:val="•"/>
      <w:lvlJc w:val="left"/>
      <w:pPr>
        <w:ind w:left="6955" w:hanging="168"/>
      </w:pPr>
      <w:rPr>
        <w:rFonts w:hint="default"/>
        <w:lang w:val="ru-RU" w:eastAsia="en-US" w:bidi="ar-SA"/>
      </w:rPr>
    </w:lvl>
    <w:lvl w:ilvl="7" w:tplc="1830578A">
      <w:numFmt w:val="bullet"/>
      <w:lvlText w:val="•"/>
      <w:lvlJc w:val="left"/>
      <w:pPr>
        <w:ind w:left="8001" w:hanging="168"/>
      </w:pPr>
      <w:rPr>
        <w:rFonts w:hint="default"/>
        <w:lang w:val="ru-RU" w:eastAsia="en-US" w:bidi="ar-SA"/>
      </w:rPr>
    </w:lvl>
    <w:lvl w:ilvl="8" w:tplc="CFDA8696">
      <w:numFmt w:val="bullet"/>
      <w:lvlText w:val="•"/>
      <w:lvlJc w:val="left"/>
      <w:pPr>
        <w:ind w:left="9047" w:hanging="168"/>
      </w:pPr>
      <w:rPr>
        <w:rFonts w:hint="default"/>
        <w:lang w:val="ru-RU" w:eastAsia="en-US" w:bidi="ar-SA"/>
      </w:rPr>
    </w:lvl>
  </w:abstractNum>
  <w:abstractNum w:abstractNumId="19" w15:restartNumberingAfterBreak="0">
    <w:nsid w:val="6170554F"/>
    <w:multiLevelType w:val="hybridMultilevel"/>
    <w:tmpl w:val="D9F4044C"/>
    <w:lvl w:ilvl="0" w:tplc="2E90CD70">
      <w:numFmt w:val="bullet"/>
      <w:lvlText w:val="-"/>
      <w:lvlJc w:val="left"/>
      <w:pPr>
        <w:ind w:left="673" w:hanging="1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9DC7794">
      <w:numFmt w:val="bullet"/>
      <w:lvlText w:val="-"/>
      <w:lvlJc w:val="left"/>
      <w:pPr>
        <w:ind w:left="673" w:hanging="2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E1365850">
      <w:numFmt w:val="bullet"/>
      <w:lvlText w:val="•"/>
      <w:lvlJc w:val="left"/>
      <w:pPr>
        <w:ind w:left="2771" w:hanging="250"/>
      </w:pPr>
      <w:rPr>
        <w:rFonts w:hint="default"/>
        <w:lang w:val="ru-RU" w:eastAsia="en-US" w:bidi="ar-SA"/>
      </w:rPr>
    </w:lvl>
    <w:lvl w:ilvl="3" w:tplc="6B9CB548">
      <w:numFmt w:val="bullet"/>
      <w:lvlText w:val="•"/>
      <w:lvlJc w:val="left"/>
      <w:pPr>
        <w:ind w:left="3817" w:hanging="250"/>
      </w:pPr>
      <w:rPr>
        <w:rFonts w:hint="default"/>
        <w:lang w:val="ru-RU" w:eastAsia="en-US" w:bidi="ar-SA"/>
      </w:rPr>
    </w:lvl>
    <w:lvl w:ilvl="4" w:tplc="1D3A876A">
      <w:numFmt w:val="bullet"/>
      <w:lvlText w:val="•"/>
      <w:lvlJc w:val="left"/>
      <w:pPr>
        <w:ind w:left="4863" w:hanging="250"/>
      </w:pPr>
      <w:rPr>
        <w:rFonts w:hint="default"/>
        <w:lang w:val="ru-RU" w:eastAsia="en-US" w:bidi="ar-SA"/>
      </w:rPr>
    </w:lvl>
    <w:lvl w:ilvl="5" w:tplc="7D9AF658">
      <w:numFmt w:val="bullet"/>
      <w:lvlText w:val="•"/>
      <w:lvlJc w:val="left"/>
      <w:pPr>
        <w:ind w:left="5909" w:hanging="250"/>
      </w:pPr>
      <w:rPr>
        <w:rFonts w:hint="default"/>
        <w:lang w:val="ru-RU" w:eastAsia="en-US" w:bidi="ar-SA"/>
      </w:rPr>
    </w:lvl>
    <w:lvl w:ilvl="6" w:tplc="3F7E46A6">
      <w:numFmt w:val="bullet"/>
      <w:lvlText w:val="•"/>
      <w:lvlJc w:val="left"/>
      <w:pPr>
        <w:ind w:left="6955" w:hanging="250"/>
      </w:pPr>
      <w:rPr>
        <w:rFonts w:hint="default"/>
        <w:lang w:val="ru-RU" w:eastAsia="en-US" w:bidi="ar-SA"/>
      </w:rPr>
    </w:lvl>
    <w:lvl w:ilvl="7" w:tplc="B514704A">
      <w:numFmt w:val="bullet"/>
      <w:lvlText w:val="•"/>
      <w:lvlJc w:val="left"/>
      <w:pPr>
        <w:ind w:left="8001" w:hanging="250"/>
      </w:pPr>
      <w:rPr>
        <w:rFonts w:hint="default"/>
        <w:lang w:val="ru-RU" w:eastAsia="en-US" w:bidi="ar-SA"/>
      </w:rPr>
    </w:lvl>
    <w:lvl w:ilvl="8" w:tplc="4D18222C">
      <w:numFmt w:val="bullet"/>
      <w:lvlText w:val="•"/>
      <w:lvlJc w:val="left"/>
      <w:pPr>
        <w:ind w:left="9047" w:hanging="250"/>
      </w:pPr>
      <w:rPr>
        <w:rFonts w:hint="default"/>
        <w:lang w:val="ru-RU" w:eastAsia="en-US" w:bidi="ar-SA"/>
      </w:rPr>
    </w:lvl>
  </w:abstractNum>
  <w:abstractNum w:abstractNumId="20" w15:restartNumberingAfterBreak="0">
    <w:nsid w:val="643750CD"/>
    <w:multiLevelType w:val="hybridMultilevel"/>
    <w:tmpl w:val="33964966"/>
    <w:lvl w:ilvl="0" w:tplc="30FCA7DE">
      <w:numFmt w:val="bullet"/>
      <w:lvlText w:val="-"/>
      <w:lvlJc w:val="left"/>
      <w:pPr>
        <w:ind w:left="1544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532A726">
      <w:numFmt w:val="bullet"/>
      <w:lvlText w:val="-"/>
      <w:lvlJc w:val="left"/>
      <w:pPr>
        <w:ind w:left="673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01FA0D6E">
      <w:numFmt w:val="bullet"/>
      <w:lvlText w:val="•"/>
      <w:lvlJc w:val="left"/>
      <w:pPr>
        <w:ind w:left="2606" w:hanging="298"/>
      </w:pPr>
      <w:rPr>
        <w:rFonts w:hint="default"/>
        <w:lang w:val="ru-RU" w:eastAsia="en-US" w:bidi="ar-SA"/>
      </w:rPr>
    </w:lvl>
    <w:lvl w:ilvl="3" w:tplc="B2ACF59A">
      <w:numFmt w:val="bullet"/>
      <w:lvlText w:val="•"/>
      <w:lvlJc w:val="left"/>
      <w:pPr>
        <w:ind w:left="3673" w:hanging="298"/>
      </w:pPr>
      <w:rPr>
        <w:rFonts w:hint="default"/>
        <w:lang w:val="ru-RU" w:eastAsia="en-US" w:bidi="ar-SA"/>
      </w:rPr>
    </w:lvl>
    <w:lvl w:ilvl="4" w:tplc="9A3A3384">
      <w:numFmt w:val="bullet"/>
      <w:lvlText w:val="•"/>
      <w:lvlJc w:val="left"/>
      <w:pPr>
        <w:ind w:left="4739" w:hanging="298"/>
      </w:pPr>
      <w:rPr>
        <w:rFonts w:hint="default"/>
        <w:lang w:val="ru-RU" w:eastAsia="en-US" w:bidi="ar-SA"/>
      </w:rPr>
    </w:lvl>
    <w:lvl w:ilvl="5" w:tplc="AADEA47E">
      <w:numFmt w:val="bullet"/>
      <w:lvlText w:val="•"/>
      <w:lvlJc w:val="left"/>
      <w:pPr>
        <w:ind w:left="5806" w:hanging="298"/>
      </w:pPr>
      <w:rPr>
        <w:rFonts w:hint="default"/>
        <w:lang w:val="ru-RU" w:eastAsia="en-US" w:bidi="ar-SA"/>
      </w:rPr>
    </w:lvl>
    <w:lvl w:ilvl="6" w:tplc="FF3C7000">
      <w:numFmt w:val="bullet"/>
      <w:lvlText w:val="•"/>
      <w:lvlJc w:val="left"/>
      <w:pPr>
        <w:ind w:left="6872" w:hanging="298"/>
      </w:pPr>
      <w:rPr>
        <w:rFonts w:hint="default"/>
        <w:lang w:val="ru-RU" w:eastAsia="en-US" w:bidi="ar-SA"/>
      </w:rPr>
    </w:lvl>
    <w:lvl w:ilvl="7" w:tplc="4024154A">
      <w:numFmt w:val="bullet"/>
      <w:lvlText w:val="•"/>
      <w:lvlJc w:val="left"/>
      <w:pPr>
        <w:ind w:left="7939" w:hanging="298"/>
      </w:pPr>
      <w:rPr>
        <w:rFonts w:hint="default"/>
        <w:lang w:val="ru-RU" w:eastAsia="en-US" w:bidi="ar-SA"/>
      </w:rPr>
    </w:lvl>
    <w:lvl w:ilvl="8" w:tplc="FE0E28B8">
      <w:numFmt w:val="bullet"/>
      <w:lvlText w:val="•"/>
      <w:lvlJc w:val="left"/>
      <w:pPr>
        <w:ind w:left="9006" w:hanging="298"/>
      </w:pPr>
      <w:rPr>
        <w:rFonts w:hint="default"/>
        <w:lang w:val="ru-RU" w:eastAsia="en-US" w:bidi="ar-SA"/>
      </w:rPr>
    </w:lvl>
  </w:abstractNum>
  <w:abstractNum w:abstractNumId="21" w15:restartNumberingAfterBreak="0">
    <w:nsid w:val="699F5825"/>
    <w:multiLevelType w:val="hybridMultilevel"/>
    <w:tmpl w:val="78B63F0A"/>
    <w:lvl w:ilvl="0" w:tplc="CBC6F9F6">
      <w:start w:val="1"/>
      <w:numFmt w:val="decimal"/>
      <w:lvlText w:val="%1."/>
      <w:lvlJc w:val="left"/>
      <w:pPr>
        <w:ind w:left="673" w:hanging="598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09BA73A2">
      <w:numFmt w:val="bullet"/>
      <w:lvlText w:val="•"/>
      <w:lvlJc w:val="left"/>
      <w:pPr>
        <w:ind w:left="1725" w:hanging="598"/>
      </w:pPr>
      <w:rPr>
        <w:rFonts w:hint="default"/>
        <w:lang w:val="ru-RU" w:eastAsia="en-US" w:bidi="ar-SA"/>
      </w:rPr>
    </w:lvl>
    <w:lvl w:ilvl="2" w:tplc="A0B4AD2E">
      <w:numFmt w:val="bullet"/>
      <w:lvlText w:val="•"/>
      <w:lvlJc w:val="left"/>
      <w:pPr>
        <w:ind w:left="2771" w:hanging="598"/>
      </w:pPr>
      <w:rPr>
        <w:rFonts w:hint="default"/>
        <w:lang w:val="ru-RU" w:eastAsia="en-US" w:bidi="ar-SA"/>
      </w:rPr>
    </w:lvl>
    <w:lvl w:ilvl="3" w:tplc="5C70C0F8">
      <w:numFmt w:val="bullet"/>
      <w:lvlText w:val="•"/>
      <w:lvlJc w:val="left"/>
      <w:pPr>
        <w:ind w:left="3817" w:hanging="598"/>
      </w:pPr>
      <w:rPr>
        <w:rFonts w:hint="default"/>
        <w:lang w:val="ru-RU" w:eastAsia="en-US" w:bidi="ar-SA"/>
      </w:rPr>
    </w:lvl>
    <w:lvl w:ilvl="4" w:tplc="5B425590">
      <w:numFmt w:val="bullet"/>
      <w:lvlText w:val="•"/>
      <w:lvlJc w:val="left"/>
      <w:pPr>
        <w:ind w:left="4863" w:hanging="598"/>
      </w:pPr>
      <w:rPr>
        <w:rFonts w:hint="default"/>
        <w:lang w:val="ru-RU" w:eastAsia="en-US" w:bidi="ar-SA"/>
      </w:rPr>
    </w:lvl>
    <w:lvl w:ilvl="5" w:tplc="CEE4A9CC">
      <w:numFmt w:val="bullet"/>
      <w:lvlText w:val="•"/>
      <w:lvlJc w:val="left"/>
      <w:pPr>
        <w:ind w:left="5909" w:hanging="598"/>
      </w:pPr>
      <w:rPr>
        <w:rFonts w:hint="default"/>
        <w:lang w:val="ru-RU" w:eastAsia="en-US" w:bidi="ar-SA"/>
      </w:rPr>
    </w:lvl>
    <w:lvl w:ilvl="6" w:tplc="994ED182">
      <w:numFmt w:val="bullet"/>
      <w:lvlText w:val="•"/>
      <w:lvlJc w:val="left"/>
      <w:pPr>
        <w:ind w:left="6955" w:hanging="598"/>
      </w:pPr>
      <w:rPr>
        <w:rFonts w:hint="default"/>
        <w:lang w:val="ru-RU" w:eastAsia="en-US" w:bidi="ar-SA"/>
      </w:rPr>
    </w:lvl>
    <w:lvl w:ilvl="7" w:tplc="1F3EE406">
      <w:numFmt w:val="bullet"/>
      <w:lvlText w:val="•"/>
      <w:lvlJc w:val="left"/>
      <w:pPr>
        <w:ind w:left="8001" w:hanging="598"/>
      </w:pPr>
      <w:rPr>
        <w:rFonts w:hint="default"/>
        <w:lang w:val="ru-RU" w:eastAsia="en-US" w:bidi="ar-SA"/>
      </w:rPr>
    </w:lvl>
    <w:lvl w:ilvl="8" w:tplc="7EFC2EE4">
      <w:numFmt w:val="bullet"/>
      <w:lvlText w:val="•"/>
      <w:lvlJc w:val="left"/>
      <w:pPr>
        <w:ind w:left="9047" w:hanging="598"/>
      </w:pPr>
      <w:rPr>
        <w:rFonts w:hint="default"/>
        <w:lang w:val="ru-RU" w:eastAsia="en-US" w:bidi="ar-SA"/>
      </w:rPr>
    </w:lvl>
  </w:abstractNum>
  <w:abstractNum w:abstractNumId="22" w15:restartNumberingAfterBreak="0">
    <w:nsid w:val="6DDC699F"/>
    <w:multiLevelType w:val="hybridMultilevel"/>
    <w:tmpl w:val="7158B9CC"/>
    <w:lvl w:ilvl="0" w:tplc="4C3AAB6C">
      <w:numFmt w:val="bullet"/>
      <w:lvlText w:val="-"/>
      <w:lvlJc w:val="left"/>
      <w:pPr>
        <w:ind w:left="673" w:hanging="2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84C336">
      <w:numFmt w:val="bullet"/>
      <w:lvlText w:val="•"/>
      <w:lvlJc w:val="left"/>
      <w:pPr>
        <w:ind w:left="1725" w:hanging="228"/>
      </w:pPr>
      <w:rPr>
        <w:rFonts w:hint="default"/>
        <w:lang w:val="ru-RU" w:eastAsia="en-US" w:bidi="ar-SA"/>
      </w:rPr>
    </w:lvl>
    <w:lvl w:ilvl="2" w:tplc="758E29DE">
      <w:numFmt w:val="bullet"/>
      <w:lvlText w:val="•"/>
      <w:lvlJc w:val="left"/>
      <w:pPr>
        <w:ind w:left="2771" w:hanging="228"/>
      </w:pPr>
      <w:rPr>
        <w:rFonts w:hint="default"/>
        <w:lang w:val="ru-RU" w:eastAsia="en-US" w:bidi="ar-SA"/>
      </w:rPr>
    </w:lvl>
    <w:lvl w:ilvl="3" w:tplc="744E4016">
      <w:numFmt w:val="bullet"/>
      <w:lvlText w:val="•"/>
      <w:lvlJc w:val="left"/>
      <w:pPr>
        <w:ind w:left="3817" w:hanging="228"/>
      </w:pPr>
      <w:rPr>
        <w:rFonts w:hint="default"/>
        <w:lang w:val="ru-RU" w:eastAsia="en-US" w:bidi="ar-SA"/>
      </w:rPr>
    </w:lvl>
    <w:lvl w:ilvl="4" w:tplc="ED3A5526">
      <w:numFmt w:val="bullet"/>
      <w:lvlText w:val="•"/>
      <w:lvlJc w:val="left"/>
      <w:pPr>
        <w:ind w:left="4863" w:hanging="228"/>
      </w:pPr>
      <w:rPr>
        <w:rFonts w:hint="default"/>
        <w:lang w:val="ru-RU" w:eastAsia="en-US" w:bidi="ar-SA"/>
      </w:rPr>
    </w:lvl>
    <w:lvl w:ilvl="5" w:tplc="EDCEB4BE">
      <w:numFmt w:val="bullet"/>
      <w:lvlText w:val="•"/>
      <w:lvlJc w:val="left"/>
      <w:pPr>
        <w:ind w:left="5909" w:hanging="228"/>
      </w:pPr>
      <w:rPr>
        <w:rFonts w:hint="default"/>
        <w:lang w:val="ru-RU" w:eastAsia="en-US" w:bidi="ar-SA"/>
      </w:rPr>
    </w:lvl>
    <w:lvl w:ilvl="6" w:tplc="6F86CCA0">
      <w:numFmt w:val="bullet"/>
      <w:lvlText w:val="•"/>
      <w:lvlJc w:val="left"/>
      <w:pPr>
        <w:ind w:left="6955" w:hanging="228"/>
      </w:pPr>
      <w:rPr>
        <w:rFonts w:hint="default"/>
        <w:lang w:val="ru-RU" w:eastAsia="en-US" w:bidi="ar-SA"/>
      </w:rPr>
    </w:lvl>
    <w:lvl w:ilvl="7" w:tplc="A93CEB90">
      <w:numFmt w:val="bullet"/>
      <w:lvlText w:val="•"/>
      <w:lvlJc w:val="left"/>
      <w:pPr>
        <w:ind w:left="8001" w:hanging="228"/>
      </w:pPr>
      <w:rPr>
        <w:rFonts w:hint="default"/>
        <w:lang w:val="ru-RU" w:eastAsia="en-US" w:bidi="ar-SA"/>
      </w:rPr>
    </w:lvl>
    <w:lvl w:ilvl="8" w:tplc="9EB40FB0">
      <w:numFmt w:val="bullet"/>
      <w:lvlText w:val="•"/>
      <w:lvlJc w:val="left"/>
      <w:pPr>
        <w:ind w:left="9047" w:hanging="228"/>
      </w:pPr>
      <w:rPr>
        <w:rFonts w:hint="default"/>
        <w:lang w:val="ru-RU" w:eastAsia="en-US" w:bidi="ar-SA"/>
      </w:rPr>
    </w:lvl>
  </w:abstractNum>
  <w:abstractNum w:abstractNumId="23" w15:restartNumberingAfterBreak="0">
    <w:nsid w:val="6F5B458A"/>
    <w:multiLevelType w:val="hybridMultilevel"/>
    <w:tmpl w:val="2244D0A4"/>
    <w:lvl w:ilvl="0" w:tplc="B43CECEA">
      <w:numFmt w:val="bullet"/>
      <w:lvlText w:val=""/>
      <w:lvlJc w:val="left"/>
      <w:pPr>
        <w:ind w:left="2113" w:hanging="72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4B1E2106">
      <w:numFmt w:val="bullet"/>
      <w:lvlText w:val="•"/>
      <w:lvlJc w:val="left"/>
      <w:pPr>
        <w:ind w:left="3021" w:hanging="720"/>
      </w:pPr>
      <w:rPr>
        <w:rFonts w:hint="default"/>
        <w:lang w:val="ru-RU" w:eastAsia="en-US" w:bidi="ar-SA"/>
      </w:rPr>
    </w:lvl>
    <w:lvl w:ilvl="2" w:tplc="6DC6DED6">
      <w:numFmt w:val="bullet"/>
      <w:lvlText w:val="•"/>
      <w:lvlJc w:val="left"/>
      <w:pPr>
        <w:ind w:left="3923" w:hanging="720"/>
      </w:pPr>
      <w:rPr>
        <w:rFonts w:hint="default"/>
        <w:lang w:val="ru-RU" w:eastAsia="en-US" w:bidi="ar-SA"/>
      </w:rPr>
    </w:lvl>
    <w:lvl w:ilvl="3" w:tplc="7C042DFA">
      <w:numFmt w:val="bullet"/>
      <w:lvlText w:val="•"/>
      <w:lvlJc w:val="left"/>
      <w:pPr>
        <w:ind w:left="4825" w:hanging="720"/>
      </w:pPr>
      <w:rPr>
        <w:rFonts w:hint="default"/>
        <w:lang w:val="ru-RU" w:eastAsia="en-US" w:bidi="ar-SA"/>
      </w:rPr>
    </w:lvl>
    <w:lvl w:ilvl="4" w:tplc="50681090">
      <w:numFmt w:val="bullet"/>
      <w:lvlText w:val="•"/>
      <w:lvlJc w:val="left"/>
      <w:pPr>
        <w:ind w:left="5727" w:hanging="720"/>
      </w:pPr>
      <w:rPr>
        <w:rFonts w:hint="default"/>
        <w:lang w:val="ru-RU" w:eastAsia="en-US" w:bidi="ar-SA"/>
      </w:rPr>
    </w:lvl>
    <w:lvl w:ilvl="5" w:tplc="BA20F49E">
      <w:numFmt w:val="bullet"/>
      <w:lvlText w:val="•"/>
      <w:lvlJc w:val="left"/>
      <w:pPr>
        <w:ind w:left="6629" w:hanging="720"/>
      </w:pPr>
      <w:rPr>
        <w:rFonts w:hint="default"/>
        <w:lang w:val="ru-RU" w:eastAsia="en-US" w:bidi="ar-SA"/>
      </w:rPr>
    </w:lvl>
    <w:lvl w:ilvl="6" w:tplc="D3B0B82A">
      <w:numFmt w:val="bullet"/>
      <w:lvlText w:val="•"/>
      <w:lvlJc w:val="left"/>
      <w:pPr>
        <w:ind w:left="7531" w:hanging="720"/>
      </w:pPr>
      <w:rPr>
        <w:rFonts w:hint="default"/>
        <w:lang w:val="ru-RU" w:eastAsia="en-US" w:bidi="ar-SA"/>
      </w:rPr>
    </w:lvl>
    <w:lvl w:ilvl="7" w:tplc="AADAF72C">
      <w:numFmt w:val="bullet"/>
      <w:lvlText w:val="•"/>
      <w:lvlJc w:val="left"/>
      <w:pPr>
        <w:ind w:left="8433" w:hanging="720"/>
      </w:pPr>
      <w:rPr>
        <w:rFonts w:hint="default"/>
        <w:lang w:val="ru-RU" w:eastAsia="en-US" w:bidi="ar-SA"/>
      </w:rPr>
    </w:lvl>
    <w:lvl w:ilvl="8" w:tplc="FBAEEB52">
      <w:numFmt w:val="bullet"/>
      <w:lvlText w:val="•"/>
      <w:lvlJc w:val="left"/>
      <w:pPr>
        <w:ind w:left="9335" w:hanging="720"/>
      </w:pPr>
      <w:rPr>
        <w:rFonts w:hint="default"/>
        <w:lang w:val="ru-RU" w:eastAsia="en-US" w:bidi="ar-SA"/>
      </w:rPr>
    </w:lvl>
  </w:abstractNum>
  <w:abstractNum w:abstractNumId="24" w15:restartNumberingAfterBreak="0">
    <w:nsid w:val="732C261B"/>
    <w:multiLevelType w:val="hybridMultilevel"/>
    <w:tmpl w:val="3C028526"/>
    <w:lvl w:ilvl="0" w:tplc="84401D38">
      <w:start w:val="1"/>
      <w:numFmt w:val="decimal"/>
      <w:lvlText w:val="%1."/>
      <w:lvlJc w:val="left"/>
      <w:pPr>
        <w:ind w:left="673" w:hanging="5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A427876">
      <w:numFmt w:val="bullet"/>
      <w:lvlText w:val="•"/>
      <w:lvlJc w:val="left"/>
      <w:pPr>
        <w:ind w:left="1725" w:hanging="588"/>
      </w:pPr>
      <w:rPr>
        <w:rFonts w:hint="default"/>
        <w:lang w:val="ru-RU" w:eastAsia="en-US" w:bidi="ar-SA"/>
      </w:rPr>
    </w:lvl>
    <w:lvl w:ilvl="2" w:tplc="C8C6FB48">
      <w:numFmt w:val="bullet"/>
      <w:lvlText w:val="•"/>
      <w:lvlJc w:val="left"/>
      <w:pPr>
        <w:ind w:left="2771" w:hanging="588"/>
      </w:pPr>
      <w:rPr>
        <w:rFonts w:hint="default"/>
        <w:lang w:val="ru-RU" w:eastAsia="en-US" w:bidi="ar-SA"/>
      </w:rPr>
    </w:lvl>
    <w:lvl w:ilvl="3" w:tplc="A0FED1DC">
      <w:numFmt w:val="bullet"/>
      <w:lvlText w:val="•"/>
      <w:lvlJc w:val="left"/>
      <w:pPr>
        <w:ind w:left="3817" w:hanging="588"/>
      </w:pPr>
      <w:rPr>
        <w:rFonts w:hint="default"/>
        <w:lang w:val="ru-RU" w:eastAsia="en-US" w:bidi="ar-SA"/>
      </w:rPr>
    </w:lvl>
    <w:lvl w:ilvl="4" w:tplc="9A02E8DE">
      <w:numFmt w:val="bullet"/>
      <w:lvlText w:val="•"/>
      <w:lvlJc w:val="left"/>
      <w:pPr>
        <w:ind w:left="4863" w:hanging="588"/>
      </w:pPr>
      <w:rPr>
        <w:rFonts w:hint="default"/>
        <w:lang w:val="ru-RU" w:eastAsia="en-US" w:bidi="ar-SA"/>
      </w:rPr>
    </w:lvl>
    <w:lvl w:ilvl="5" w:tplc="26725F74">
      <w:numFmt w:val="bullet"/>
      <w:lvlText w:val="•"/>
      <w:lvlJc w:val="left"/>
      <w:pPr>
        <w:ind w:left="5909" w:hanging="588"/>
      </w:pPr>
      <w:rPr>
        <w:rFonts w:hint="default"/>
        <w:lang w:val="ru-RU" w:eastAsia="en-US" w:bidi="ar-SA"/>
      </w:rPr>
    </w:lvl>
    <w:lvl w:ilvl="6" w:tplc="670E1DB6">
      <w:numFmt w:val="bullet"/>
      <w:lvlText w:val="•"/>
      <w:lvlJc w:val="left"/>
      <w:pPr>
        <w:ind w:left="6955" w:hanging="588"/>
      </w:pPr>
      <w:rPr>
        <w:rFonts w:hint="default"/>
        <w:lang w:val="ru-RU" w:eastAsia="en-US" w:bidi="ar-SA"/>
      </w:rPr>
    </w:lvl>
    <w:lvl w:ilvl="7" w:tplc="2702DF90">
      <w:numFmt w:val="bullet"/>
      <w:lvlText w:val="•"/>
      <w:lvlJc w:val="left"/>
      <w:pPr>
        <w:ind w:left="8001" w:hanging="588"/>
      </w:pPr>
      <w:rPr>
        <w:rFonts w:hint="default"/>
        <w:lang w:val="ru-RU" w:eastAsia="en-US" w:bidi="ar-SA"/>
      </w:rPr>
    </w:lvl>
    <w:lvl w:ilvl="8" w:tplc="3BD48C16">
      <w:numFmt w:val="bullet"/>
      <w:lvlText w:val="•"/>
      <w:lvlJc w:val="left"/>
      <w:pPr>
        <w:ind w:left="9047" w:hanging="588"/>
      </w:pPr>
      <w:rPr>
        <w:rFonts w:hint="default"/>
        <w:lang w:val="ru-RU" w:eastAsia="en-US" w:bidi="ar-SA"/>
      </w:rPr>
    </w:lvl>
  </w:abstractNum>
  <w:abstractNum w:abstractNumId="25" w15:restartNumberingAfterBreak="0">
    <w:nsid w:val="736E0F48"/>
    <w:multiLevelType w:val="hybridMultilevel"/>
    <w:tmpl w:val="BD423D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43B4BB8"/>
    <w:multiLevelType w:val="hybridMultilevel"/>
    <w:tmpl w:val="3D7AB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48513C"/>
    <w:multiLevelType w:val="multilevel"/>
    <w:tmpl w:val="734CB2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8" w15:restartNumberingAfterBreak="0">
    <w:nsid w:val="7E3E5DFB"/>
    <w:multiLevelType w:val="multilevel"/>
    <w:tmpl w:val="5EDEE70A"/>
    <w:lvl w:ilvl="0">
      <w:start w:val="1"/>
      <w:numFmt w:val="decimal"/>
      <w:lvlText w:val="%1."/>
      <w:lvlJc w:val="left"/>
      <w:pPr>
        <w:ind w:left="901" w:hanging="269"/>
      </w:pPr>
      <w:rPr>
        <w:rFonts w:ascii="Helvetica Neue" w:eastAsia="Helvetica Neue" w:hAnsi="Helvetica Neue" w:cs="Helvetica Neue"/>
        <w:sz w:val="24"/>
        <w:szCs w:val="24"/>
      </w:rPr>
    </w:lvl>
    <w:lvl w:ilvl="1">
      <w:numFmt w:val="bullet"/>
      <w:lvlText w:val="●"/>
      <w:lvlJc w:val="left"/>
      <w:pPr>
        <w:ind w:left="1199" w:hanging="425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280" w:hanging="425"/>
      </w:pPr>
    </w:lvl>
    <w:lvl w:ilvl="3">
      <w:numFmt w:val="bullet"/>
      <w:lvlText w:val="•"/>
      <w:lvlJc w:val="left"/>
      <w:pPr>
        <w:ind w:left="3361" w:hanging="425"/>
      </w:pPr>
    </w:lvl>
    <w:lvl w:ilvl="4">
      <w:numFmt w:val="bullet"/>
      <w:lvlText w:val="•"/>
      <w:lvlJc w:val="left"/>
      <w:pPr>
        <w:ind w:left="4442" w:hanging="425"/>
      </w:pPr>
    </w:lvl>
    <w:lvl w:ilvl="5">
      <w:numFmt w:val="bullet"/>
      <w:lvlText w:val="•"/>
      <w:lvlJc w:val="left"/>
      <w:pPr>
        <w:ind w:left="5522" w:hanging="425"/>
      </w:pPr>
    </w:lvl>
    <w:lvl w:ilvl="6">
      <w:numFmt w:val="bullet"/>
      <w:lvlText w:val="•"/>
      <w:lvlJc w:val="left"/>
      <w:pPr>
        <w:ind w:left="6603" w:hanging="425"/>
      </w:pPr>
    </w:lvl>
    <w:lvl w:ilvl="7">
      <w:numFmt w:val="bullet"/>
      <w:lvlText w:val="•"/>
      <w:lvlJc w:val="left"/>
      <w:pPr>
        <w:ind w:left="7684" w:hanging="425"/>
      </w:pPr>
    </w:lvl>
    <w:lvl w:ilvl="8">
      <w:numFmt w:val="bullet"/>
      <w:lvlText w:val="•"/>
      <w:lvlJc w:val="left"/>
      <w:pPr>
        <w:ind w:left="8764" w:hanging="425"/>
      </w:pPr>
    </w:lvl>
  </w:abstractNum>
  <w:abstractNum w:abstractNumId="29" w15:restartNumberingAfterBreak="0">
    <w:nsid w:val="7F303013"/>
    <w:multiLevelType w:val="multilevel"/>
    <w:tmpl w:val="E7E2884E"/>
    <w:lvl w:ilvl="0">
      <w:start w:val="1"/>
      <w:numFmt w:val="decimal"/>
      <w:lvlText w:val="%1."/>
      <w:lvlJc w:val="left"/>
      <w:pPr>
        <w:ind w:left="1489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836" w:hanging="70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031" w:hanging="49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44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50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60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40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22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960" w:hanging="720"/>
      </w:pPr>
      <w:rPr>
        <w:rFonts w:hint="default"/>
        <w:lang w:val="ru-RU" w:eastAsia="en-US" w:bidi="ar-SA"/>
      </w:rPr>
    </w:lvl>
  </w:abstractNum>
  <w:num w:numId="1" w16cid:durableId="1796868460">
    <w:abstractNumId w:val="21"/>
  </w:num>
  <w:num w:numId="2" w16cid:durableId="1265111812">
    <w:abstractNumId w:val="0"/>
  </w:num>
  <w:num w:numId="3" w16cid:durableId="340550236">
    <w:abstractNumId w:val="24"/>
  </w:num>
  <w:num w:numId="4" w16cid:durableId="2101950175">
    <w:abstractNumId w:val="11"/>
  </w:num>
  <w:num w:numId="5" w16cid:durableId="598410121">
    <w:abstractNumId w:val="23"/>
  </w:num>
  <w:num w:numId="6" w16cid:durableId="1388526419">
    <w:abstractNumId w:val="12"/>
  </w:num>
  <w:num w:numId="7" w16cid:durableId="1794059860">
    <w:abstractNumId w:val="22"/>
  </w:num>
  <w:num w:numId="8" w16cid:durableId="1989094927">
    <w:abstractNumId w:val="13"/>
  </w:num>
  <w:num w:numId="9" w16cid:durableId="245070608">
    <w:abstractNumId w:val="9"/>
  </w:num>
  <w:num w:numId="10" w16cid:durableId="276982682">
    <w:abstractNumId w:val="5"/>
  </w:num>
  <w:num w:numId="11" w16cid:durableId="362290252">
    <w:abstractNumId w:val="20"/>
  </w:num>
  <w:num w:numId="12" w16cid:durableId="945038602">
    <w:abstractNumId w:val="14"/>
  </w:num>
  <w:num w:numId="13" w16cid:durableId="1689870930">
    <w:abstractNumId w:val="4"/>
  </w:num>
  <w:num w:numId="14" w16cid:durableId="589856467">
    <w:abstractNumId w:val="8"/>
  </w:num>
  <w:num w:numId="15" w16cid:durableId="2015179766">
    <w:abstractNumId w:val="19"/>
  </w:num>
  <w:num w:numId="16" w16cid:durableId="1262373856">
    <w:abstractNumId w:val="18"/>
  </w:num>
  <w:num w:numId="17" w16cid:durableId="111558912">
    <w:abstractNumId w:val="3"/>
  </w:num>
  <w:num w:numId="18" w16cid:durableId="63646432">
    <w:abstractNumId w:val="28"/>
  </w:num>
  <w:num w:numId="19" w16cid:durableId="340208378">
    <w:abstractNumId w:val="17"/>
  </w:num>
  <w:num w:numId="20" w16cid:durableId="1732537777">
    <w:abstractNumId w:val="16"/>
  </w:num>
  <w:num w:numId="21" w16cid:durableId="2097244081">
    <w:abstractNumId w:val="2"/>
  </w:num>
  <w:num w:numId="22" w16cid:durableId="118384109">
    <w:abstractNumId w:val="7"/>
  </w:num>
  <w:num w:numId="23" w16cid:durableId="2057318107">
    <w:abstractNumId w:val="15"/>
  </w:num>
  <w:num w:numId="24" w16cid:durableId="283044">
    <w:abstractNumId w:val="6"/>
  </w:num>
  <w:num w:numId="25" w16cid:durableId="695421426">
    <w:abstractNumId w:val="10"/>
  </w:num>
  <w:num w:numId="26" w16cid:durableId="646126905">
    <w:abstractNumId w:val="27"/>
  </w:num>
  <w:num w:numId="27" w16cid:durableId="1335180787">
    <w:abstractNumId w:val="29"/>
  </w:num>
  <w:num w:numId="28" w16cid:durableId="529494818">
    <w:abstractNumId w:val="1"/>
  </w:num>
  <w:num w:numId="29" w16cid:durableId="167717136">
    <w:abstractNumId w:val="26"/>
  </w:num>
  <w:num w:numId="30" w16cid:durableId="12439475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cumentProtection w:formatting="1" w:enforcement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E69"/>
    <w:rsid w:val="0000478C"/>
    <w:rsid w:val="000054A0"/>
    <w:rsid w:val="000112E4"/>
    <w:rsid w:val="00012276"/>
    <w:rsid w:val="00016542"/>
    <w:rsid w:val="000170D7"/>
    <w:rsid w:val="000247AD"/>
    <w:rsid w:val="00033F72"/>
    <w:rsid w:val="00035002"/>
    <w:rsid w:val="000372DD"/>
    <w:rsid w:val="00040658"/>
    <w:rsid w:val="00047AF6"/>
    <w:rsid w:val="0005000F"/>
    <w:rsid w:val="00051FDE"/>
    <w:rsid w:val="0006470D"/>
    <w:rsid w:val="000739D0"/>
    <w:rsid w:val="0008134B"/>
    <w:rsid w:val="000927DC"/>
    <w:rsid w:val="00094B73"/>
    <w:rsid w:val="00095B82"/>
    <w:rsid w:val="00096F1F"/>
    <w:rsid w:val="00097F28"/>
    <w:rsid w:val="000A7107"/>
    <w:rsid w:val="000B35E7"/>
    <w:rsid w:val="000B6AE1"/>
    <w:rsid w:val="000B7260"/>
    <w:rsid w:val="000C02B3"/>
    <w:rsid w:val="000D2095"/>
    <w:rsid w:val="000D2E50"/>
    <w:rsid w:val="000D505F"/>
    <w:rsid w:val="000E7968"/>
    <w:rsid w:val="000F1F42"/>
    <w:rsid w:val="000F2681"/>
    <w:rsid w:val="000F2FA1"/>
    <w:rsid w:val="000F4E1B"/>
    <w:rsid w:val="000F56F5"/>
    <w:rsid w:val="000F7EB5"/>
    <w:rsid w:val="00101D1C"/>
    <w:rsid w:val="00107E72"/>
    <w:rsid w:val="00110C26"/>
    <w:rsid w:val="00115759"/>
    <w:rsid w:val="00123412"/>
    <w:rsid w:val="00124B3D"/>
    <w:rsid w:val="001331F3"/>
    <w:rsid w:val="001339E6"/>
    <w:rsid w:val="00134389"/>
    <w:rsid w:val="00135707"/>
    <w:rsid w:val="00136727"/>
    <w:rsid w:val="0014019B"/>
    <w:rsid w:val="00141047"/>
    <w:rsid w:val="00142936"/>
    <w:rsid w:val="001450F1"/>
    <w:rsid w:val="0014608A"/>
    <w:rsid w:val="00154877"/>
    <w:rsid w:val="00156018"/>
    <w:rsid w:val="0015655C"/>
    <w:rsid w:val="00164B0D"/>
    <w:rsid w:val="0016782C"/>
    <w:rsid w:val="00172711"/>
    <w:rsid w:val="00176B2B"/>
    <w:rsid w:val="0018232D"/>
    <w:rsid w:val="00187E8A"/>
    <w:rsid w:val="0019504A"/>
    <w:rsid w:val="00195D7F"/>
    <w:rsid w:val="001A21F0"/>
    <w:rsid w:val="001A24B9"/>
    <w:rsid w:val="001B163A"/>
    <w:rsid w:val="001B4926"/>
    <w:rsid w:val="001C1E8A"/>
    <w:rsid w:val="001C473D"/>
    <w:rsid w:val="001C5F1B"/>
    <w:rsid w:val="001D23DA"/>
    <w:rsid w:val="001E63D0"/>
    <w:rsid w:val="001F3D50"/>
    <w:rsid w:val="001F3F8D"/>
    <w:rsid w:val="001F6D1E"/>
    <w:rsid w:val="00200433"/>
    <w:rsid w:val="00200E0D"/>
    <w:rsid w:val="0020147C"/>
    <w:rsid w:val="00205EF4"/>
    <w:rsid w:val="00207217"/>
    <w:rsid w:val="0020777F"/>
    <w:rsid w:val="00211961"/>
    <w:rsid w:val="00211E1E"/>
    <w:rsid w:val="002140CC"/>
    <w:rsid w:val="0021574C"/>
    <w:rsid w:val="00225F58"/>
    <w:rsid w:val="00230D09"/>
    <w:rsid w:val="0023126D"/>
    <w:rsid w:val="00232E5E"/>
    <w:rsid w:val="00237DA8"/>
    <w:rsid w:val="0024488D"/>
    <w:rsid w:val="00246F28"/>
    <w:rsid w:val="00250D64"/>
    <w:rsid w:val="00251862"/>
    <w:rsid w:val="00254981"/>
    <w:rsid w:val="00256D93"/>
    <w:rsid w:val="00263C9C"/>
    <w:rsid w:val="00266AD9"/>
    <w:rsid w:val="00276A70"/>
    <w:rsid w:val="002802C7"/>
    <w:rsid w:val="00286D7E"/>
    <w:rsid w:val="00295327"/>
    <w:rsid w:val="00296503"/>
    <w:rsid w:val="00296AA6"/>
    <w:rsid w:val="002A5220"/>
    <w:rsid w:val="002A6FEB"/>
    <w:rsid w:val="002A7205"/>
    <w:rsid w:val="002B03A2"/>
    <w:rsid w:val="002B1954"/>
    <w:rsid w:val="002D0331"/>
    <w:rsid w:val="002D357D"/>
    <w:rsid w:val="002D50B9"/>
    <w:rsid w:val="002E0AE9"/>
    <w:rsid w:val="002F3C0C"/>
    <w:rsid w:val="002F6832"/>
    <w:rsid w:val="003039F8"/>
    <w:rsid w:val="00304FAA"/>
    <w:rsid w:val="00306F03"/>
    <w:rsid w:val="0031039B"/>
    <w:rsid w:val="00312340"/>
    <w:rsid w:val="00312FAB"/>
    <w:rsid w:val="00314831"/>
    <w:rsid w:val="00315298"/>
    <w:rsid w:val="003215A9"/>
    <w:rsid w:val="00326CD7"/>
    <w:rsid w:val="003362A1"/>
    <w:rsid w:val="00346A06"/>
    <w:rsid w:val="00346AEA"/>
    <w:rsid w:val="00355688"/>
    <w:rsid w:val="00361E99"/>
    <w:rsid w:val="00373F7F"/>
    <w:rsid w:val="00386AD5"/>
    <w:rsid w:val="00393C0E"/>
    <w:rsid w:val="003B2D43"/>
    <w:rsid w:val="003B5161"/>
    <w:rsid w:val="003D1D7B"/>
    <w:rsid w:val="003D2F1C"/>
    <w:rsid w:val="003E47F8"/>
    <w:rsid w:val="003E75D2"/>
    <w:rsid w:val="003F1C4A"/>
    <w:rsid w:val="003F2617"/>
    <w:rsid w:val="003F6255"/>
    <w:rsid w:val="003F7468"/>
    <w:rsid w:val="004006B1"/>
    <w:rsid w:val="004010DB"/>
    <w:rsid w:val="00403651"/>
    <w:rsid w:val="00403DF0"/>
    <w:rsid w:val="004058E0"/>
    <w:rsid w:val="004111DA"/>
    <w:rsid w:val="00417D2B"/>
    <w:rsid w:val="00425865"/>
    <w:rsid w:val="00430850"/>
    <w:rsid w:val="004311C2"/>
    <w:rsid w:val="004320AD"/>
    <w:rsid w:val="00432C7E"/>
    <w:rsid w:val="0043703E"/>
    <w:rsid w:val="00455335"/>
    <w:rsid w:val="00457682"/>
    <w:rsid w:val="00462DAD"/>
    <w:rsid w:val="00465B98"/>
    <w:rsid w:val="00467D4B"/>
    <w:rsid w:val="00467E69"/>
    <w:rsid w:val="004778B8"/>
    <w:rsid w:val="0048593C"/>
    <w:rsid w:val="004A479A"/>
    <w:rsid w:val="004A70F4"/>
    <w:rsid w:val="004B2392"/>
    <w:rsid w:val="004B4D38"/>
    <w:rsid w:val="004C487B"/>
    <w:rsid w:val="004D464D"/>
    <w:rsid w:val="004D71B1"/>
    <w:rsid w:val="004D7846"/>
    <w:rsid w:val="004F059A"/>
    <w:rsid w:val="004F5AE0"/>
    <w:rsid w:val="0050562E"/>
    <w:rsid w:val="005074FC"/>
    <w:rsid w:val="00507928"/>
    <w:rsid w:val="005108E2"/>
    <w:rsid w:val="00511D6A"/>
    <w:rsid w:val="00516103"/>
    <w:rsid w:val="00520147"/>
    <w:rsid w:val="005203E6"/>
    <w:rsid w:val="00520F0D"/>
    <w:rsid w:val="00524140"/>
    <w:rsid w:val="005277A3"/>
    <w:rsid w:val="00527CEA"/>
    <w:rsid w:val="00537B9C"/>
    <w:rsid w:val="00540973"/>
    <w:rsid w:val="00540B0B"/>
    <w:rsid w:val="00543D19"/>
    <w:rsid w:val="00546AF3"/>
    <w:rsid w:val="0055027D"/>
    <w:rsid w:val="00550BAB"/>
    <w:rsid w:val="00551AD7"/>
    <w:rsid w:val="0055288C"/>
    <w:rsid w:val="00557059"/>
    <w:rsid w:val="00557BBC"/>
    <w:rsid w:val="005607A9"/>
    <w:rsid w:val="0056084D"/>
    <w:rsid w:val="00561A96"/>
    <w:rsid w:val="005626CC"/>
    <w:rsid w:val="005739E4"/>
    <w:rsid w:val="00576799"/>
    <w:rsid w:val="00577D0F"/>
    <w:rsid w:val="005846D4"/>
    <w:rsid w:val="00585A3B"/>
    <w:rsid w:val="005A4B2E"/>
    <w:rsid w:val="005A537E"/>
    <w:rsid w:val="005A6735"/>
    <w:rsid w:val="005B6154"/>
    <w:rsid w:val="005C0AD6"/>
    <w:rsid w:val="005C421F"/>
    <w:rsid w:val="005C628D"/>
    <w:rsid w:val="005C7854"/>
    <w:rsid w:val="005D61FF"/>
    <w:rsid w:val="005E4BD5"/>
    <w:rsid w:val="005F22DB"/>
    <w:rsid w:val="005F33AB"/>
    <w:rsid w:val="005F7974"/>
    <w:rsid w:val="00603F24"/>
    <w:rsid w:val="0060608C"/>
    <w:rsid w:val="00614694"/>
    <w:rsid w:val="00617284"/>
    <w:rsid w:val="00617CDD"/>
    <w:rsid w:val="00623FA7"/>
    <w:rsid w:val="00624EEA"/>
    <w:rsid w:val="00635E21"/>
    <w:rsid w:val="00637BEF"/>
    <w:rsid w:val="006414C9"/>
    <w:rsid w:val="00643337"/>
    <w:rsid w:val="0064374A"/>
    <w:rsid w:val="00646F8C"/>
    <w:rsid w:val="00654F7F"/>
    <w:rsid w:val="006554CD"/>
    <w:rsid w:val="0065726C"/>
    <w:rsid w:val="006574A6"/>
    <w:rsid w:val="00661D26"/>
    <w:rsid w:val="00664331"/>
    <w:rsid w:val="00664386"/>
    <w:rsid w:val="00665945"/>
    <w:rsid w:val="00667E5A"/>
    <w:rsid w:val="006729F1"/>
    <w:rsid w:val="006806FE"/>
    <w:rsid w:val="00680EB6"/>
    <w:rsid w:val="00683873"/>
    <w:rsid w:val="006847EC"/>
    <w:rsid w:val="00686EA0"/>
    <w:rsid w:val="006906A7"/>
    <w:rsid w:val="006A6CF7"/>
    <w:rsid w:val="006B3DB6"/>
    <w:rsid w:val="006B40E2"/>
    <w:rsid w:val="006B67C0"/>
    <w:rsid w:val="006B6CEC"/>
    <w:rsid w:val="006D4A49"/>
    <w:rsid w:val="006E100E"/>
    <w:rsid w:val="006E2DF1"/>
    <w:rsid w:val="006E478B"/>
    <w:rsid w:val="006E6EE1"/>
    <w:rsid w:val="006F0249"/>
    <w:rsid w:val="006F1541"/>
    <w:rsid w:val="006F6FCC"/>
    <w:rsid w:val="0070221C"/>
    <w:rsid w:val="007058EF"/>
    <w:rsid w:val="00706A12"/>
    <w:rsid w:val="00714F37"/>
    <w:rsid w:val="00717CFD"/>
    <w:rsid w:val="00721020"/>
    <w:rsid w:val="007225BC"/>
    <w:rsid w:val="00726425"/>
    <w:rsid w:val="00735510"/>
    <w:rsid w:val="00736CAA"/>
    <w:rsid w:val="00737694"/>
    <w:rsid w:val="00745C1D"/>
    <w:rsid w:val="00753759"/>
    <w:rsid w:val="007542C7"/>
    <w:rsid w:val="007568F8"/>
    <w:rsid w:val="007637B7"/>
    <w:rsid w:val="00772795"/>
    <w:rsid w:val="007817C3"/>
    <w:rsid w:val="00784BE0"/>
    <w:rsid w:val="00792DCC"/>
    <w:rsid w:val="00793E7D"/>
    <w:rsid w:val="007A19F1"/>
    <w:rsid w:val="007A41AE"/>
    <w:rsid w:val="007A79C4"/>
    <w:rsid w:val="007B0357"/>
    <w:rsid w:val="007B5215"/>
    <w:rsid w:val="007C3AC6"/>
    <w:rsid w:val="007D5106"/>
    <w:rsid w:val="007D6D65"/>
    <w:rsid w:val="007E43F7"/>
    <w:rsid w:val="007E5EAD"/>
    <w:rsid w:val="007E68AD"/>
    <w:rsid w:val="007F7E73"/>
    <w:rsid w:val="008006DD"/>
    <w:rsid w:val="00801FCE"/>
    <w:rsid w:val="008024ED"/>
    <w:rsid w:val="00815377"/>
    <w:rsid w:val="00816566"/>
    <w:rsid w:val="00817B6F"/>
    <w:rsid w:val="00817FCC"/>
    <w:rsid w:val="008202E6"/>
    <w:rsid w:val="00826214"/>
    <w:rsid w:val="008341C5"/>
    <w:rsid w:val="008363E0"/>
    <w:rsid w:val="0083652B"/>
    <w:rsid w:val="00840703"/>
    <w:rsid w:val="00840C67"/>
    <w:rsid w:val="00845045"/>
    <w:rsid w:val="0085128C"/>
    <w:rsid w:val="00851E89"/>
    <w:rsid w:val="0086235F"/>
    <w:rsid w:val="0086454E"/>
    <w:rsid w:val="00865484"/>
    <w:rsid w:val="008720B3"/>
    <w:rsid w:val="00873CAE"/>
    <w:rsid w:val="0088052B"/>
    <w:rsid w:val="008813D7"/>
    <w:rsid w:val="0089039D"/>
    <w:rsid w:val="00891E2D"/>
    <w:rsid w:val="00893C97"/>
    <w:rsid w:val="008A2434"/>
    <w:rsid w:val="008B02E3"/>
    <w:rsid w:val="008B03B3"/>
    <w:rsid w:val="008C2A7F"/>
    <w:rsid w:val="008C63C2"/>
    <w:rsid w:val="008D640E"/>
    <w:rsid w:val="008E47FC"/>
    <w:rsid w:val="008E6355"/>
    <w:rsid w:val="008F15B9"/>
    <w:rsid w:val="008F431B"/>
    <w:rsid w:val="008F54DB"/>
    <w:rsid w:val="008F794F"/>
    <w:rsid w:val="0090016D"/>
    <w:rsid w:val="0090381F"/>
    <w:rsid w:val="00903862"/>
    <w:rsid w:val="00905881"/>
    <w:rsid w:val="00913DC4"/>
    <w:rsid w:val="00925B02"/>
    <w:rsid w:val="009315D8"/>
    <w:rsid w:val="0093463D"/>
    <w:rsid w:val="00936E7C"/>
    <w:rsid w:val="00941B2B"/>
    <w:rsid w:val="00944183"/>
    <w:rsid w:val="0094446A"/>
    <w:rsid w:val="00955999"/>
    <w:rsid w:val="009614FE"/>
    <w:rsid w:val="00965B82"/>
    <w:rsid w:val="009707CD"/>
    <w:rsid w:val="00970A3A"/>
    <w:rsid w:val="009715DD"/>
    <w:rsid w:val="00971B31"/>
    <w:rsid w:val="0097212C"/>
    <w:rsid w:val="009728F9"/>
    <w:rsid w:val="0097684D"/>
    <w:rsid w:val="00977063"/>
    <w:rsid w:val="00977731"/>
    <w:rsid w:val="00987627"/>
    <w:rsid w:val="00992FB9"/>
    <w:rsid w:val="0099336F"/>
    <w:rsid w:val="0099702F"/>
    <w:rsid w:val="0099761B"/>
    <w:rsid w:val="009A30EC"/>
    <w:rsid w:val="009A46CD"/>
    <w:rsid w:val="009A5FDA"/>
    <w:rsid w:val="009A688D"/>
    <w:rsid w:val="009B4D28"/>
    <w:rsid w:val="009C2312"/>
    <w:rsid w:val="009D1876"/>
    <w:rsid w:val="009D19F9"/>
    <w:rsid w:val="009E0ADF"/>
    <w:rsid w:val="009F1E4D"/>
    <w:rsid w:val="009F48F9"/>
    <w:rsid w:val="009F5762"/>
    <w:rsid w:val="00A0702A"/>
    <w:rsid w:val="00A16BE1"/>
    <w:rsid w:val="00A1731D"/>
    <w:rsid w:val="00A17B79"/>
    <w:rsid w:val="00A21637"/>
    <w:rsid w:val="00A26B05"/>
    <w:rsid w:val="00A329F4"/>
    <w:rsid w:val="00A36955"/>
    <w:rsid w:val="00A378AF"/>
    <w:rsid w:val="00A447A1"/>
    <w:rsid w:val="00A46026"/>
    <w:rsid w:val="00A63E50"/>
    <w:rsid w:val="00A66F5E"/>
    <w:rsid w:val="00A673D0"/>
    <w:rsid w:val="00A7058A"/>
    <w:rsid w:val="00A707DA"/>
    <w:rsid w:val="00A75916"/>
    <w:rsid w:val="00A81ACF"/>
    <w:rsid w:val="00A82D0D"/>
    <w:rsid w:val="00A95712"/>
    <w:rsid w:val="00AA3B9A"/>
    <w:rsid w:val="00AA5C2E"/>
    <w:rsid w:val="00AB5C1F"/>
    <w:rsid w:val="00AB71C9"/>
    <w:rsid w:val="00AC162A"/>
    <w:rsid w:val="00AC1A9C"/>
    <w:rsid w:val="00AC1D06"/>
    <w:rsid w:val="00AC6427"/>
    <w:rsid w:val="00AD0A71"/>
    <w:rsid w:val="00AD6798"/>
    <w:rsid w:val="00AD7C75"/>
    <w:rsid w:val="00AE097C"/>
    <w:rsid w:val="00AE164C"/>
    <w:rsid w:val="00AE291E"/>
    <w:rsid w:val="00AF0212"/>
    <w:rsid w:val="00AF6816"/>
    <w:rsid w:val="00AF7C21"/>
    <w:rsid w:val="00B0169C"/>
    <w:rsid w:val="00B04027"/>
    <w:rsid w:val="00B21AFC"/>
    <w:rsid w:val="00B229C8"/>
    <w:rsid w:val="00B27BE0"/>
    <w:rsid w:val="00B31AC9"/>
    <w:rsid w:val="00B35527"/>
    <w:rsid w:val="00B37F0E"/>
    <w:rsid w:val="00B447EB"/>
    <w:rsid w:val="00B4499D"/>
    <w:rsid w:val="00B52567"/>
    <w:rsid w:val="00B53B1F"/>
    <w:rsid w:val="00B660A4"/>
    <w:rsid w:val="00B67647"/>
    <w:rsid w:val="00B70B4F"/>
    <w:rsid w:val="00B70D1D"/>
    <w:rsid w:val="00B75E62"/>
    <w:rsid w:val="00B85F2E"/>
    <w:rsid w:val="00BA23BF"/>
    <w:rsid w:val="00BA440F"/>
    <w:rsid w:val="00BA7DB2"/>
    <w:rsid w:val="00BB3AE2"/>
    <w:rsid w:val="00BB60B3"/>
    <w:rsid w:val="00BC7931"/>
    <w:rsid w:val="00BD1394"/>
    <w:rsid w:val="00BD6B70"/>
    <w:rsid w:val="00C00009"/>
    <w:rsid w:val="00C049D7"/>
    <w:rsid w:val="00C072AB"/>
    <w:rsid w:val="00C11103"/>
    <w:rsid w:val="00C11448"/>
    <w:rsid w:val="00C12BC7"/>
    <w:rsid w:val="00C165DE"/>
    <w:rsid w:val="00C169F6"/>
    <w:rsid w:val="00C2628C"/>
    <w:rsid w:val="00C275E9"/>
    <w:rsid w:val="00C33081"/>
    <w:rsid w:val="00C3497C"/>
    <w:rsid w:val="00C36AB1"/>
    <w:rsid w:val="00C3763B"/>
    <w:rsid w:val="00C402B1"/>
    <w:rsid w:val="00C417F5"/>
    <w:rsid w:val="00C605E6"/>
    <w:rsid w:val="00C61118"/>
    <w:rsid w:val="00C61273"/>
    <w:rsid w:val="00C65484"/>
    <w:rsid w:val="00C66EC6"/>
    <w:rsid w:val="00C7093B"/>
    <w:rsid w:val="00C70D4D"/>
    <w:rsid w:val="00C70ECB"/>
    <w:rsid w:val="00C738C8"/>
    <w:rsid w:val="00C81FDD"/>
    <w:rsid w:val="00C824FD"/>
    <w:rsid w:val="00C8505A"/>
    <w:rsid w:val="00C86391"/>
    <w:rsid w:val="00CA3579"/>
    <w:rsid w:val="00CA494D"/>
    <w:rsid w:val="00CB3873"/>
    <w:rsid w:val="00CC6B7C"/>
    <w:rsid w:val="00CC6E03"/>
    <w:rsid w:val="00CD484E"/>
    <w:rsid w:val="00CD4F5A"/>
    <w:rsid w:val="00CF1767"/>
    <w:rsid w:val="00CF4936"/>
    <w:rsid w:val="00CF6776"/>
    <w:rsid w:val="00CF680E"/>
    <w:rsid w:val="00CF7912"/>
    <w:rsid w:val="00D00EF0"/>
    <w:rsid w:val="00D0225E"/>
    <w:rsid w:val="00D023FA"/>
    <w:rsid w:val="00D10CD7"/>
    <w:rsid w:val="00D1594E"/>
    <w:rsid w:val="00D223E0"/>
    <w:rsid w:val="00D23372"/>
    <w:rsid w:val="00D23AB7"/>
    <w:rsid w:val="00D241F2"/>
    <w:rsid w:val="00D2589E"/>
    <w:rsid w:val="00D25DB0"/>
    <w:rsid w:val="00D311E3"/>
    <w:rsid w:val="00D31D3E"/>
    <w:rsid w:val="00D3296E"/>
    <w:rsid w:val="00D32C0C"/>
    <w:rsid w:val="00D37BC8"/>
    <w:rsid w:val="00D535CC"/>
    <w:rsid w:val="00D55C3D"/>
    <w:rsid w:val="00D56376"/>
    <w:rsid w:val="00D617A2"/>
    <w:rsid w:val="00D62CF9"/>
    <w:rsid w:val="00D74955"/>
    <w:rsid w:val="00D76EBD"/>
    <w:rsid w:val="00D81CCF"/>
    <w:rsid w:val="00D849D5"/>
    <w:rsid w:val="00D8787D"/>
    <w:rsid w:val="00D94485"/>
    <w:rsid w:val="00DB1558"/>
    <w:rsid w:val="00DB2917"/>
    <w:rsid w:val="00DB340C"/>
    <w:rsid w:val="00DB4CFE"/>
    <w:rsid w:val="00DB697A"/>
    <w:rsid w:val="00DB7AA1"/>
    <w:rsid w:val="00DC28B4"/>
    <w:rsid w:val="00DC77E6"/>
    <w:rsid w:val="00DD0456"/>
    <w:rsid w:val="00DD0A53"/>
    <w:rsid w:val="00DD1E6E"/>
    <w:rsid w:val="00DD48D0"/>
    <w:rsid w:val="00DE2FCF"/>
    <w:rsid w:val="00DE7B30"/>
    <w:rsid w:val="00DF2BD6"/>
    <w:rsid w:val="00DF74E0"/>
    <w:rsid w:val="00E01705"/>
    <w:rsid w:val="00E0360F"/>
    <w:rsid w:val="00E108C9"/>
    <w:rsid w:val="00E11BA5"/>
    <w:rsid w:val="00E12C53"/>
    <w:rsid w:val="00E132D6"/>
    <w:rsid w:val="00E17B5B"/>
    <w:rsid w:val="00E2406A"/>
    <w:rsid w:val="00E2533D"/>
    <w:rsid w:val="00E25B58"/>
    <w:rsid w:val="00E3176B"/>
    <w:rsid w:val="00E33EF3"/>
    <w:rsid w:val="00E37B94"/>
    <w:rsid w:val="00E400F9"/>
    <w:rsid w:val="00E425FE"/>
    <w:rsid w:val="00E4314C"/>
    <w:rsid w:val="00E4525D"/>
    <w:rsid w:val="00E52DAC"/>
    <w:rsid w:val="00E546C3"/>
    <w:rsid w:val="00E54BB6"/>
    <w:rsid w:val="00E5512E"/>
    <w:rsid w:val="00E6270F"/>
    <w:rsid w:val="00E6703B"/>
    <w:rsid w:val="00E72DF0"/>
    <w:rsid w:val="00E734D1"/>
    <w:rsid w:val="00E75CCD"/>
    <w:rsid w:val="00E775D1"/>
    <w:rsid w:val="00E84A08"/>
    <w:rsid w:val="00E8699E"/>
    <w:rsid w:val="00E86A7E"/>
    <w:rsid w:val="00E9353A"/>
    <w:rsid w:val="00E94C43"/>
    <w:rsid w:val="00E975F0"/>
    <w:rsid w:val="00EA16E2"/>
    <w:rsid w:val="00EB2924"/>
    <w:rsid w:val="00EB36E5"/>
    <w:rsid w:val="00EB40FF"/>
    <w:rsid w:val="00EB75D0"/>
    <w:rsid w:val="00EC148C"/>
    <w:rsid w:val="00EC236C"/>
    <w:rsid w:val="00EC6491"/>
    <w:rsid w:val="00ED1413"/>
    <w:rsid w:val="00ED159C"/>
    <w:rsid w:val="00ED241C"/>
    <w:rsid w:val="00ED50A2"/>
    <w:rsid w:val="00ED52BB"/>
    <w:rsid w:val="00F04E21"/>
    <w:rsid w:val="00F0513C"/>
    <w:rsid w:val="00F12B9F"/>
    <w:rsid w:val="00F15339"/>
    <w:rsid w:val="00F17011"/>
    <w:rsid w:val="00F17074"/>
    <w:rsid w:val="00F24330"/>
    <w:rsid w:val="00F257D9"/>
    <w:rsid w:val="00F31A32"/>
    <w:rsid w:val="00F335AC"/>
    <w:rsid w:val="00F33E88"/>
    <w:rsid w:val="00F34D33"/>
    <w:rsid w:val="00F36FE5"/>
    <w:rsid w:val="00F44300"/>
    <w:rsid w:val="00F45A3B"/>
    <w:rsid w:val="00F53978"/>
    <w:rsid w:val="00F60436"/>
    <w:rsid w:val="00F809EE"/>
    <w:rsid w:val="00F83447"/>
    <w:rsid w:val="00F8732E"/>
    <w:rsid w:val="00FA13BE"/>
    <w:rsid w:val="00FA26EA"/>
    <w:rsid w:val="00FA5B00"/>
    <w:rsid w:val="00FA5C04"/>
    <w:rsid w:val="00FA688A"/>
    <w:rsid w:val="00FC11F3"/>
    <w:rsid w:val="00FD4EB2"/>
    <w:rsid w:val="00FD5FD1"/>
    <w:rsid w:val="00FE16CB"/>
    <w:rsid w:val="00FF14B5"/>
    <w:rsid w:val="00FF5411"/>
    <w:rsid w:val="00FF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1334C"/>
  <w15:docId w15:val="{01BB8A52-4F6A-47A4-9309-1687F50C5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62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line="318" w:lineRule="exact"/>
      <w:ind w:left="1381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673"/>
      <w:jc w:val="both"/>
    </w:pPr>
    <w:rPr>
      <w:sz w:val="28"/>
      <w:szCs w:val="28"/>
    </w:rPr>
  </w:style>
  <w:style w:type="paragraph" w:styleId="a5">
    <w:name w:val="Title"/>
    <w:basedOn w:val="a"/>
    <w:uiPriority w:val="10"/>
    <w:qFormat/>
    <w:pPr>
      <w:ind w:left="117" w:right="116"/>
      <w:jc w:val="center"/>
    </w:pPr>
    <w:rPr>
      <w:b/>
      <w:bCs/>
      <w:sz w:val="40"/>
      <w:szCs w:val="40"/>
    </w:rPr>
  </w:style>
  <w:style w:type="paragraph" w:styleId="a6">
    <w:name w:val="List Paragraph"/>
    <w:basedOn w:val="a"/>
    <w:uiPriority w:val="34"/>
    <w:qFormat/>
    <w:pPr>
      <w:ind w:left="673" w:hanging="164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80" w:lineRule="exact"/>
      <w:ind w:left="107"/>
      <w:jc w:val="center"/>
    </w:pPr>
  </w:style>
  <w:style w:type="character" w:styleId="a7">
    <w:name w:val="Hyperlink"/>
    <w:basedOn w:val="a0"/>
    <w:uiPriority w:val="99"/>
    <w:unhideWhenUsed/>
    <w:rsid w:val="00DB2917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DB2917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2D35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9"/>
    <w:uiPriority w:val="39"/>
    <w:rsid w:val="00465B98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0E7968"/>
    <w:rPr>
      <w:sz w:val="16"/>
      <w:szCs w:val="16"/>
    </w:rPr>
  </w:style>
  <w:style w:type="character" w:customStyle="1" w:styleId="a4">
    <w:name w:val="Основной текст Знак"/>
    <w:basedOn w:val="a0"/>
    <w:link w:val="a3"/>
    <w:uiPriority w:val="1"/>
    <w:rsid w:val="000F2FA1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b">
    <w:name w:val="Normal (Web)"/>
    <w:basedOn w:val="a"/>
    <w:uiPriority w:val="99"/>
    <w:unhideWhenUsed/>
    <w:rsid w:val="0055288C"/>
    <w:rPr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CD4F5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D4F5A"/>
    <w:rPr>
      <w:rFonts w:ascii="Times New Roman" w:eastAsia="Times New Roman" w:hAnsi="Times New Roman" w:cs="Times New Roman"/>
      <w:lang w:val="ru-RU"/>
    </w:rPr>
  </w:style>
  <w:style w:type="paragraph" w:styleId="ae">
    <w:name w:val="footer"/>
    <w:basedOn w:val="a"/>
    <w:link w:val="af"/>
    <w:uiPriority w:val="99"/>
    <w:unhideWhenUsed/>
    <w:rsid w:val="00CD4F5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D4F5A"/>
    <w:rPr>
      <w:rFonts w:ascii="Times New Roman" w:eastAsia="Times New Roman" w:hAnsi="Times New Roman" w:cs="Times New Roman"/>
      <w:lang w:val="ru-RU"/>
    </w:rPr>
  </w:style>
  <w:style w:type="table" w:customStyle="1" w:styleId="TableNormal1">
    <w:name w:val="Table Normal1"/>
    <w:uiPriority w:val="2"/>
    <w:semiHidden/>
    <w:qFormat/>
    <w:rsid w:val="006414C9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DE7B30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3">
    <w:name w:val="Основной текст3"/>
    <w:basedOn w:val="a"/>
    <w:rsid w:val="0099702F"/>
    <w:pPr>
      <w:shd w:val="clear" w:color="auto" w:fill="FFFFFF"/>
      <w:autoSpaceDE/>
      <w:autoSpaceDN/>
      <w:spacing w:after="360" w:line="0" w:lineRule="atLeast"/>
      <w:ind w:hanging="420"/>
      <w:jc w:val="center"/>
    </w:pPr>
    <w:rPr>
      <w:color w:val="000000"/>
      <w:spacing w:val="3"/>
      <w:sz w:val="21"/>
      <w:szCs w:val="21"/>
      <w:lang w:eastAsia="ru-RU" w:bidi="ru-RU"/>
    </w:rPr>
  </w:style>
  <w:style w:type="character" w:customStyle="1" w:styleId="12">
    <w:name w:val="Основной текст1"/>
    <w:rsid w:val="00A16B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0"/>
      <w:szCs w:val="20"/>
      <w:u w:val="single"/>
      <w:shd w:val="clear" w:color="auto" w:fill="FFFFFF"/>
      <w:lang w:val="en-US" w:eastAsia="en-US" w:bidi="en-US"/>
    </w:rPr>
  </w:style>
  <w:style w:type="character" w:customStyle="1" w:styleId="af0">
    <w:name w:val="Основной текст + Полужирный"/>
    <w:rsid w:val="00A16BE1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vkitposttextroot--jrdml">
    <w:name w:val="vkitposttext__root--jrdml"/>
    <w:basedOn w:val="a0"/>
    <w:rsid w:val="00AF7C21"/>
  </w:style>
  <w:style w:type="character" w:styleId="af1">
    <w:name w:val="Strong"/>
    <w:basedOn w:val="a0"/>
    <w:uiPriority w:val="22"/>
    <w:qFormat/>
    <w:rsid w:val="004D7846"/>
    <w:rPr>
      <w:b/>
      <w:bCs/>
    </w:rPr>
  </w:style>
  <w:style w:type="paragraph" w:styleId="af2">
    <w:name w:val="No Spacing"/>
    <w:qFormat/>
    <w:rsid w:val="004D7846"/>
    <w:pPr>
      <w:widowControl/>
      <w:suppressAutoHyphens/>
      <w:autoSpaceDE/>
      <w:autoSpaceDN/>
    </w:pPr>
    <w:rPr>
      <w:lang w:val="ru-RU"/>
    </w:rPr>
  </w:style>
  <w:style w:type="character" w:customStyle="1" w:styleId="af3">
    <w:name w:val="Основной текст_"/>
    <w:rsid w:val="00A46026"/>
    <w:rPr>
      <w:rFonts w:ascii="Arial" w:eastAsia="Arial" w:hAnsi="Arial" w:cs="Arial"/>
      <w:color w:val="231F20"/>
    </w:rPr>
  </w:style>
  <w:style w:type="character" w:customStyle="1" w:styleId="af4">
    <w:name w:val="Подпись к таблице_"/>
    <w:link w:val="af5"/>
    <w:rsid w:val="00A46026"/>
    <w:rPr>
      <w:rFonts w:ascii="Arial" w:eastAsia="Arial" w:hAnsi="Arial" w:cs="Arial"/>
      <w:b/>
      <w:bCs/>
      <w:color w:val="231F20"/>
    </w:rPr>
  </w:style>
  <w:style w:type="paragraph" w:customStyle="1" w:styleId="af5">
    <w:name w:val="Подпись к таблице"/>
    <w:basedOn w:val="a"/>
    <w:link w:val="af4"/>
    <w:rsid w:val="00A46026"/>
    <w:pPr>
      <w:autoSpaceDE/>
      <w:autoSpaceDN/>
      <w:jc w:val="right"/>
    </w:pPr>
    <w:rPr>
      <w:rFonts w:ascii="Arial" w:eastAsia="Arial" w:hAnsi="Arial" w:cs="Arial"/>
      <w:b/>
      <w:bCs/>
      <w:color w:val="231F20"/>
      <w:lang w:val="en-US"/>
    </w:rPr>
  </w:style>
  <w:style w:type="character" w:customStyle="1" w:styleId="af6">
    <w:name w:val="Другое_"/>
    <w:link w:val="af7"/>
    <w:rsid w:val="001F3F8D"/>
    <w:rPr>
      <w:rFonts w:ascii="Arial" w:eastAsia="Arial" w:hAnsi="Arial" w:cs="Arial"/>
      <w:color w:val="231F20"/>
    </w:rPr>
  </w:style>
  <w:style w:type="paragraph" w:customStyle="1" w:styleId="af7">
    <w:name w:val="Другое"/>
    <w:basedOn w:val="a"/>
    <w:link w:val="af6"/>
    <w:rsid w:val="001F3F8D"/>
    <w:pPr>
      <w:autoSpaceDE/>
      <w:autoSpaceDN/>
      <w:ind w:firstLine="400"/>
    </w:pPr>
    <w:rPr>
      <w:rFonts w:ascii="Arial" w:eastAsia="Arial" w:hAnsi="Arial" w:cs="Arial"/>
      <w:color w:val="231F20"/>
      <w:lang w:val="en-US"/>
    </w:rPr>
  </w:style>
  <w:style w:type="character" w:customStyle="1" w:styleId="af8">
    <w:name w:val="Сноска_"/>
    <w:link w:val="af9"/>
    <w:rsid w:val="001F3F8D"/>
    <w:rPr>
      <w:rFonts w:ascii="Arial" w:eastAsia="Arial" w:hAnsi="Arial" w:cs="Arial"/>
      <w:color w:val="231F20"/>
      <w:sz w:val="20"/>
      <w:szCs w:val="20"/>
    </w:rPr>
  </w:style>
  <w:style w:type="paragraph" w:customStyle="1" w:styleId="af9">
    <w:name w:val="Сноска"/>
    <w:basedOn w:val="a"/>
    <w:link w:val="af8"/>
    <w:rsid w:val="001F3F8D"/>
    <w:pPr>
      <w:autoSpaceDE/>
      <w:autoSpaceDN/>
      <w:spacing w:line="230" w:lineRule="auto"/>
    </w:pPr>
    <w:rPr>
      <w:rFonts w:ascii="Arial" w:eastAsia="Arial" w:hAnsi="Arial" w:cs="Arial"/>
      <w:color w:val="231F20"/>
      <w:sz w:val="20"/>
      <w:szCs w:val="20"/>
      <w:lang w:val="en-US"/>
    </w:rPr>
  </w:style>
  <w:style w:type="character" w:customStyle="1" w:styleId="20">
    <w:name w:val="Заголовок №2_"/>
    <w:basedOn w:val="a0"/>
    <w:link w:val="21"/>
    <w:locked/>
    <w:rsid w:val="00624EEA"/>
    <w:rPr>
      <w:rFonts w:ascii="Franklin Gothic Medium Cond" w:eastAsia="Franklin Gothic Medium Cond" w:hAnsi="Franklin Gothic Medium Cond" w:cs="Franklin Gothic Medium Cond"/>
      <w:sz w:val="72"/>
      <w:szCs w:val="72"/>
    </w:rPr>
  </w:style>
  <w:style w:type="paragraph" w:customStyle="1" w:styleId="21">
    <w:name w:val="Заголовок №2"/>
    <w:basedOn w:val="a"/>
    <w:link w:val="20"/>
    <w:rsid w:val="00624EEA"/>
    <w:pPr>
      <w:autoSpaceDE/>
      <w:autoSpaceDN/>
      <w:outlineLvl w:val="1"/>
    </w:pPr>
    <w:rPr>
      <w:rFonts w:ascii="Franklin Gothic Medium Cond" w:eastAsia="Franklin Gothic Medium Cond" w:hAnsi="Franklin Gothic Medium Cond" w:cs="Franklin Gothic Medium Cond"/>
      <w:sz w:val="72"/>
      <w:szCs w:val="72"/>
      <w:lang w:val="en-US"/>
    </w:rPr>
  </w:style>
  <w:style w:type="paragraph" w:customStyle="1" w:styleId="user">
    <w:name w:val="Содержимое таблицы (user)"/>
    <w:basedOn w:val="a"/>
    <w:qFormat/>
    <w:rsid w:val="00543D19"/>
    <w:pPr>
      <w:suppressLineNumbers/>
      <w:suppressAutoHyphens/>
      <w:autoSpaceDE/>
      <w:autoSpaceDN/>
    </w:pPr>
    <w:rPr>
      <w:sz w:val="24"/>
      <w:szCs w:val="24"/>
      <w:lang w:eastAsia="ru-RU"/>
    </w:rPr>
  </w:style>
  <w:style w:type="paragraph" w:styleId="afa">
    <w:name w:val="caption"/>
    <w:basedOn w:val="a"/>
    <w:next w:val="a"/>
    <w:uiPriority w:val="35"/>
    <w:unhideWhenUsed/>
    <w:qFormat/>
    <w:rsid w:val="00BA23BF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11pt">
    <w:name w:val="Основной текст + 11 pt"/>
    <w:rsid w:val="008202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22">
    <w:name w:val="Основной текст2"/>
    <w:basedOn w:val="a"/>
    <w:rsid w:val="00D023FA"/>
    <w:pPr>
      <w:shd w:val="clear" w:color="auto" w:fill="FFFFFF"/>
      <w:autoSpaceDE/>
      <w:autoSpaceDN/>
      <w:spacing w:before="60" w:line="0" w:lineRule="atLeast"/>
    </w:pPr>
    <w:rPr>
      <w:color w:val="000000"/>
      <w:spacing w:val="1"/>
      <w:sz w:val="24"/>
      <w:szCs w:val="24"/>
      <w:lang w:eastAsia="ru-RU" w:bidi="ru-RU"/>
    </w:rPr>
  </w:style>
  <w:style w:type="character" w:customStyle="1" w:styleId="30">
    <w:name w:val="Основной текст (3)_"/>
    <w:basedOn w:val="a0"/>
    <w:link w:val="31"/>
    <w:locked/>
    <w:rsid w:val="0013570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135707"/>
    <w:pPr>
      <w:shd w:val="clear" w:color="auto" w:fill="FFFFFF"/>
      <w:autoSpaceDE/>
      <w:autoSpaceDN/>
      <w:spacing w:line="302" w:lineRule="exact"/>
    </w:pPr>
    <w:rPr>
      <w:b/>
      <w:bCs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chart" Target="charts/chart6.xml"/><Relationship Id="rId26" Type="http://schemas.openxmlformats.org/officeDocument/2006/relationships/chart" Target="charts/chart14.xml"/><Relationship Id="rId39" Type="http://schemas.openxmlformats.org/officeDocument/2006/relationships/oleObject" Target="embeddings/oleObject3.bin"/><Relationship Id="rId21" Type="http://schemas.openxmlformats.org/officeDocument/2006/relationships/chart" Target="charts/chart9.xml"/><Relationship Id="rId34" Type="http://schemas.openxmlformats.org/officeDocument/2006/relationships/image" Target="media/image2.emf"/><Relationship Id="rId42" Type="http://schemas.openxmlformats.org/officeDocument/2006/relationships/image" Target="media/image6.emf"/><Relationship Id="rId47" Type="http://schemas.openxmlformats.org/officeDocument/2006/relationships/image" Target="media/image8.emf"/><Relationship Id="rId50" Type="http://schemas.openxmlformats.org/officeDocument/2006/relationships/oleObject" Target="embeddings/oleObject8.bin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9" Type="http://schemas.openxmlformats.org/officeDocument/2006/relationships/chart" Target="charts/chart17.xml"/><Relationship Id="rId11" Type="http://schemas.openxmlformats.org/officeDocument/2006/relationships/hyperlink" Target="mailto:edunesterov@yandex.ru" TargetMode="External"/><Relationship Id="rId24" Type="http://schemas.openxmlformats.org/officeDocument/2006/relationships/chart" Target="charts/chart12.xml"/><Relationship Id="rId32" Type="http://schemas.openxmlformats.org/officeDocument/2006/relationships/chart" Target="charts/chart20.xml"/><Relationship Id="rId37" Type="http://schemas.openxmlformats.org/officeDocument/2006/relationships/oleObject" Target="embeddings/oleObject2.bin"/><Relationship Id="rId40" Type="http://schemas.openxmlformats.org/officeDocument/2006/relationships/image" Target="media/image5.emf"/><Relationship Id="rId45" Type="http://schemas.openxmlformats.org/officeDocument/2006/relationships/oleObject" Target="embeddings/oleObject6.bin"/><Relationship Id="rId5" Type="http://schemas.openxmlformats.org/officeDocument/2006/relationships/webSettings" Target="webSettings.xml"/><Relationship Id="rId15" Type="http://schemas.openxmlformats.org/officeDocument/2006/relationships/chart" Target="charts/chart3.xml"/><Relationship Id="rId23" Type="http://schemas.openxmlformats.org/officeDocument/2006/relationships/chart" Target="charts/chart11.xml"/><Relationship Id="rId28" Type="http://schemas.openxmlformats.org/officeDocument/2006/relationships/chart" Target="charts/chart16.xml"/><Relationship Id="rId36" Type="http://schemas.openxmlformats.org/officeDocument/2006/relationships/image" Target="media/image3.emf"/><Relationship Id="rId49" Type="http://schemas.openxmlformats.org/officeDocument/2006/relationships/image" Target="media/image9.emf"/><Relationship Id="rId10" Type="http://schemas.openxmlformats.org/officeDocument/2006/relationships/hyperlink" Target="https://www.consultant.ru/document/cons_doc_LAW_140174/" TargetMode="External"/><Relationship Id="rId19" Type="http://schemas.openxmlformats.org/officeDocument/2006/relationships/chart" Target="charts/chart7.xml"/><Relationship Id="rId31" Type="http://schemas.openxmlformats.org/officeDocument/2006/relationships/chart" Target="charts/chart19.xml"/><Relationship Id="rId44" Type="http://schemas.openxmlformats.org/officeDocument/2006/relationships/image" Target="media/image7.emf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hart" Target="charts/chart2.xml"/><Relationship Id="rId22" Type="http://schemas.openxmlformats.org/officeDocument/2006/relationships/chart" Target="charts/chart10.xml"/><Relationship Id="rId27" Type="http://schemas.openxmlformats.org/officeDocument/2006/relationships/chart" Target="charts/chart15.xml"/><Relationship Id="rId30" Type="http://schemas.openxmlformats.org/officeDocument/2006/relationships/chart" Target="charts/chart18.xml"/><Relationship Id="rId35" Type="http://schemas.openxmlformats.org/officeDocument/2006/relationships/oleObject" Target="embeddings/oleObject1.bin"/><Relationship Id="rId43" Type="http://schemas.openxmlformats.org/officeDocument/2006/relationships/oleObject" Target="embeddings/oleObject5.bin"/><Relationship Id="rId48" Type="http://schemas.openxmlformats.org/officeDocument/2006/relationships/oleObject" Target="embeddings/oleObject7.bin"/><Relationship Id="rId8" Type="http://schemas.openxmlformats.org/officeDocument/2006/relationships/header" Target="header1.xm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edu.gov39.ru/%D0%9F%D0%B0%D1%81%D0%BF%D0%BE%D1%80%D1%82%20%D1%84%D0%B5%D0%B4%D0%B5%D1%80%D0%B0%D0%BB%D1%8C%D0%BD%D0%BE%D0%B3%D0%BE%20%D0%BF%D1%80%D0%BE%D0%B5%D0%BA%D1%82%D0%B0%20%D0%A1%D0%BE%D0%B4%D0%B5%D0%B9%D1%81%D1%82%D0%B2%D0%B8%D0%B5%20%D0%B7%D0%B0%D0%BD%D1%8F%D1%82%D0%BE%D1%81%D1%82%D0%B8.pdf" TargetMode="External"/><Relationship Id="rId17" Type="http://schemas.openxmlformats.org/officeDocument/2006/relationships/chart" Target="charts/chart5.xml"/><Relationship Id="rId25" Type="http://schemas.openxmlformats.org/officeDocument/2006/relationships/chart" Target="charts/chart13.xml"/><Relationship Id="rId33" Type="http://schemas.openxmlformats.org/officeDocument/2006/relationships/chart" Target="charts/chart21.xml"/><Relationship Id="rId38" Type="http://schemas.openxmlformats.org/officeDocument/2006/relationships/image" Target="media/image4.emf"/><Relationship Id="rId46" Type="http://schemas.openxmlformats.org/officeDocument/2006/relationships/chart" Target="charts/chart22.xml"/><Relationship Id="rId20" Type="http://schemas.openxmlformats.org/officeDocument/2006/relationships/chart" Target="charts/chart8.xml"/><Relationship Id="rId41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5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6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7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8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9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10.xm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2380952380952"/>
          <c:y val="0.18307501549906999"/>
          <c:w val="0.36011162569766098"/>
          <c:h val="0.75201487910725395"/>
        </c:manualLayout>
      </c:layout>
      <c:pieChart>
        <c:varyColors val="1"/>
        <c:ser>
          <c:idx val="0"/>
          <c:order val="0"/>
          <c:tx>
            <c:strRef>
              <c:f>label 0</c:f>
              <c:strCache>
                <c:ptCount val="1"/>
                <c:pt idx="0">
                  <c:v>Ряд1</c:v>
                </c:pt>
              </c:strCache>
            </c:strRef>
          </c:tx>
          <c:spPr>
            <a:solidFill>
              <a:srgbClr val="314004"/>
            </a:solidFill>
            <a:ln w="0">
              <a:noFill/>
            </a:ln>
          </c:spPr>
          <c:dPt>
            <c:idx val="0"/>
            <c:bubble3D val="0"/>
            <c:explosion val="5"/>
            <c:spPr>
              <a:solidFill>
                <a:srgbClr val="004586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01-EC66-4970-BBBC-9E464D4C1BF2}"/>
              </c:ext>
            </c:extLst>
          </c:dPt>
          <c:dPt>
            <c:idx val="1"/>
            <c:bubble3D val="0"/>
            <c:spPr>
              <a:solidFill>
                <a:srgbClr val="FF420E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03-EC66-4970-BBBC-9E464D4C1BF2}"/>
              </c:ext>
            </c:extLst>
          </c:dPt>
          <c:dPt>
            <c:idx val="2"/>
            <c:bubble3D val="0"/>
            <c:spPr>
              <a:solidFill>
                <a:srgbClr val="FFD320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05-EC66-4970-BBBC-9E464D4C1BF2}"/>
              </c:ext>
            </c:extLst>
          </c:dPt>
          <c:dPt>
            <c:idx val="3"/>
            <c:bubble3D val="0"/>
            <c:explosion val="4"/>
            <c:spPr>
              <a:solidFill>
                <a:srgbClr val="579D1C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07-EC66-4970-BBBC-9E464D4C1BF2}"/>
              </c:ext>
            </c:extLst>
          </c:dPt>
          <c:dLbls>
            <c:dLbl>
              <c:idx val="0"/>
              <c:spPr/>
              <c:txPr>
                <a:bodyPr wrap="none"/>
                <a:lstStyle/>
                <a:p>
                  <a:pPr>
                    <a:defRPr sz="1100" b="0" strike="noStrike" spc="-1">
                      <a:solidFill>
                        <a:srgbClr val="224B12"/>
                      </a:solidFill>
                      <a:latin typeface="Times New Roman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1-EC66-4970-BBBC-9E464D4C1BF2}"/>
                </c:ext>
              </c:extLst>
            </c:dLbl>
            <c:dLbl>
              <c:idx val="1"/>
              <c:spPr/>
              <c:txPr>
                <a:bodyPr wrap="none"/>
                <a:lstStyle/>
                <a:p>
                  <a:pPr>
                    <a:defRPr sz="1100" b="0" strike="noStrike" spc="-1">
                      <a:solidFill>
                        <a:srgbClr val="224B12"/>
                      </a:solidFill>
                      <a:latin typeface="Times New Roman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3-EC66-4970-BBBC-9E464D4C1BF2}"/>
                </c:ext>
              </c:extLst>
            </c:dLbl>
            <c:dLbl>
              <c:idx val="2"/>
              <c:spPr/>
              <c:txPr>
                <a:bodyPr wrap="none"/>
                <a:lstStyle/>
                <a:p>
                  <a:pPr>
                    <a:defRPr sz="1100" b="0" strike="noStrike" spc="-1">
                      <a:solidFill>
                        <a:srgbClr val="224B12"/>
                      </a:solidFill>
                      <a:latin typeface="Times New Roman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5-EC66-4970-BBBC-9E464D4C1BF2}"/>
                </c:ext>
              </c:extLst>
            </c:dLbl>
            <c:dLbl>
              <c:idx val="3"/>
              <c:spPr/>
              <c:txPr>
                <a:bodyPr wrap="none"/>
                <a:lstStyle/>
                <a:p>
                  <a:pPr>
                    <a:defRPr sz="1100" b="0" strike="noStrike" spc="-1">
                      <a:solidFill>
                        <a:srgbClr val="224B12"/>
                      </a:solidFill>
                      <a:latin typeface="Times New Roman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7-EC66-4970-BBBC-9E464D4C1BF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none"/>
              <a:lstStyle/>
              <a:p>
                <a:pPr>
                  <a:defRPr sz="1100" b="0" strike="noStrike" spc="-1">
                    <a:solidFill>
                      <a:srgbClr val="224B12"/>
                    </a:solidFill>
                    <a:latin typeface="Times New Roman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1"/>
            <c:separator>,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categories</c:f>
              <c:strCache>
                <c:ptCount val="4"/>
                <c:pt idx="0">
                  <c:v>административный персонал </c:v>
                </c:pt>
                <c:pt idx="1">
                  <c:v>педагогические работники</c:v>
                </c:pt>
                <c:pt idx="2">
                  <c:v>вспомагательный персонал</c:v>
                </c:pt>
                <c:pt idx="3">
                  <c:v>иной персонал 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4"/>
                <c:pt idx="0">
                  <c:v>6</c:v>
                </c:pt>
                <c:pt idx="1">
                  <c:v>34</c:v>
                </c:pt>
                <c:pt idx="2">
                  <c:v>20</c:v>
                </c:pt>
                <c:pt idx="3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C66-4970-BBBC-9E464D4C1BF2}"/>
            </c:ext>
          </c:extLst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Ряд2</c:v>
                </c:pt>
              </c:strCache>
            </c:strRef>
          </c:tx>
          <c:spPr>
            <a:solidFill>
              <a:srgbClr val="83CAFF"/>
            </a:solidFill>
            <a:ln w="0">
              <a:noFill/>
            </a:ln>
          </c:spPr>
          <c:dPt>
            <c:idx val="0"/>
            <c:bubble3D val="0"/>
            <c:spPr>
              <a:solidFill>
                <a:srgbClr val="004586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0A-EC66-4970-BBBC-9E464D4C1BF2}"/>
              </c:ext>
            </c:extLst>
          </c:dPt>
          <c:dPt>
            <c:idx val="1"/>
            <c:bubble3D val="0"/>
            <c:spPr>
              <a:solidFill>
                <a:srgbClr val="FF420E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0C-EC66-4970-BBBC-9E464D4C1BF2}"/>
              </c:ext>
            </c:extLst>
          </c:dPt>
          <c:dPt>
            <c:idx val="2"/>
            <c:bubble3D val="0"/>
            <c:spPr>
              <a:solidFill>
                <a:srgbClr val="FFD320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0E-EC66-4970-BBBC-9E464D4C1BF2}"/>
              </c:ext>
            </c:extLst>
          </c:dPt>
          <c:dPt>
            <c:idx val="3"/>
            <c:bubble3D val="0"/>
            <c:spPr>
              <a:solidFill>
                <a:srgbClr val="579D1C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10-EC66-4970-BBBC-9E464D4C1BF2}"/>
              </c:ext>
            </c:extLst>
          </c:dPt>
          <c:dLbls>
            <c:dLbl>
              <c:idx val="0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EC66-4970-BBBC-9E464D4C1BF2}"/>
                </c:ext>
              </c:extLst>
            </c:dLbl>
            <c:dLbl>
              <c:idx val="1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EC66-4970-BBBC-9E464D4C1BF2}"/>
                </c:ext>
              </c:extLst>
            </c:dLbl>
            <c:dLbl>
              <c:idx val="2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EC66-4970-BBBC-9E464D4C1BF2}"/>
                </c:ext>
              </c:extLst>
            </c:dLbl>
            <c:dLbl>
              <c:idx val="3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EC66-4970-BBBC-9E464D4C1BF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non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ru-RU"/>
              </a:p>
            </c:txPr>
            <c:dLblPos val="bestFit"/>
            <c:showLegendKey val="0"/>
            <c:showVal val="0"/>
            <c:showCatName val="0"/>
            <c:showSerName val="0"/>
            <c:showPercent val="0"/>
            <c:showBubbleSize val="1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categories</c:f>
              <c:strCache>
                <c:ptCount val="4"/>
                <c:pt idx="0">
                  <c:v>административный персонал </c:v>
                </c:pt>
                <c:pt idx="1">
                  <c:v>педагогические работники</c:v>
                </c:pt>
                <c:pt idx="2">
                  <c:v>вспомагательный персонал</c:v>
                </c:pt>
                <c:pt idx="3">
                  <c:v>иной персонал 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11-EC66-4970-BBBC-9E464D4C1BF2}"/>
            </c:ext>
          </c:extLst>
        </c:ser>
        <c:ser>
          <c:idx val="2"/>
          <c:order val="2"/>
          <c:tx>
            <c:strRef>
              <c:f>label 2</c:f>
              <c:strCache>
                <c:ptCount val="1"/>
                <c:pt idx="0">
                  <c:v>Ряд3</c:v>
                </c:pt>
              </c:strCache>
            </c:strRef>
          </c:tx>
          <c:spPr>
            <a:solidFill>
              <a:srgbClr val="004586"/>
            </a:solidFill>
            <a:ln w="0">
              <a:noFill/>
            </a:ln>
          </c:spP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12-EC66-4970-BBBC-9E464D4C1BF2}"/>
              </c:ext>
            </c:extLst>
          </c:dPt>
          <c:dPt>
            <c:idx val="1"/>
            <c:bubble3D val="0"/>
            <c:spPr>
              <a:solidFill>
                <a:srgbClr val="FF420E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14-EC66-4970-BBBC-9E464D4C1BF2}"/>
              </c:ext>
            </c:extLst>
          </c:dPt>
          <c:dPt>
            <c:idx val="2"/>
            <c:bubble3D val="0"/>
            <c:spPr>
              <a:solidFill>
                <a:srgbClr val="FFD320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16-EC66-4970-BBBC-9E464D4C1BF2}"/>
              </c:ext>
            </c:extLst>
          </c:dPt>
          <c:dPt>
            <c:idx val="3"/>
            <c:bubble3D val="0"/>
            <c:spPr>
              <a:solidFill>
                <a:srgbClr val="579D1C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18-EC66-4970-BBBC-9E464D4C1BF2}"/>
              </c:ext>
            </c:extLst>
          </c:dPt>
          <c:dLbls>
            <c:dLbl>
              <c:idx val="0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EC66-4970-BBBC-9E464D4C1BF2}"/>
                </c:ext>
              </c:extLst>
            </c:dLbl>
            <c:dLbl>
              <c:idx val="1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EC66-4970-BBBC-9E464D4C1BF2}"/>
                </c:ext>
              </c:extLst>
            </c:dLbl>
            <c:dLbl>
              <c:idx val="2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EC66-4970-BBBC-9E464D4C1BF2}"/>
                </c:ext>
              </c:extLst>
            </c:dLbl>
            <c:dLbl>
              <c:idx val="3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EC66-4970-BBBC-9E464D4C1BF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non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ru-RU"/>
              </a:p>
            </c:txPr>
            <c:dLblPos val="bestFit"/>
            <c:showLegendKey val="0"/>
            <c:showVal val="0"/>
            <c:showCatName val="0"/>
            <c:showSerName val="0"/>
            <c:showPercent val="0"/>
            <c:showBubbleSize val="1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categories</c:f>
              <c:strCache>
                <c:ptCount val="4"/>
                <c:pt idx="0">
                  <c:v>административный персонал </c:v>
                </c:pt>
                <c:pt idx="1">
                  <c:v>педагогические работники</c:v>
                </c:pt>
                <c:pt idx="2">
                  <c:v>вспомагательный персонал</c:v>
                </c:pt>
                <c:pt idx="3">
                  <c:v>иной персонал </c:v>
                </c:pt>
              </c:strCache>
            </c:strRef>
          </c:cat>
          <c:val>
            <c:numRef>
              <c:f>2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19-EC66-4970-BBBC-9E464D4C1BF2}"/>
            </c:ext>
          </c:extLst>
        </c:ser>
        <c:ser>
          <c:idx val="3"/>
          <c:order val="3"/>
          <c:tx>
            <c:strRef>
              <c:f>label 3</c:f>
              <c:strCache>
                <c:ptCount val="1"/>
                <c:pt idx="0">
                  <c:v>Ряд4</c:v>
                </c:pt>
              </c:strCache>
            </c:strRef>
          </c:tx>
          <c:spPr>
            <a:solidFill>
              <a:srgbClr val="7E0021"/>
            </a:solidFill>
            <a:ln w="0">
              <a:noFill/>
            </a:ln>
          </c:spPr>
          <c:dPt>
            <c:idx val="0"/>
            <c:bubble3D val="0"/>
            <c:spPr>
              <a:solidFill>
                <a:srgbClr val="004586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1B-EC66-4970-BBBC-9E464D4C1BF2}"/>
              </c:ext>
            </c:extLst>
          </c:dPt>
          <c:dPt>
            <c:idx val="1"/>
            <c:bubble3D val="0"/>
            <c:spPr>
              <a:solidFill>
                <a:srgbClr val="FF420E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1D-EC66-4970-BBBC-9E464D4C1BF2}"/>
              </c:ext>
            </c:extLst>
          </c:dPt>
          <c:dPt>
            <c:idx val="2"/>
            <c:bubble3D val="0"/>
            <c:spPr>
              <a:solidFill>
                <a:srgbClr val="FFD320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1F-EC66-4970-BBBC-9E464D4C1BF2}"/>
              </c:ext>
            </c:extLst>
          </c:dPt>
          <c:dPt>
            <c:idx val="3"/>
            <c:bubble3D val="0"/>
            <c:spPr>
              <a:solidFill>
                <a:srgbClr val="579D1C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21-EC66-4970-BBBC-9E464D4C1BF2}"/>
              </c:ext>
            </c:extLst>
          </c:dPt>
          <c:dLbls>
            <c:dLbl>
              <c:idx val="0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EC66-4970-BBBC-9E464D4C1BF2}"/>
                </c:ext>
              </c:extLst>
            </c:dLbl>
            <c:dLbl>
              <c:idx val="1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EC66-4970-BBBC-9E464D4C1BF2}"/>
                </c:ext>
              </c:extLst>
            </c:dLbl>
            <c:dLbl>
              <c:idx val="2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EC66-4970-BBBC-9E464D4C1BF2}"/>
                </c:ext>
              </c:extLst>
            </c:dLbl>
            <c:dLbl>
              <c:idx val="3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EC66-4970-BBBC-9E464D4C1BF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non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ru-RU"/>
              </a:p>
            </c:txPr>
            <c:dLblPos val="bestFit"/>
            <c:showLegendKey val="0"/>
            <c:showVal val="0"/>
            <c:showCatName val="0"/>
            <c:showSerName val="0"/>
            <c:showPercent val="0"/>
            <c:showBubbleSize val="1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categories</c:f>
              <c:strCache>
                <c:ptCount val="4"/>
                <c:pt idx="0">
                  <c:v>административный персонал </c:v>
                </c:pt>
                <c:pt idx="1">
                  <c:v>педагогические работники</c:v>
                </c:pt>
                <c:pt idx="2">
                  <c:v>вспомагательный персонал</c:v>
                </c:pt>
                <c:pt idx="3">
                  <c:v>иной персонал </c:v>
                </c:pt>
              </c:strCache>
            </c:strRef>
          </c:cat>
          <c:val>
            <c:numRef>
              <c:f>3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22-EC66-4970-BBBC-9E464D4C1BF2}"/>
            </c:ext>
          </c:extLst>
        </c:ser>
        <c:ser>
          <c:idx val="4"/>
          <c:order val="4"/>
          <c:tx>
            <c:strRef>
              <c:f>label 4</c:f>
              <c:strCache>
                <c:ptCount val="1"/>
                <c:pt idx="0">
                  <c:v>педпгогический персонал</c:v>
                </c:pt>
              </c:strCache>
            </c:strRef>
          </c:tx>
          <c:spPr>
            <a:solidFill>
              <a:srgbClr val="FF420E"/>
            </a:solidFill>
            <a:ln w="0">
              <a:noFill/>
            </a:ln>
          </c:spPr>
          <c:dPt>
            <c:idx val="0"/>
            <c:bubble3D val="0"/>
            <c:spPr>
              <a:solidFill>
                <a:srgbClr val="004586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24-EC66-4970-BBBC-9E464D4C1BF2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25-EC66-4970-BBBC-9E464D4C1BF2}"/>
              </c:ext>
            </c:extLst>
          </c:dPt>
          <c:dPt>
            <c:idx val="2"/>
            <c:bubble3D val="0"/>
            <c:spPr>
              <a:solidFill>
                <a:srgbClr val="FFD320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27-EC66-4970-BBBC-9E464D4C1BF2}"/>
              </c:ext>
            </c:extLst>
          </c:dPt>
          <c:dPt>
            <c:idx val="3"/>
            <c:bubble3D val="0"/>
            <c:spPr>
              <a:solidFill>
                <a:srgbClr val="579D1C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29-EC66-4970-BBBC-9E464D4C1BF2}"/>
              </c:ext>
            </c:extLst>
          </c:dPt>
          <c:dLbls>
            <c:dLbl>
              <c:idx val="0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4-EC66-4970-BBBC-9E464D4C1BF2}"/>
                </c:ext>
              </c:extLst>
            </c:dLbl>
            <c:dLbl>
              <c:idx val="1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5-EC66-4970-BBBC-9E464D4C1BF2}"/>
                </c:ext>
              </c:extLst>
            </c:dLbl>
            <c:dLbl>
              <c:idx val="2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7-EC66-4970-BBBC-9E464D4C1BF2}"/>
                </c:ext>
              </c:extLst>
            </c:dLbl>
            <c:dLbl>
              <c:idx val="3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9-EC66-4970-BBBC-9E464D4C1BF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non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ru-RU"/>
              </a:p>
            </c:txPr>
            <c:dLblPos val="bestFit"/>
            <c:showLegendKey val="0"/>
            <c:showVal val="0"/>
            <c:showCatName val="0"/>
            <c:showSerName val="0"/>
            <c:showPercent val="0"/>
            <c:showBubbleSize val="1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categories</c:f>
              <c:strCache>
                <c:ptCount val="4"/>
                <c:pt idx="0">
                  <c:v>административный персонал </c:v>
                </c:pt>
                <c:pt idx="1">
                  <c:v>педагогические работники</c:v>
                </c:pt>
                <c:pt idx="2">
                  <c:v>вспомагательный персонал</c:v>
                </c:pt>
                <c:pt idx="3">
                  <c:v>иной персонал </c:v>
                </c:pt>
              </c:strCache>
            </c:strRef>
          </c:cat>
          <c:val>
            <c:numRef>
              <c:f>4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2A-EC66-4970-BBBC-9E464D4C1BF2}"/>
            </c:ext>
          </c:extLst>
        </c:ser>
        <c:ser>
          <c:idx val="5"/>
          <c:order val="5"/>
          <c:tx>
            <c:strRef>
              <c:f>label 5</c:f>
              <c:strCache>
                <c:ptCount val="1"/>
                <c:pt idx="0">
                  <c:v>помошник воспитателя </c:v>
                </c:pt>
              </c:strCache>
            </c:strRef>
          </c:tx>
          <c:spPr>
            <a:solidFill>
              <a:srgbClr val="579D1C"/>
            </a:solidFill>
            <a:ln w="0">
              <a:noFill/>
            </a:ln>
          </c:spPr>
          <c:dPt>
            <c:idx val="0"/>
            <c:bubble3D val="0"/>
            <c:spPr>
              <a:solidFill>
                <a:srgbClr val="004586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2C-EC66-4970-BBBC-9E464D4C1BF2}"/>
              </c:ext>
            </c:extLst>
          </c:dPt>
          <c:dPt>
            <c:idx val="1"/>
            <c:bubble3D val="0"/>
            <c:spPr>
              <a:solidFill>
                <a:srgbClr val="FF420E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2E-EC66-4970-BBBC-9E464D4C1BF2}"/>
              </c:ext>
            </c:extLst>
          </c:dPt>
          <c:dPt>
            <c:idx val="2"/>
            <c:bubble3D val="0"/>
            <c:spPr>
              <a:solidFill>
                <a:srgbClr val="FFD320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30-EC66-4970-BBBC-9E464D4C1BF2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31-EC66-4970-BBBC-9E464D4C1BF2}"/>
              </c:ext>
            </c:extLst>
          </c:dPt>
          <c:dLbls>
            <c:dLbl>
              <c:idx val="0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C-EC66-4970-BBBC-9E464D4C1BF2}"/>
                </c:ext>
              </c:extLst>
            </c:dLbl>
            <c:dLbl>
              <c:idx val="1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E-EC66-4970-BBBC-9E464D4C1BF2}"/>
                </c:ext>
              </c:extLst>
            </c:dLbl>
            <c:dLbl>
              <c:idx val="2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0-EC66-4970-BBBC-9E464D4C1BF2}"/>
                </c:ext>
              </c:extLst>
            </c:dLbl>
            <c:dLbl>
              <c:idx val="3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1-EC66-4970-BBBC-9E464D4C1BF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non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ru-RU"/>
              </a:p>
            </c:txPr>
            <c:dLblPos val="bestFit"/>
            <c:showLegendKey val="0"/>
            <c:showVal val="0"/>
            <c:showCatName val="0"/>
            <c:showSerName val="0"/>
            <c:showPercent val="0"/>
            <c:showBubbleSize val="1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categories</c:f>
              <c:strCache>
                <c:ptCount val="4"/>
                <c:pt idx="0">
                  <c:v>административный персонал </c:v>
                </c:pt>
                <c:pt idx="1">
                  <c:v>педагогические работники</c:v>
                </c:pt>
                <c:pt idx="2">
                  <c:v>вспомагательный персонал</c:v>
                </c:pt>
                <c:pt idx="3">
                  <c:v>иной персонал </c:v>
                </c:pt>
              </c:strCache>
            </c:strRef>
          </c:cat>
          <c:val>
            <c:numRef>
              <c:f>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32-EC66-4970-BBBC-9E464D4C1BF2}"/>
            </c:ext>
          </c:extLst>
        </c:ser>
        <c:ser>
          <c:idx val="6"/>
          <c:order val="6"/>
          <c:tx>
            <c:strRef>
              <c:f>label 6</c:f>
              <c:strCache>
                <c:ptCount val="1"/>
                <c:pt idx="0">
                  <c:v>иной персонал </c:v>
                </c:pt>
              </c:strCache>
            </c:strRef>
          </c:tx>
          <c:spPr>
            <a:solidFill>
              <a:srgbClr val="FFD320"/>
            </a:solidFill>
            <a:ln w="0">
              <a:noFill/>
            </a:ln>
          </c:spPr>
          <c:dPt>
            <c:idx val="0"/>
            <c:bubble3D val="0"/>
            <c:spPr>
              <a:solidFill>
                <a:srgbClr val="004586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34-EC66-4970-BBBC-9E464D4C1BF2}"/>
              </c:ext>
            </c:extLst>
          </c:dPt>
          <c:dPt>
            <c:idx val="1"/>
            <c:bubble3D val="0"/>
            <c:spPr>
              <a:solidFill>
                <a:srgbClr val="FF420E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36-EC66-4970-BBBC-9E464D4C1BF2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37-EC66-4970-BBBC-9E464D4C1BF2}"/>
              </c:ext>
            </c:extLst>
          </c:dPt>
          <c:dPt>
            <c:idx val="3"/>
            <c:bubble3D val="0"/>
            <c:spPr>
              <a:solidFill>
                <a:srgbClr val="579D1C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39-EC66-4970-BBBC-9E464D4C1BF2}"/>
              </c:ext>
            </c:extLst>
          </c:dPt>
          <c:dLbls>
            <c:dLbl>
              <c:idx val="0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4-EC66-4970-BBBC-9E464D4C1BF2}"/>
                </c:ext>
              </c:extLst>
            </c:dLbl>
            <c:dLbl>
              <c:idx val="1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6-EC66-4970-BBBC-9E464D4C1BF2}"/>
                </c:ext>
              </c:extLst>
            </c:dLbl>
            <c:dLbl>
              <c:idx val="2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7-EC66-4970-BBBC-9E464D4C1BF2}"/>
                </c:ext>
              </c:extLst>
            </c:dLbl>
            <c:dLbl>
              <c:idx val="3"/>
              <c:spPr/>
              <c:txPr>
                <a:bodyPr wrap="none"/>
                <a:lstStyle/>
                <a:p>
                  <a:pPr>
                    <a:defRPr sz="10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9-EC66-4970-BBBC-9E464D4C1BF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non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ru-RU"/>
              </a:p>
            </c:txPr>
            <c:dLblPos val="bestFit"/>
            <c:showLegendKey val="0"/>
            <c:showVal val="0"/>
            <c:showCatName val="0"/>
            <c:showSerName val="0"/>
            <c:showPercent val="0"/>
            <c:showBubbleSize val="1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categories</c:f>
              <c:strCache>
                <c:ptCount val="4"/>
                <c:pt idx="0">
                  <c:v>административный персонал </c:v>
                </c:pt>
                <c:pt idx="1">
                  <c:v>педагогические работники</c:v>
                </c:pt>
                <c:pt idx="2">
                  <c:v>вспомагательный персонал</c:v>
                </c:pt>
                <c:pt idx="3">
                  <c:v>иной персонал </c:v>
                </c:pt>
              </c:strCache>
            </c:strRef>
          </c:cat>
          <c:val>
            <c:numRef>
              <c:f>6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3A-EC66-4970-BBBC-9E464D4C1B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0">
          <a:noFill/>
        </a:ln>
      </c:spPr>
    </c:plotArea>
    <c:legend>
      <c:legendPos val="r"/>
      <c:layout>
        <c:manualLayout>
          <c:xMode val="edge"/>
          <c:yMode val="edge"/>
          <c:x val="0.76781250000000001"/>
          <c:y val="0.136888888888889"/>
          <c:w val="0.217763610225639"/>
          <c:h val="0.47738637626402902"/>
        </c:manualLayout>
      </c:layout>
      <c:overlay val="0"/>
      <c:spPr>
        <a:noFill/>
        <a:ln w="0">
          <a:noFill/>
        </a:ln>
      </c:spPr>
      <c:txPr>
        <a:bodyPr/>
        <a:lstStyle/>
        <a:p>
          <a:pPr>
            <a:defRPr sz="1000" b="0" strike="noStrike" spc="-1">
              <a:solidFill>
                <a:srgbClr val="000000"/>
              </a:solidFill>
              <a:latin typeface="Arial"/>
            </a:defRPr>
          </a:pPr>
          <a:endParaRPr lang="ru-RU"/>
        </a:p>
      </c:txPr>
    </c:legend>
    <c:plotVisOnly val="1"/>
    <c:dispBlanksAs val="zero"/>
    <c:showDLblsOverMax val="1"/>
  </c:chart>
  <c:spPr>
    <a:noFill/>
    <a:ln w="0">
      <a:noFill/>
    </a:ln>
  </c:sp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140526348690401"/>
          <c:y val="0.14169815514558801"/>
          <c:w val="0.36344314558979801"/>
          <c:h val="0.64614358746388101"/>
        </c:manualLayout>
      </c:layout>
      <c:pieChart>
        <c:varyColors val="1"/>
        <c:ser>
          <c:idx val="0"/>
          <c:order val="0"/>
          <c:tx>
            <c:strRef>
              <c:f>label 0</c:f>
              <c:strCache>
                <c:ptCount val="1"/>
                <c:pt idx="0">
                  <c:v>Столбец 1</c:v>
                </c:pt>
              </c:strCache>
            </c:strRef>
          </c:tx>
          <c:spPr>
            <a:solidFill>
              <a:srgbClr val="004586"/>
            </a:solidFill>
            <a:ln w="0">
              <a:noFill/>
            </a:ln>
          </c:spPr>
          <c:dPt>
            <c:idx val="0"/>
            <c:bubble3D val="0"/>
            <c:explosion val="4"/>
            <c:extLst>
              <c:ext xmlns:c16="http://schemas.microsoft.com/office/drawing/2014/chart" uri="{C3380CC4-5D6E-409C-BE32-E72D297353CC}">
                <c16:uniqueId val="{00000001-8BEF-4AFF-85B0-2908E511EC33}"/>
              </c:ext>
            </c:extLst>
          </c:dPt>
          <c:dPt>
            <c:idx val="1"/>
            <c:bubble3D val="0"/>
            <c:spPr>
              <a:solidFill>
                <a:srgbClr val="FF420E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03-8BEF-4AFF-85B0-2908E511EC33}"/>
              </c:ext>
            </c:extLst>
          </c:dPt>
          <c:dPt>
            <c:idx val="2"/>
            <c:bubble3D val="0"/>
            <c:spPr>
              <a:solidFill>
                <a:srgbClr val="FFD320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05-8BEF-4AFF-85B0-2908E511EC33}"/>
              </c:ext>
            </c:extLst>
          </c:dPt>
          <c:dPt>
            <c:idx val="3"/>
            <c:bubble3D val="0"/>
            <c:spPr>
              <a:solidFill>
                <a:srgbClr val="579D1C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07-8BEF-4AFF-85B0-2908E511EC33}"/>
              </c:ext>
            </c:extLst>
          </c:dPt>
          <c:dLbls>
            <c:dLbl>
              <c:idx val="0"/>
              <c:spPr/>
              <c:txPr>
                <a:bodyPr wrap="squar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1"/>
              <c:showVal val="0"/>
              <c:showCatName val="1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BEF-4AFF-85B0-2908E511EC33}"/>
                </c:ext>
              </c:extLst>
            </c:dLbl>
            <c:dLbl>
              <c:idx val="1"/>
              <c:spPr/>
              <c:txPr>
                <a:bodyPr wrap="squar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1"/>
              <c:showVal val="0"/>
              <c:showCatName val="1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BEF-4AFF-85B0-2908E511EC33}"/>
                </c:ext>
              </c:extLst>
            </c:dLbl>
            <c:dLbl>
              <c:idx val="2"/>
              <c:spPr/>
              <c:txPr>
                <a:bodyPr wrap="squar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1"/>
              <c:showVal val="0"/>
              <c:showCatName val="1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BEF-4AFF-85B0-2908E511EC33}"/>
                </c:ext>
              </c:extLst>
            </c:dLbl>
            <c:dLbl>
              <c:idx val="3"/>
              <c:spPr/>
              <c:txPr>
                <a:bodyPr wrap="squar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1"/>
              <c:showVal val="0"/>
              <c:showCatName val="1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BEF-4AFF-85B0-2908E511EC3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strike="noStrike" spc="-1">
                    <a:latin typeface="Arial"/>
                  </a:defRPr>
                </a:pPr>
                <a:endParaRPr lang="ru-RU"/>
              </a:p>
            </c:txPr>
            <c:dLblPos val="bestFit"/>
            <c:showLegendKey val="1"/>
            <c:showVal val="0"/>
            <c:showCatName val="1"/>
            <c:showSerName val="0"/>
            <c:showPercent val="1"/>
            <c:showBubbleSize val="1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categories</c:f>
              <c:strCache>
                <c:ptCount val="4"/>
                <c:pt idx="0">
                  <c:v>до 35 лет</c:v>
                </c:pt>
                <c:pt idx="1">
                  <c:v>35-45 лет</c:v>
                </c:pt>
                <c:pt idx="2">
                  <c:v>45- 54 года</c:v>
                </c:pt>
                <c:pt idx="3">
                  <c:v>55 лет и старше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4"/>
                <c:pt idx="0">
                  <c:v>4</c:v>
                </c:pt>
                <c:pt idx="1">
                  <c:v>12</c:v>
                </c:pt>
                <c:pt idx="2">
                  <c:v>36</c:v>
                </c:pt>
                <c:pt idx="3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BEF-4AFF-85B0-2908E511EC33}"/>
            </c:ext>
          </c:extLst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Столбец 2</c:v>
                </c:pt>
              </c:strCache>
            </c:strRef>
          </c:tx>
          <c:spPr>
            <a:solidFill>
              <a:srgbClr val="FF420E"/>
            </a:solidFill>
            <a:ln w="0">
              <a:noFill/>
            </a:ln>
          </c:spPr>
          <c:dPt>
            <c:idx val="0"/>
            <c:bubble3D val="0"/>
            <c:spPr>
              <a:solidFill>
                <a:srgbClr val="004586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0A-8BEF-4AFF-85B0-2908E511EC33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B-8BEF-4AFF-85B0-2908E511EC33}"/>
              </c:ext>
            </c:extLst>
          </c:dPt>
          <c:dPt>
            <c:idx val="2"/>
            <c:bubble3D val="0"/>
            <c:spPr>
              <a:solidFill>
                <a:srgbClr val="FFD320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0D-8BEF-4AFF-85B0-2908E511EC33}"/>
              </c:ext>
            </c:extLst>
          </c:dPt>
          <c:dPt>
            <c:idx val="3"/>
            <c:bubble3D val="0"/>
            <c:spPr>
              <a:solidFill>
                <a:srgbClr val="579D1C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0F-8BEF-4AFF-85B0-2908E511EC33}"/>
              </c:ext>
            </c:extLst>
          </c:dPt>
          <c:dLbls>
            <c:dLbl>
              <c:idx val="0"/>
              <c:spPr/>
              <c:txPr>
                <a:bodyPr wrap="non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8BEF-4AFF-85B0-2908E511EC33}"/>
                </c:ext>
              </c:extLst>
            </c:dLbl>
            <c:dLbl>
              <c:idx val="1"/>
              <c:spPr/>
              <c:txPr>
                <a:bodyPr wrap="non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BEF-4AFF-85B0-2908E511EC33}"/>
                </c:ext>
              </c:extLst>
            </c:dLbl>
            <c:dLbl>
              <c:idx val="2"/>
              <c:spPr/>
              <c:txPr>
                <a:bodyPr wrap="non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8BEF-4AFF-85B0-2908E511EC33}"/>
                </c:ext>
              </c:extLst>
            </c:dLbl>
            <c:dLbl>
              <c:idx val="3"/>
              <c:spPr/>
              <c:txPr>
                <a:bodyPr wrap="non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8BEF-4AFF-85B0-2908E511EC3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none"/>
              <a:lstStyle/>
              <a:p>
                <a:pPr>
                  <a:defRPr sz="1000" b="0" strike="noStrike" spc="-1">
                    <a:latin typeface="Arial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1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categories</c:f>
              <c:strCache>
                <c:ptCount val="4"/>
                <c:pt idx="0">
                  <c:v>до 35 лет</c:v>
                </c:pt>
                <c:pt idx="1">
                  <c:v>35-45 лет</c:v>
                </c:pt>
                <c:pt idx="2">
                  <c:v>45- 54 года</c:v>
                </c:pt>
                <c:pt idx="3">
                  <c:v>55 лет и старше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10-8BEF-4AFF-85B0-2908E511EC33}"/>
            </c:ext>
          </c:extLst>
        </c:ser>
        <c:ser>
          <c:idx val="2"/>
          <c:order val="2"/>
          <c:tx>
            <c:strRef>
              <c:f>label 2</c:f>
              <c:strCache>
                <c:ptCount val="1"/>
                <c:pt idx="0">
                  <c:v>Столбец 3</c:v>
                </c:pt>
              </c:strCache>
            </c:strRef>
          </c:tx>
          <c:spPr>
            <a:solidFill>
              <a:srgbClr val="FFD320"/>
            </a:solidFill>
            <a:ln w="0">
              <a:noFill/>
            </a:ln>
          </c:spPr>
          <c:dPt>
            <c:idx val="0"/>
            <c:bubble3D val="0"/>
            <c:spPr>
              <a:solidFill>
                <a:srgbClr val="004586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12-8BEF-4AFF-85B0-2908E511EC33}"/>
              </c:ext>
            </c:extLst>
          </c:dPt>
          <c:dPt>
            <c:idx val="1"/>
            <c:bubble3D val="0"/>
            <c:spPr>
              <a:solidFill>
                <a:srgbClr val="FF420E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14-8BEF-4AFF-85B0-2908E511EC33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5-8BEF-4AFF-85B0-2908E511EC33}"/>
              </c:ext>
            </c:extLst>
          </c:dPt>
          <c:dPt>
            <c:idx val="3"/>
            <c:bubble3D val="0"/>
            <c:spPr>
              <a:solidFill>
                <a:srgbClr val="579D1C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17-8BEF-4AFF-85B0-2908E511EC33}"/>
              </c:ext>
            </c:extLst>
          </c:dPt>
          <c:dLbls>
            <c:dLbl>
              <c:idx val="0"/>
              <c:spPr/>
              <c:txPr>
                <a:bodyPr wrap="non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8BEF-4AFF-85B0-2908E511EC33}"/>
                </c:ext>
              </c:extLst>
            </c:dLbl>
            <c:dLbl>
              <c:idx val="1"/>
              <c:spPr/>
              <c:txPr>
                <a:bodyPr wrap="non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8BEF-4AFF-85B0-2908E511EC33}"/>
                </c:ext>
              </c:extLst>
            </c:dLbl>
            <c:dLbl>
              <c:idx val="2"/>
              <c:spPr/>
              <c:txPr>
                <a:bodyPr wrap="non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8BEF-4AFF-85B0-2908E511EC33}"/>
                </c:ext>
              </c:extLst>
            </c:dLbl>
            <c:dLbl>
              <c:idx val="3"/>
              <c:spPr/>
              <c:txPr>
                <a:bodyPr wrap="non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8BEF-4AFF-85B0-2908E511EC3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none"/>
              <a:lstStyle/>
              <a:p>
                <a:pPr>
                  <a:defRPr sz="1000" b="0" strike="noStrike" spc="-1">
                    <a:latin typeface="Arial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1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categories</c:f>
              <c:strCache>
                <c:ptCount val="4"/>
                <c:pt idx="0">
                  <c:v>до 35 лет</c:v>
                </c:pt>
                <c:pt idx="1">
                  <c:v>35-45 лет</c:v>
                </c:pt>
                <c:pt idx="2">
                  <c:v>45- 54 года</c:v>
                </c:pt>
                <c:pt idx="3">
                  <c:v>55 лет и старше</c:v>
                </c:pt>
              </c:strCache>
            </c:strRef>
          </c:cat>
          <c:val>
            <c:numRef>
              <c:f>2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18-8BEF-4AFF-85B0-2908E511EC3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0">
          <a:noFill/>
        </a:ln>
      </c:spPr>
    </c:plotArea>
    <c:legend>
      <c:legendPos val="r"/>
      <c:overlay val="0"/>
      <c:spPr>
        <a:noFill/>
        <a:ln w="0">
          <a:noFill/>
        </a:ln>
      </c:spPr>
      <c:txPr>
        <a:bodyPr/>
        <a:lstStyle/>
        <a:p>
          <a:pPr>
            <a:defRPr sz="1000" b="0" strike="noStrike" spc="-1">
              <a:latin typeface="Arial"/>
            </a:defRPr>
          </a:pPr>
          <a:endParaRPr lang="ru-RU"/>
        </a:p>
      </c:txPr>
    </c:legend>
    <c:plotVisOnly val="1"/>
    <c:dispBlanksAs val="zero"/>
    <c:showDLblsOverMax val="1"/>
  </c:chart>
  <c:spPr>
    <a:noFill/>
    <a:ln w="0">
      <a:noFill/>
    </a:ln>
  </c:spPr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568162115301299"/>
          <c:y val="0.14000666963094699"/>
          <c:w val="0.34649978326831399"/>
          <c:h val="0.73510449088483798"/>
        </c:manualLayout>
      </c:layout>
      <c:pieChart>
        <c:varyColors val="1"/>
        <c:ser>
          <c:idx val="0"/>
          <c:order val="0"/>
          <c:tx>
            <c:strRef>
              <c:f>label 0</c:f>
              <c:strCache>
                <c:ptCount val="1"/>
                <c:pt idx="0">
                  <c:v>Столбец 1</c:v>
                </c:pt>
              </c:strCache>
            </c:strRef>
          </c:tx>
          <c:spPr>
            <a:solidFill>
              <a:srgbClr val="004586"/>
            </a:solidFill>
            <a:ln w="0">
              <a:noFill/>
            </a:ln>
          </c:spP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5297-4974-A27E-EFAC760BA3DE}"/>
              </c:ext>
            </c:extLst>
          </c:dPt>
          <c:dPt>
            <c:idx val="1"/>
            <c:bubble3D val="0"/>
            <c:explosion val="4"/>
            <c:spPr>
              <a:solidFill>
                <a:srgbClr val="FF420E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02-5297-4974-A27E-EFAC760BA3DE}"/>
              </c:ext>
            </c:extLst>
          </c:dPt>
          <c:dPt>
            <c:idx val="2"/>
            <c:bubble3D val="0"/>
            <c:spPr>
              <a:solidFill>
                <a:srgbClr val="FFD320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04-5297-4974-A27E-EFAC760BA3DE}"/>
              </c:ext>
            </c:extLst>
          </c:dPt>
          <c:dPt>
            <c:idx val="3"/>
            <c:bubble3D val="0"/>
            <c:spPr>
              <a:solidFill>
                <a:srgbClr val="579D1C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06-5297-4974-A27E-EFAC760BA3DE}"/>
              </c:ext>
            </c:extLst>
          </c:dPt>
          <c:dLbls>
            <c:dLbl>
              <c:idx val="0"/>
              <c:spPr/>
              <c:txPr>
                <a:bodyPr wrap="squar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1"/>
              <c:showVal val="0"/>
              <c:showCatName val="1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297-4974-A27E-EFAC760BA3DE}"/>
                </c:ext>
              </c:extLst>
            </c:dLbl>
            <c:dLbl>
              <c:idx val="1"/>
              <c:spPr/>
              <c:txPr>
                <a:bodyPr wrap="squar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1"/>
              <c:showVal val="0"/>
              <c:showCatName val="1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297-4974-A27E-EFAC760BA3DE}"/>
                </c:ext>
              </c:extLst>
            </c:dLbl>
            <c:dLbl>
              <c:idx val="2"/>
              <c:spPr/>
              <c:txPr>
                <a:bodyPr wrap="squar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1"/>
              <c:showVal val="0"/>
              <c:showCatName val="1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297-4974-A27E-EFAC760BA3DE}"/>
                </c:ext>
              </c:extLst>
            </c:dLbl>
            <c:dLbl>
              <c:idx val="3"/>
              <c:spPr/>
              <c:txPr>
                <a:bodyPr wrap="squar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dLblPos val="bestFit"/>
              <c:showLegendKey val="1"/>
              <c:showVal val="0"/>
              <c:showCatName val="1"/>
              <c:showSerName val="0"/>
              <c:showPercent val="1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297-4974-A27E-EFAC760BA3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strike="noStrike" spc="-1">
                    <a:latin typeface="Arial"/>
                  </a:defRPr>
                </a:pPr>
                <a:endParaRPr lang="ru-RU"/>
              </a:p>
            </c:txPr>
            <c:dLblPos val="bestFit"/>
            <c:showLegendKey val="1"/>
            <c:showVal val="0"/>
            <c:showCatName val="1"/>
            <c:showSerName val="0"/>
            <c:showPercent val="1"/>
            <c:showBubbleSize val="1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categories</c:f>
              <c:strCache>
                <c:ptCount val="4"/>
                <c:pt idx="0">
                  <c:v>высшая категория</c:v>
                </c:pt>
                <c:pt idx="1">
                  <c:v>1 категория</c:v>
                </c:pt>
                <c:pt idx="2">
                  <c:v>соответствует занимаемой должности</c:v>
                </c:pt>
                <c:pt idx="3">
                  <c:v>не аттесовывался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4"/>
                <c:pt idx="0">
                  <c:v>16</c:v>
                </c:pt>
                <c:pt idx="1">
                  <c:v>10</c:v>
                </c:pt>
                <c:pt idx="2">
                  <c:v>7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5297-4974-A27E-EFAC760BA3DE}"/>
            </c:ext>
          </c:extLst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Столбец 2</c:v>
                </c:pt>
              </c:strCache>
            </c:strRef>
          </c:tx>
          <c:spPr>
            <a:solidFill>
              <a:srgbClr val="FF420E"/>
            </a:solidFill>
            <a:ln w="0">
              <a:noFill/>
            </a:ln>
          </c:spPr>
          <c:dPt>
            <c:idx val="0"/>
            <c:bubble3D val="0"/>
            <c:spPr>
              <a:solidFill>
                <a:srgbClr val="004586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09-5297-4974-A27E-EFAC760BA3DE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A-5297-4974-A27E-EFAC760BA3DE}"/>
              </c:ext>
            </c:extLst>
          </c:dPt>
          <c:dPt>
            <c:idx val="2"/>
            <c:bubble3D val="0"/>
            <c:spPr>
              <a:solidFill>
                <a:srgbClr val="FFD320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0C-5297-4974-A27E-EFAC760BA3DE}"/>
              </c:ext>
            </c:extLst>
          </c:dPt>
          <c:dPt>
            <c:idx val="3"/>
            <c:bubble3D val="0"/>
            <c:spPr>
              <a:solidFill>
                <a:srgbClr val="579D1C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0E-5297-4974-A27E-EFAC760BA3DE}"/>
              </c:ext>
            </c:extLst>
          </c:dPt>
          <c:dLbls>
            <c:dLbl>
              <c:idx val="0"/>
              <c:spPr/>
              <c:txPr>
                <a:bodyPr wrap="non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297-4974-A27E-EFAC760BA3DE}"/>
                </c:ext>
              </c:extLst>
            </c:dLbl>
            <c:dLbl>
              <c:idx val="1"/>
              <c:spPr/>
              <c:txPr>
                <a:bodyPr wrap="non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5297-4974-A27E-EFAC760BA3DE}"/>
                </c:ext>
              </c:extLst>
            </c:dLbl>
            <c:dLbl>
              <c:idx val="2"/>
              <c:spPr/>
              <c:txPr>
                <a:bodyPr wrap="non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5297-4974-A27E-EFAC760BA3DE}"/>
                </c:ext>
              </c:extLst>
            </c:dLbl>
            <c:dLbl>
              <c:idx val="3"/>
              <c:spPr/>
              <c:txPr>
                <a:bodyPr wrap="non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5297-4974-A27E-EFAC760BA3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none"/>
              <a:lstStyle/>
              <a:p>
                <a:pPr>
                  <a:defRPr sz="1000" b="0" strike="noStrike" spc="-1">
                    <a:latin typeface="Arial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1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categories</c:f>
              <c:strCache>
                <c:ptCount val="4"/>
                <c:pt idx="0">
                  <c:v>высшая категория</c:v>
                </c:pt>
                <c:pt idx="1">
                  <c:v>1 категория</c:v>
                </c:pt>
                <c:pt idx="2">
                  <c:v>соответствует занимаемой должности</c:v>
                </c:pt>
                <c:pt idx="3">
                  <c:v>не аттесовывался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F-5297-4974-A27E-EFAC760BA3DE}"/>
            </c:ext>
          </c:extLst>
        </c:ser>
        <c:ser>
          <c:idx val="2"/>
          <c:order val="2"/>
          <c:tx>
            <c:strRef>
              <c:f>label 2</c:f>
              <c:strCache>
                <c:ptCount val="1"/>
                <c:pt idx="0">
                  <c:v>Столбец 3</c:v>
                </c:pt>
              </c:strCache>
            </c:strRef>
          </c:tx>
          <c:spPr>
            <a:solidFill>
              <a:srgbClr val="FFD320"/>
            </a:solidFill>
            <a:ln w="0">
              <a:noFill/>
            </a:ln>
          </c:spPr>
          <c:dPt>
            <c:idx val="0"/>
            <c:bubble3D val="0"/>
            <c:spPr>
              <a:solidFill>
                <a:srgbClr val="004586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11-5297-4974-A27E-EFAC760BA3DE}"/>
              </c:ext>
            </c:extLst>
          </c:dPt>
          <c:dPt>
            <c:idx val="1"/>
            <c:bubble3D val="0"/>
            <c:spPr>
              <a:solidFill>
                <a:srgbClr val="FF420E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13-5297-4974-A27E-EFAC760BA3DE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4-5297-4974-A27E-EFAC760BA3DE}"/>
              </c:ext>
            </c:extLst>
          </c:dPt>
          <c:dPt>
            <c:idx val="3"/>
            <c:bubble3D val="0"/>
            <c:spPr>
              <a:solidFill>
                <a:srgbClr val="579D1C"/>
              </a:solidFill>
              <a:ln w="0">
                <a:noFill/>
              </a:ln>
            </c:spPr>
            <c:extLst>
              <c:ext xmlns:c16="http://schemas.microsoft.com/office/drawing/2014/chart" uri="{C3380CC4-5D6E-409C-BE32-E72D297353CC}">
                <c16:uniqueId val="{00000016-5297-4974-A27E-EFAC760BA3DE}"/>
              </c:ext>
            </c:extLst>
          </c:dPt>
          <c:dLbls>
            <c:dLbl>
              <c:idx val="0"/>
              <c:spPr/>
              <c:txPr>
                <a:bodyPr wrap="non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5297-4974-A27E-EFAC760BA3DE}"/>
                </c:ext>
              </c:extLst>
            </c:dLbl>
            <c:dLbl>
              <c:idx val="1"/>
              <c:spPr/>
              <c:txPr>
                <a:bodyPr wrap="non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5297-4974-A27E-EFAC760BA3DE}"/>
                </c:ext>
              </c:extLst>
            </c:dLbl>
            <c:dLbl>
              <c:idx val="2"/>
              <c:spPr/>
              <c:txPr>
                <a:bodyPr wrap="non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5297-4974-A27E-EFAC760BA3DE}"/>
                </c:ext>
              </c:extLst>
            </c:dLbl>
            <c:dLbl>
              <c:idx val="3"/>
              <c:spPr/>
              <c:txPr>
                <a:bodyPr wrap="none"/>
                <a:lstStyle/>
                <a:p>
                  <a:pPr>
                    <a:defRPr sz="1000" b="0" strike="noStrike" spc="-1">
                      <a:latin typeface="Arial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5297-4974-A27E-EFAC760BA3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none"/>
              <a:lstStyle/>
              <a:p>
                <a:pPr>
                  <a:defRPr sz="1000" b="0" strike="noStrike" spc="-1">
                    <a:latin typeface="Arial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1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categories</c:f>
              <c:strCache>
                <c:ptCount val="4"/>
                <c:pt idx="0">
                  <c:v>высшая категория</c:v>
                </c:pt>
                <c:pt idx="1">
                  <c:v>1 категория</c:v>
                </c:pt>
                <c:pt idx="2">
                  <c:v>соответствует занимаемой должности</c:v>
                </c:pt>
                <c:pt idx="3">
                  <c:v>не аттесовывался</c:v>
                </c:pt>
              </c:strCache>
            </c:strRef>
          </c:cat>
          <c:val>
            <c:numRef>
              <c:f>2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17-5297-4974-A27E-EFAC760BA3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0">
          <a:noFill/>
        </a:ln>
      </c:spPr>
    </c:plotArea>
    <c:legend>
      <c:legendPos val="r"/>
      <c:layout>
        <c:manualLayout>
          <c:xMode val="edge"/>
          <c:yMode val="edge"/>
          <c:x val="0.78764768394073903"/>
          <c:y val="0.28706379195376802"/>
          <c:w val="0.212352316059261"/>
          <c:h val="0.63603022893976402"/>
        </c:manualLayout>
      </c:layout>
      <c:overlay val="0"/>
      <c:spPr>
        <a:noFill/>
        <a:ln w="0">
          <a:noFill/>
        </a:ln>
      </c:spPr>
      <c:txPr>
        <a:bodyPr/>
        <a:lstStyle/>
        <a:p>
          <a:pPr>
            <a:defRPr sz="1000" b="0" strike="noStrike" spc="-1">
              <a:latin typeface="Arial"/>
            </a:defRPr>
          </a:pPr>
          <a:endParaRPr lang="ru-RU"/>
        </a:p>
      </c:txPr>
    </c:legend>
    <c:plotVisOnly val="1"/>
    <c:dispBlanksAs val="zero"/>
    <c:showDLblsOverMax val="1"/>
  </c:chart>
  <c:spPr>
    <a:noFill/>
    <a:ln w="0">
      <a:noFill/>
    </a:ln>
  </c:spPr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100"/>
              <a:t>Результаты</a:t>
            </a:r>
            <a:r>
              <a:rPr lang="ru-RU" sz="1100" baseline="0"/>
              <a:t> ОГЭ по  учебному предмету </a:t>
            </a:r>
          </a:p>
          <a:p>
            <a:pPr>
              <a:defRPr/>
            </a:pPr>
            <a:r>
              <a:rPr lang="ru-RU" sz="1100" baseline="0"/>
              <a:t>русский язык</a:t>
            </a:r>
          </a:p>
        </c:rich>
      </c:tx>
      <c:layout>
        <c:manualLayout>
          <c:xMode val="edge"/>
          <c:yMode val="edge"/>
          <c:x val="0.17049111807732698"/>
          <c:y val="0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1455401146956971"/>
          <c:y val="0.20291338582677398"/>
          <c:w val="0.76229917968718552"/>
          <c:h val="0.41965855185533002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"2"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1.33</c:v>
                </c:pt>
                <c:pt idx="1">
                  <c:v>0.81</c:v>
                </c:pt>
                <c:pt idx="2">
                  <c:v>5.69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8FE-4B16-874A-96EBF81EE2B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"3"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46</c:v>
                </c:pt>
                <c:pt idx="1">
                  <c:v>41.93</c:v>
                </c:pt>
                <c:pt idx="2">
                  <c:v>56.91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8FE-4B16-874A-96EBF81EE2B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"4"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38.67</c:v>
                </c:pt>
                <c:pt idx="1">
                  <c:v>36.29</c:v>
                </c:pt>
                <c:pt idx="2">
                  <c:v>30.08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8FE-4B16-874A-96EBF81EE2BB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"5"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14</c:v>
                </c:pt>
                <c:pt idx="1">
                  <c:v>20.97</c:v>
                </c:pt>
                <c:pt idx="2">
                  <c:v>7.32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8FE-4B16-874A-96EBF81EE2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overlap val="100"/>
        <c:axId val="105353984"/>
        <c:axId val="105356288"/>
      </c:barChart>
      <c:catAx>
        <c:axId val="10535398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Год</a:t>
                </a:r>
              </a:p>
            </c:rich>
          </c:tx>
          <c:layout>
            <c:manualLayout>
              <c:xMode val="edge"/>
              <c:yMode val="edge"/>
              <c:x val="5.9523212464684004E-3"/>
              <c:y val="0.4187982353269670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05356288"/>
        <c:crosses val="autoZero"/>
        <c:auto val="1"/>
        <c:lblAlgn val="ctr"/>
        <c:lblOffset val="100"/>
        <c:noMultiLvlLbl val="0"/>
      </c:catAx>
      <c:valAx>
        <c:axId val="105356288"/>
        <c:scaling>
          <c:orientation val="minMax"/>
          <c:max val="100"/>
          <c:min val="0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Процент участников, получивших соответствующую отметку, от общего числа участников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05353984"/>
        <c:crosses val="autoZero"/>
        <c:crossBetween val="between"/>
        <c:majorUnit val="10"/>
      </c:valAx>
    </c:plotArea>
    <c:legend>
      <c:legendPos val="b"/>
      <c:layout>
        <c:manualLayout>
          <c:xMode val="edge"/>
          <c:yMode val="edge"/>
          <c:x val="0.3786670945128745"/>
          <c:y val="0.89015405682985527"/>
          <c:w val="0.24184395740341441"/>
          <c:h val="8.2880065523724525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000" b="0">
                <a:latin typeface="Times New Roman" panose="02020603050405020304" pitchFamily="18" charset="0"/>
                <a:cs typeface="Times New Roman" panose="02020603050405020304" pitchFamily="18" charset="0"/>
              </a:rPr>
              <a:t>Диаграмма 5.</a:t>
            </a:r>
            <a:r>
              <a:rPr lang="ru-RU" sz="1000">
                <a:latin typeface="Times New Roman" panose="02020603050405020304" pitchFamily="18" charset="0"/>
                <a:cs typeface="Times New Roman" panose="02020603050405020304" pitchFamily="18" charset="0"/>
              </a:rPr>
              <a:t>Результаты</a:t>
            </a:r>
            <a:r>
              <a:rPr lang="ru-RU" sz="10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ОГЭ по учебному предмету математика</a:t>
            </a:r>
          </a:p>
        </c:rich>
      </c:tx>
      <c:layout>
        <c:manualLayout>
          <c:xMode val="edge"/>
          <c:yMode val="edge"/>
          <c:x val="7.4159599396809064E-2"/>
          <c:y val="4.1025641025641026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2744547381015678"/>
          <c:y val="0.22731463830179124"/>
          <c:w val="0.75965588571091569"/>
          <c:h val="0.38187724611346896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"2"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8.1199999999999992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14C-4728-999B-8810C9E5C55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"3"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72.67</c:v>
                </c:pt>
                <c:pt idx="1">
                  <c:v>55.65</c:v>
                </c:pt>
                <c:pt idx="2">
                  <c:v>28.46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14C-4728-999B-8810C9E5C55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"4"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26</c:v>
                </c:pt>
                <c:pt idx="1">
                  <c:v>35.479999999999997</c:v>
                </c:pt>
                <c:pt idx="2">
                  <c:v>58.54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14C-4728-999B-8810C9E5C55E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"5"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1.33</c:v>
                </c:pt>
                <c:pt idx="1">
                  <c:v>8.8699999999999992</c:v>
                </c:pt>
                <c:pt idx="2">
                  <c:v>4.88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14C-4728-999B-8810C9E5C5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overlap val="100"/>
        <c:axId val="113315200"/>
        <c:axId val="113817088"/>
      </c:barChart>
      <c:catAx>
        <c:axId val="11331520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Год</a:t>
                </a:r>
              </a:p>
            </c:rich>
          </c:tx>
          <c:layout>
            <c:manualLayout>
              <c:xMode val="edge"/>
              <c:yMode val="edge"/>
              <c:x val="5.9524481263947011E-3"/>
              <c:y val="0.4187983774755428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13817088"/>
        <c:crosses val="autoZero"/>
        <c:auto val="1"/>
        <c:lblAlgn val="ctr"/>
        <c:lblOffset val="100"/>
        <c:noMultiLvlLbl val="0"/>
      </c:catAx>
      <c:valAx>
        <c:axId val="113817088"/>
        <c:scaling>
          <c:orientation val="minMax"/>
          <c:max val="100"/>
          <c:min val="0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Процент участников, получивших соответствующую отметку, от общего числа участников</a:t>
                </a:r>
              </a:p>
            </c:rich>
          </c:tx>
          <c:layout>
            <c:manualLayout>
              <c:xMode val="edge"/>
              <c:yMode val="edge"/>
              <c:x val="0.13703266991123597"/>
              <c:y val="0.7339790026246824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13315200"/>
        <c:crosses val="autoZero"/>
        <c:crossBetween val="between"/>
        <c:majorUnit val="10"/>
      </c:valAx>
    </c:plotArea>
    <c:legend>
      <c:legendPos val="b"/>
      <c:layout>
        <c:manualLayout>
          <c:xMode val="edge"/>
          <c:yMode val="edge"/>
          <c:x val="0.39329622885087495"/>
          <c:y val="0.89517117633023169"/>
          <c:w val="0.2418441098771468"/>
          <c:h val="8.2880076354092766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000" b="0">
                <a:latin typeface="Times New Roman" panose="02020603050405020304" pitchFamily="18" charset="0"/>
                <a:cs typeface="Times New Roman" panose="02020603050405020304" pitchFamily="18" charset="0"/>
              </a:rPr>
              <a:t>Диаграмма 6.         </a:t>
            </a:r>
            <a:r>
              <a:rPr lang="ru-RU" sz="1000">
                <a:latin typeface="Times New Roman" panose="02020603050405020304" pitchFamily="18" charset="0"/>
                <a:cs typeface="Times New Roman" panose="02020603050405020304" pitchFamily="18" charset="0"/>
              </a:rPr>
              <a:t>Результаты</a:t>
            </a:r>
            <a:r>
              <a:rPr lang="ru-RU" sz="10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ОГЭ по учебному передмету физика</a:t>
            </a:r>
          </a:p>
        </c:rich>
      </c:tx>
      <c:layout>
        <c:manualLayout>
          <c:xMode val="edge"/>
          <c:yMode val="edge"/>
          <c:x val="0.1291240045506257"/>
          <c:y val="3.3898305084745763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4234088486379584"/>
          <c:y val="0.26567107077716978"/>
          <c:w val="0.77211344315748964"/>
          <c:h val="0.3893113572667844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"2"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DC-4A93-B776-ADB46A6ABF7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"3"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33.33</c:v>
                </c:pt>
                <c:pt idx="1">
                  <c:v>100</c:v>
                </c:pt>
                <c:pt idx="2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DC-4A93-B776-ADB46A6ABF7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"4"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33.33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9DC-4A93-B776-ADB46A6ABF7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"5"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33.33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9DC-4A93-B776-ADB46A6ABF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overlap val="100"/>
        <c:axId val="139581696"/>
        <c:axId val="139653504"/>
      </c:barChart>
      <c:catAx>
        <c:axId val="13958169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Год</a:t>
                </a:r>
              </a:p>
            </c:rich>
          </c:tx>
          <c:layout>
            <c:manualLayout>
              <c:xMode val="edge"/>
              <c:yMode val="edge"/>
              <c:x val="5.9524481263947011E-3"/>
              <c:y val="0.4187983774755428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39653504"/>
        <c:crosses val="autoZero"/>
        <c:auto val="1"/>
        <c:lblAlgn val="ctr"/>
        <c:lblOffset val="100"/>
        <c:noMultiLvlLbl val="0"/>
      </c:catAx>
      <c:valAx>
        <c:axId val="139653504"/>
        <c:scaling>
          <c:orientation val="minMax"/>
          <c:max val="100"/>
          <c:min val="0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Процент участников, получивших соответствующую отметку, от общего числа участников</a:t>
                </a:r>
              </a:p>
            </c:rich>
          </c:tx>
          <c:layout>
            <c:manualLayout>
              <c:xMode val="edge"/>
              <c:yMode val="edge"/>
              <c:x val="0.13426621160409571"/>
              <c:y val="0.74691356377062956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39581696"/>
        <c:crosses val="autoZero"/>
        <c:crossBetween val="between"/>
        <c:majorUnit val="10"/>
      </c:valAx>
    </c:plotArea>
    <c:legend>
      <c:legendPos val="b"/>
      <c:layout>
        <c:manualLayout>
          <c:xMode val="edge"/>
          <c:yMode val="edge"/>
          <c:x val="0.39329622885087495"/>
          <c:y val="0.89517117633023169"/>
          <c:w val="0.2418441098771468"/>
          <c:h val="8.2880076354092766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000" b="0">
                <a:latin typeface="Times New Roman" panose="02020603050405020304" pitchFamily="18" charset="0"/>
                <a:cs typeface="Times New Roman" panose="02020603050405020304" pitchFamily="18" charset="0"/>
              </a:rPr>
              <a:t>Диаграмма 7. </a:t>
            </a:r>
            <a:r>
              <a:rPr lang="ru-RU" sz="1000">
                <a:latin typeface="Times New Roman" panose="02020603050405020304" pitchFamily="18" charset="0"/>
                <a:cs typeface="Times New Roman" panose="02020603050405020304" pitchFamily="18" charset="0"/>
              </a:rPr>
              <a:t>Результаты</a:t>
            </a:r>
            <a:r>
              <a:rPr lang="ru-RU" sz="10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ОГЭ по учебному предмету  химия</a:t>
            </a:r>
          </a:p>
        </c:rich>
      </c:tx>
      <c:layout>
        <c:manualLayout>
          <c:xMode val="edge"/>
          <c:yMode val="edge"/>
          <c:x val="0.11564072369125361"/>
          <c:y val="5.5299539170506916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3583919987529827"/>
          <c:y val="0.19185320175589404"/>
          <c:w val="0.75751570379545252"/>
          <c:h val="0.4157955518718055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"2"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0DC-4F4A-80B7-F730506CF00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"3"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0</c:v>
                </c:pt>
                <c:pt idx="1">
                  <c:v>50</c:v>
                </c:pt>
                <c:pt idx="2">
                  <c:v>33.33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0DC-4F4A-80B7-F730506CF00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"4"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100</c:v>
                </c:pt>
                <c:pt idx="1">
                  <c:v>50</c:v>
                </c:pt>
                <c:pt idx="2">
                  <c:v>66.67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0DC-4F4A-80B7-F730506CF00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"5"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0DC-4F4A-80B7-F730506CF0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overlap val="100"/>
        <c:axId val="146762752"/>
        <c:axId val="146794752"/>
      </c:barChart>
      <c:catAx>
        <c:axId val="14676275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Год</a:t>
                </a:r>
              </a:p>
            </c:rich>
          </c:tx>
          <c:layout>
            <c:manualLayout>
              <c:xMode val="edge"/>
              <c:yMode val="edge"/>
              <c:x val="5.9524481263947028E-3"/>
              <c:y val="0.4187983774755428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46794752"/>
        <c:crosses val="autoZero"/>
        <c:auto val="1"/>
        <c:lblAlgn val="ctr"/>
        <c:lblOffset val="100"/>
        <c:noMultiLvlLbl val="0"/>
      </c:catAx>
      <c:valAx>
        <c:axId val="146794752"/>
        <c:scaling>
          <c:orientation val="minMax"/>
          <c:max val="100"/>
          <c:min val="0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Процент участников, получивших соответствующую отметку, от общего числа участников</a:t>
                </a:r>
              </a:p>
            </c:rich>
          </c:tx>
          <c:layout>
            <c:manualLayout>
              <c:xMode val="edge"/>
              <c:yMode val="edge"/>
              <c:x val="0.12731605178566174"/>
              <c:y val="0.71396669302800064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46762752"/>
        <c:crosses val="autoZero"/>
        <c:crossBetween val="between"/>
        <c:majorUnit val="10"/>
      </c:valAx>
    </c:plotArea>
    <c:legend>
      <c:legendPos val="b"/>
      <c:layout>
        <c:manualLayout>
          <c:xMode val="edge"/>
          <c:yMode val="edge"/>
          <c:x val="0.36975417398668153"/>
          <c:y val="0.88281905809809214"/>
          <c:w val="0.24184410987714691"/>
          <c:h val="8.2880076354092766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000" b="0">
                <a:latin typeface="Times New Roman" panose="02020603050405020304" pitchFamily="18" charset="0"/>
                <a:cs typeface="Times New Roman" panose="02020603050405020304" pitchFamily="18" charset="0"/>
              </a:rPr>
              <a:t>Диаграмма 8</a:t>
            </a:r>
            <a:r>
              <a:rPr lang="ru-RU" sz="1000">
                <a:latin typeface="Times New Roman" panose="02020603050405020304" pitchFamily="18" charset="0"/>
                <a:cs typeface="Times New Roman" panose="02020603050405020304" pitchFamily="18" charset="0"/>
              </a:rPr>
              <a:t>. Результаты</a:t>
            </a:r>
            <a:r>
              <a:rPr lang="ru-RU" sz="10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ОГЭ по учебному предмету информатика</a:t>
            </a:r>
          </a:p>
        </c:rich>
      </c:tx>
      <c:layout>
        <c:manualLayout>
          <c:xMode val="edge"/>
          <c:yMode val="edge"/>
          <c:x val="0.23372114741981029"/>
          <c:y val="3.2388663967611336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6588297249360667"/>
          <c:y val="0.23645107519454805"/>
          <c:w val="0.74039424847175062"/>
          <c:h val="0.40896119912721968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"2"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82-4022-97B1-708A04FFA15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"3"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50</c:v>
                </c:pt>
                <c:pt idx="1">
                  <c:v>22.22</c:v>
                </c:pt>
                <c:pt idx="2">
                  <c:v>9.68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B82-4022-97B1-708A04FFA15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"4"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31.82</c:v>
                </c:pt>
                <c:pt idx="1">
                  <c:v>38.89</c:v>
                </c:pt>
                <c:pt idx="2">
                  <c:v>58.06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B82-4022-97B1-708A04FFA15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"5"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18.18</c:v>
                </c:pt>
                <c:pt idx="1">
                  <c:v>38.89</c:v>
                </c:pt>
                <c:pt idx="2">
                  <c:v>32.26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B82-4022-97B1-708A04FFA1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overlap val="100"/>
        <c:axId val="147206528"/>
        <c:axId val="147209600"/>
      </c:barChart>
      <c:catAx>
        <c:axId val="14720652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Год</a:t>
                </a:r>
              </a:p>
            </c:rich>
          </c:tx>
          <c:layout>
            <c:manualLayout>
              <c:xMode val="edge"/>
              <c:yMode val="edge"/>
              <c:x val="5.9524481263947028E-3"/>
              <c:y val="0.4187983774755428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47209600"/>
        <c:crosses val="autoZero"/>
        <c:auto val="1"/>
        <c:lblAlgn val="ctr"/>
        <c:lblOffset val="100"/>
        <c:noMultiLvlLbl val="0"/>
      </c:catAx>
      <c:valAx>
        <c:axId val="147209600"/>
        <c:scaling>
          <c:orientation val="minMax"/>
          <c:max val="100"/>
          <c:min val="0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Процент участников, получивших соответствующую отметку, от общего числа участников</a:t>
                </a:r>
              </a:p>
            </c:rich>
          </c:tx>
          <c:layout>
            <c:manualLayout>
              <c:xMode val="edge"/>
              <c:yMode val="edge"/>
              <c:x val="0.14789534950627176"/>
              <c:y val="0.74767396201459946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47206528"/>
        <c:crosses val="autoZero"/>
        <c:crossBetween val="between"/>
        <c:majorUnit val="10"/>
      </c:valAx>
    </c:plotArea>
    <c:legend>
      <c:legendPos val="b"/>
      <c:layout>
        <c:manualLayout>
          <c:xMode val="edge"/>
          <c:yMode val="edge"/>
          <c:x val="0.39971673018107357"/>
          <c:y val="0.92455948911897823"/>
          <c:w val="0.24184410987714691"/>
          <c:h val="7.3857002814407324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000" b="0">
                <a:latin typeface="Times New Roman" panose="02020603050405020304" pitchFamily="18" charset="0"/>
                <a:cs typeface="Times New Roman" panose="02020603050405020304" pitchFamily="18" charset="0"/>
              </a:rPr>
              <a:t>Диаграмма 9.</a:t>
            </a:r>
            <a:r>
              <a:rPr lang="ru-RU" sz="1000">
                <a:latin typeface="Times New Roman" panose="02020603050405020304" pitchFamily="18" charset="0"/>
                <a:cs typeface="Times New Roman" panose="02020603050405020304" pitchFamily="18" charset="0"/>
              </a:rPr>
              <a:t>Результаты</a:t>
            </a:r>
            <a:r>
              <a:rPr lang="ru-RU" sz="10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ОГЭ по учебному предмету  биология</a:t>
            </a:r>
          </a:p>
        </c:rich>
      </c:tx>
      <c:layout>
        <c:manualLayout>
          <c:xMode val="edge"/>
          <c:yMode val="edge"/>
          <c:x val="0.17360044518642395"/>
          <c:y val="0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252735311258159"/>
          <c:y val="0.23241689334287918"/>
          <c:w val="0.79210162168794007"/>
          <c:h val="0.35502206918669277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"2"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2.63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C41-40C3-A022-5958F3C5B49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"3"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59.52</c:v>
                </c:pt>
                <c:pt idx="1">
                  <c:v>55.82</c:v>
                </c:pt>
                <c:pt idx="2">
                  <c:v>68.42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C41-40C3-A022-5958F3C5B49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"4"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38.1</c:v>
                </c:pt>
                <c:pt idx="1">
                  <c:v>34.880000000000003</c:v>
                </c:pt>
                <c:pt idx="2">
                  <c:v>23.68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C41-40C3-A022-5958F3C5B495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"5"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2.38</c:v>
                </c:pt>
                <c:pt idx="1">
                  <c:v>9.3000000000000007</c:v>
                </c:pt>
                <c:pt idx="2">
                  <c:v>5.26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C41-40C3-A022-5958F3C5B4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overlap val="100"/>
        <c:axId val="147499264"/>
        <c:axId val="147516032"/>
      </c:barChart>
      <c:catAx>
        <c:axId val="14749926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Год</a:t>
                </a:r>
              </a:p>
            </c:rich>
          </c:tx>
          <c:layout>
            <c:manualLayout>
              <c:xMode val="edge"/>
              <c:yMode val="edge"/>
              <c:x val="5.9524481263947028E-3"/>
              <c:y val="0.4187983774755428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47516032"/>
        <c:crosses val="autoZero"/>
        <c:auto val="1"/>
        <c:lblAlgn val="ctr"/>
        <c:lblOffset val="100"/>
        <c:noMultiLvlLbl val="0"/>
      </c:catAx>
      <c:valAx>
        <c:axId val="147516032"/>
        <c:scaling>
          <c:orientation val="minMax"/>
          <c:max val="100"/>
          <c:min val="0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Процент участников, получивших соответствующую отметку, от общего числа участников</a:t>
                </a:r>
              </a:p>
            </c:rich>
          </c:tx>
          <c:layout>
            <c:manualLayout>
              <c:xMode val="edge"/>
              <c:yMode val="edge"/>
              <c:x val="0.15459922267646625"/>
              <c:y val="0.697336675359310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47499264"/>
        <c:crosses val="autoZero"/>
        <c:crossBetween val="between"/>
        <c:majorUnit val="10"/>
      </c:valAx>
    </c:plotArea>
    <c:legend>
      <c:legendPos val="b"/>
      <c:layout>
        <c:manualLayout>
          <c:xMode val="edge"/>
          <c:yMode val="edge"/>
          <c:x val="0.38884439945841787"/>
          <c:y val="0.81800069203568704"/>
          <c:w val="0.24184410987714691"/>
          <c:h val="8.2880076354092766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000" b="0">
                <a:latin typeface="Times New Roman" panose="02020603050405020304" pitchFamily="18" charset="0"/>
                <a:cs typeface="Times New Roman" panose="02020603050405020304" pitchFamily="18" charset="0"/>
              </a:rPr>
              <a:t>Диаграмма 10. </a:t>
            </a:r>
            <a:r>
              <a:rPr lang="ru-RU" sz="1000">
                <a:latin typeface="Times New Roman" panose="02020603050405020304" pitchFamily="18" charset="0"/>
                <a:cs typeface="Times New Roman" panose="02020603050405020304" pitchFamily="18" charset="0"/>
              </a:rPr>
              <a:t>Результаты</a:t>
            </a:r>
            <a:r>
              <a:rPr lang="ru-RU" sz="10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ОГЭ по учебному предмету география</a:t>
            </a:r>
          </a:p>
        </c:rich>
      </c:tx>
      <c:layout>
        <c:manualLayout>
          <c:xMode val="edge"/>
          <c:yMode val="edge"/>
          <c:x val="0.17333333333333334"/>
          <c:y val="2.2290978333590658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7012922747713871"/>
          <c:y val="0.29132757598848963"/>
          <c:w val="0.75323533996452685"/>
          <c:h val="0.39240373900630848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"2"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9.86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61F-45FD-89D1-E9BEB204C2C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"3"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45.16</c:v>
                </c:pt>
                <c:pt idx="1">
                  <c:v>36.36</c:v>
                </c:pt>
                <c:pt idx="2">
                  <c:v>22.54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61F-45FD-89D1-E9BEB204C2C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"4"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40.86</c:v>
                </c:pt>
                <c:pt idx="1">
                  <c:v>40.909999999999997</c:v>
                </c:pt>
                <c:pt idx="2">
                  <c:v>36.619999999999997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61F-45FD-89D1-E9BEB204C2C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"5"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13.98</c:v>
                </c:pt>
                <c:pt idx="1">
                  <c:v>22.73</c:v>
                </c:pt>
                <c:pt idx="2">
                  <c:v>30.99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61F-45FD-89D1-E9BEB204C2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overlap val="100"/>
        <c:axId val="160044160"/>
        <c:axId val="160046080"/>
      </c:barChart>
      <c:catAx>
        <c:axId val="16004416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Год</a:t>
                </a:r>
              </a:p>
            </c:rich>
          </c:tx>
          <c:layout>
            <c:manualLayout>
              <c:xMode val="edge"/>
              <c:yMode val="edge"/>
              <c:x val="5.9524481263947028E-3"/>
              <c:y val="0.4187983774755428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60046080"/>
        <c:crosses val="autoZero"/>
        <c:auto val="1"/>
        <c:lblAlgn val="ctr"/>
        <c:lblOffset val="100"/>
        <c:noMultiLvlLbl val="0"/>
      </c:catAx>
      <c:valAx>
        <c:axId val="160046080"/>
        <c:scaling>
          <c:orientation val="minMax"/>
          <c:max val="100"/>
          <c:min val="0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Процент участников, получивших соответствующую отметку, от общего числа участников</a:t>
                </a:r>
              </a:p>
            </c:rich>
          </c:tx>
          <c:layout>
            <c:manualLayout>
              <c:xMode val="edge"/>
              <c:yMode val="edge"/>
              <c:x val="0.17520754969323121"/>
              <c:y val="0.77771441876217673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60044160"/>
        <c:crosses val="autoZero"/>
        <c:crossBetween val="between"/>
        <c:majorUnit val="10"/>
      </c:valAx>
    </c:plotArea>
    <c:legend>
      <c:legendPos val="b"/>
      <c:layout>
        <c:manualLayout>
          <c:xMode val="edge"/>
          <c:yMode val="edge"/>
          <c:x val="0.39329622885087506"/>
          <c:y val="0.89517117633023169"/>
          <c:w val="0.24184410987714691"/>
          <c:h val="8.2880076354092766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000" b="0">
                <a:latin typeface="Times New Roman" panose="02020603050405020304" pitchFamily="18" charset="0"/>
                <a:cs typeface="Times New Roman" panose="02020603050405020304" pitchFamily="18" charset="0"/>
              </a:rPr>
              <a:t>Диаграмма 11.</a:t>
            </a:r>
            <a:r>
              <a:rPr lang="ru-RU" sz="1000">
                <a:latin typeface="Times New Roman" panose="02020603050405020304" pitchFamily="18" charset="0"/>
                <a:cs typeface="Times New Roman" panose="02020603050405020304" pitchFamily="18" charset="0"/>
              </a:rPr>
              <a:t>Результаты</a:t>
            </a:r>
            <a:r>
              <a:rPr lang="ru-RU" sz="10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ОГЭ по учебному предмету английский язык</a:t>
            </a:r>
          </a:p>
        </c:rich>
      </c:tx>
      <c:layout>
        <c:manualLayout>
          <c:xMode val="edge"/>
          <c:yMode val="edge"/>
          <c:x val="0.1669127875869468"/>
          <c:y val="0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4662133525444151"/>
          <c:y val="0.25215686274509802"/>
          <c:w val="0.79817916018924606"/>
          <c:h val="0.34542923707570461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"2"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822-4A82-A6A3-117CC175C0C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"3"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0</c:v>
                </c:pt>
                <c:pt idx="1">
                  <c:v>66.67</c:v>
                </c:pt>
                <c:pt idx="2">
                  <c:v>33.33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822-4A82-A6A3-117CC175C0C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"4"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50</c:v>
                </c:pt>
                <c:pt idx="1">
                  <c:v>0</c:v>
                </c:pt>
                <c:pt idx="2">
                  <c:v>33.33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822-4A82-A6A3-117CC175C0C3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"5"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50</c:v>
                </c:pt>
                <c:pt idx="1">
                  <c:v>33.33</c:v>
                </c:pt>
                <c:pt idx="2">
                  <c:v>33.33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822-4A82-A6A3-117CC175C0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overlap val="100"/>
        <c:axId val="160897280"/>
        <c:axId val="160930816"/>
      </c:barChart>
      <c:catAx>
        <c:axId val="16089728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Год</a:t>
                </a:r>
              </a:p>
            </c:rich>
          </c:tx>
          <c:layout>
            <c:manualLayout>
              <c:xMode val="edge"/>
              <c:yMode val="edge"/>
              <c:x val="5.9524481263947028E-3"/>
              <c:y val="0.4187983774755428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60930816"/>
        <c:crosses val="autoZero"/>
        <c:auto val="1"/>
        <c:lblAlgn val="ctr"/>
        <c:lblOffset val="100"/>
        <c:noMultiLvlLbl val="0"/>
      </c:catAx>
      <c:valAx>
        <c:axId val="160930816"/>
        <c:scaling>
          <c:orientation val="minMax"/>
          <c:max val="100"/>
          <c:min val="0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Процент участников, получивших соответствующую отметку, от общего числа участников</a:t>
                </a:r>
              </a:p>
            </c:rich>
          </c:tx>
          <c:layout>
            <c:manualLayout>
              <c:xMode val="edge"/>
              <c:yMode val="edge"/>
              <c:x val="0.15727859860214141"/>
              <c:y val="0.7079394850924533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60897280"/>
        <c:crosses val="autoZero"/>
        <c:crossBetween val="between"/>
        <c:majorUnit val="10"/>
      </c:valAx>
    </c:plotArea>
    <c:legend>
      <c:legendPos val="b"/>
      <c:layout>
        <c:manualLayout>
          <c:xMode val="edge"/>
          <c:yMode val="edge"/>
          <c:x val="0.40613726654954646"/>
          <c:y val="0.84523361546098874"/>
          <c:w val="0.24184410987714691"/>
          <c:h val="8.2880076354092766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000" b="0">
                <a:latin typeface="Times New Roman" panose="02020603050405020304" pitchFamily="18" charset="0"/>
                <a:cs typeface="Times New Roman" panose="02020603050405020304" pitchFamily="18" charset="0"/>
              </a:rPr>
              <a:t>Диаграмма 12.</a:t>
            </a:r>
            <a:r>
              <a:rPr lang="ru-RU" sz="1000" b="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  <a:r>
              <a:rPr lang="ru-RU" sz="10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ОГЭ по учебному предмету обществознание</a:t>
            </a:r>
          </a:p>
        </c:rich>
      </c:tx>
      <c:layout>
        <c:manualLayout>
          <c:xMode val="edge"/>
          <c:yMode val="edge"/>
          <c:x val="9.5864140577933382E-2"/>
          <c:y val="6.7632850241545889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32224483175591"/>
          <c:y val="0.27961959300542172"/>
          <c:w val="0.7468147942181429"/>
          <c:h val="0.35940127049336235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"2"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8.51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40-4976-9946-DB2279A8F27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"3"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58.93</c:v>
                </c:pt>
                <c:pt idx="1">
                  <c:v>42.27</c:v>
                </c:pt>
                <c:pt idx="2">
                  <c:v>54.26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140-4976-9946-DB2279A8F27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"4"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33.93</c:v>
                </c:pt>
                <c:pt idx="1">
                  <c:v>48.45</c:v>
                </c:pt>
                <c:pt idx="2">
                  <c:v>35.11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140-4976-9946-DB2279A8F27B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"5"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7.14</c:v>
                </c:pt>
                <c:pt idx="1">
                  <c:v>9.2799999999999994</c:v>
                </c:pt>
                <c:pt idx="2">
                  <c:v>2.13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140-4976-9946-DB2279A8F2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overlap val="100"/>
        <c:axId val="167670528"/>
        <c:axId val="167672448"/>
      </c:barChart>
      <c:catAx>
        <c:axId val="16767052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Год</a:t>
                </a:r>
              </a:p>
            </c:rich>
          </c:tx>
          <c:layout>
            <c:manualLayout>
              <c:xMode val="edge"/>
              <c:yMode val="edge"/>
              <c:x val="5.9524481263947028E-3"/>
              <c:y val="0.4187983774755428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67672448"/>
        <c:crosses val="autoZero"/>
        <c:auto val="1"/>
        <c:lblAlgn val="ctr"/>
        <c:lblOffset val="100"/>
        <c:noMultiLvlLbl val="0"/>
      </c:catAx>
      <c:valAx>
        <c:axId val="167672448"/>
        <c:scaling>
          <c:orientation val="minMax"/>
          <c:max val="100"/>
          <c:min val="0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Процент участников, получивших соответствующую отметку, от общего числа участников</a:t>
                </a:r>
              </a:p>
            </c:rich>
          </c:tx>
          <c:layout>
            <c:manualLayout>
              <c:xMode val="edge"/>
              <c:yMode val="edge"/>
              <c:x val="0.17332996296811215"/>
              <c:y val="0.72346951196318254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67670528"/>
        <c:crosses val="autoZero"/>
        <c:crossBetween val="between"/>
        <c:majorUnit val="10"/>
      </c:valAx>
    </c:plotArea>
    <c:legend>
      <c:legendPos val="b"/>
      <c:layout>
        <c:manualLayout>
          <c:xMode val="edge"/>
          <c:yMode val="edge"/>
          <c:x val="0.41897835804232336"/>
          <c:y val="0.86618585720263264"/>
          <c:w val="0.24184410987714691"/>
          <c:h val="8.2880076354092766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000" b="0">
                <a:latin typeface="Times New Roman" panose="02020603050405020304" pitchFamily="18" charset="0"/>
                <a:cs typeface="Times New Roman" panose="02020603050405020304" pitchFamily="18" charset="0"/>
              </a:rPr>
              <a:t>Диаграмма 13.</a:t>
            </a:r>
            <a:r>
              <a:rPr lang="ru-RU" sz="1000">
                <a:latin typeface="Times New Roman" panose="02020603050405020304" pitchFamily="18" charset="0"/>
                <a:cs typeface="Times New Roman" panose="02020603050405020304" pitchFamily="18" charset="0"/>
              </a:rPr>
              <a:t>Результаты</a:t>
            </a:r>
            <a:r>
              <a:rPr lang="ru-RU" sz="10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ОГЭ по учебному предмету история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3806060759259142"/>
          <c:y val="0.27607391933151232"/>
          <c:w val="0.78105770486554349"/>
          <c:h val="0.32222830040982015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"2"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AEF-43E7-BDB6-4AE8C269C82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"3"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AEF-43E7-BDB6-4AE8C269C82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"4"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100</c:v>
                </c:pt>
                <c:pt idx="1">
                  <c:v>0</c:v>
                </c:pt>
                <c:pt idx="2">
                  <c:v>66.67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AEF-43E7-BDB6-4AE8C269C824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"5"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33.33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AEF-43E7-BDB6-4AE8C269C8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overlap val="100"/>
        <c:axId val="151558016"/>
        <c:axId val="151581056"/>
      </c:barChart>
      <c:catAx>
        <c:axId val="15155801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Год</a:t>
                </a:r>
              </a:p>
            </c:rich>
          </c:tx>
          <c:layout>
            <c:manualLayout>
              <c:xMode val="edge"/>
              <c:yMode val="edge"/>
              <c:x val="5.9524481263947028E-3"/>
              <c:y val="0.4187983774755428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51581056"/>
        <c:crosses val="autoZero"/>
        <c:auto val="1"/>
        <c:lblAlgn val="ctr"/>
        <c:lblOffset val="100"/>
        <c:noMultiLvlLbl val="0"/>
      </c:catAx>
      <c:valAx>
        <c:axId val="151581056"/>
        <c:scaling>
          <c:orientation val="minMax"/>
          <c:max val="100"/>
          <c:min val="0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Процент участников, получивших соответствующую отметку, от общего числа участников</a:t>
                </a:r>
              </a:p>
            </c:rich>
          </c:tx>
          <c:layout>
            <c:manualLayout>
              <c:xMode val="edge"/>
              <c:yMode val="edge"/>
              <c:x val="0.15834868955987419"/>
              <c:y val="0.7034759226525300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51558016"/>
        <c:crosses val="autoZero"/>
        <c:crossBetween val="between"/>
        <c:majorUnit val="10"/>
      </c:valAx>
    </c:plotArea>
    <c:legend>
      <c:legendPos val="b"/>
      <c:layout>
        <c:manualLayout>
          <c:xMode val="edge"/>
          <c:yMode val="edge"/>
          <c:x val="0.40827744846500924"/>
          <c:y val="0.85048797471744175"/>
          <c:w val="0.24184410987714691"/>
          <c:h val="8.2880076354092766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769999999999999"/>
          <c:y val="0.22273999999999999"/>
          <c:w val="0.36335000000000001"/>
          <c:h val="0.55449999999999999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Количество выпускников</c:v>
                </c:pt>
              </c:strCache>
            </c:strRef>
          </c:tx>
          <c:spPr>
            <a:prstGeom prst="rect">
              <a:avLst/>
            </a:prstGeom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dPt>
            <c:idx val="1"/>
            <c:bubble3D val="0"/>
            <c:spPr>
              <a:prstGeom prst="rect">
                <a:avLst/>
              </a:prstGeom>
              <a:solidFill>
                <a:srgbClr val="993366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E013-430A-8401-9555A81FD42A}"/>
              </c:ext>
            </c:extLst>
          </c:dPt>
          <c:dPt>
            <c:idx val="2"/>
            <c:bubble3D val="0"/>
            <c:spPr>
              <a:prstGeom prst="rect">
                <a:avLst/>
              </a:prstGeom>
              <a:solidFill>
                <a:srgbClr val="FFFFCC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E013-430A-8401-9555A81FD42A}"/>
              </c:ext>
            </c:extLst>
          </c:dPt>
          <c:dLbls>
            <c:dLbl>
              <c:idx val="0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950" b="1" i="0" u="none" strike="noStrike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4-E013-430A-8401-9555A81FD42A}"/>
                </c:ext>
              </c:extLst>
            </c:dLbl>
            <c:dLbl>
              <c:idx val="1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950" b="1" i="0" u="none" strike="noStrike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1-E013-430A-8401-9555A81FD42A}"/>
                </c:ext>
              </c:extLst>
            </c:dLbl>
            <c:dLbl>
              <c:idx val="2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950" b="1" i="0" u="none" strike="noStrike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3-E013-430A-8401-9555A81FD42A}"/>
                </c:ext>
              </c:extLst>
            </c:dLbl>
            <c:numFmt formatCode="0%" sourceLinked="0"/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50" b="1" i="0" u="none" strike="noStrike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</c:ext>
            </c:extLst>
          </c:dLbls>
          <c:cat>
            <c:strRef>
              <c:f>Sheet1!$B$1:$D$1</c:f>
              <c:strCache>
                <c:ptCount val="3"/>
                <c:pt idx="0">
                  <c:v>2023 (22 чел.)</c:v>
                </c:pt>
                <c:pt idx="1">
                  <c:v>2024 (21 чел.)</c:v>
                </c:pt>
                <c:pt idx="2">
                  <c:v>2025 (28 чел.)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22</c:v>
                </c:pt>
                <c:pt idx="1">
                  <c:v>21</c:v>
                </c:pt>
                <c:pt idx="2">
                  <c:v>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013-430A-8401-9555A81FD42A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prstGeom prst="rect">
              <a:avLst/>
            </a:prstGeom>
            <a:solidFill>
              <a:srgbClr val="993366"/>
            </a:solidFill>
            <a:ln w="12699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prstGeom prst="rect">
                <a:avLst/>
              </a:prstGeom>
              <a:solidFill>
                <a:srgbClr val="9999FF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E013-430A-8401-9555A81FD42A}"/>
              </c:ext>
            </c:extLst>
          </c:dPt>
          <c:dPt>
            <c:idx val="2"/>
            <c:bubble3D val="0"/>
            <c:spPr>
              <a:prstGeom prst="rect">
                <a:avLst/>
              </a:prstGeom>
              <a:solidFill>
                <a:srgbClr val="FFFFCC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E013-430A-8401-9555A81FD42A}"/>
              </c:ext>
            </c:extLst>
          </c:dPt>
          <c:cat>
            <c:strRef>
              <c:f>Sheet1!$B$1:$D$1</c:f>
              <c:strCache>
                <c:ptCount val="3"/>
                <c:pt idx="0">
                  <c:v>2023 (22 чел.)</c:v>
                </c:pt>
                <c:pt idx="1">
                  <c:v>2024 (21 чел.)</c:v>
                </c:pt>
                <c:pt idx="2">
                  <c:v>2025 (28 чел.)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A-E013-430A-8401-9555A81FD42A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prstGeom prst="rect">
              <a:avLst/>
            </a:prstGeom>
            <a:solidFill>
              <a:srgbClr val="FFFFCC"/>
            </a:solidFill>
            <a:ln w="12699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prstGeom prst="rect">
                <a:avLst/>
              </a:prstGeom>
              <a:solidFill>
                <a:srgbClr val="9999FF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E013-430A-8401-9555A81FD42A}"/>
              </c:ext>
            </c:extLst>
          </c:dPt>
          <c:dPt>
            <c:idx val="1"/>
            <c:bubble3D val="0"/>
            <c:spPr>
              <a:prstGeom prst="rect">
                <a:avLst/>
              </a:prstGeom>
              <a:solidFill>
                <a:srgbClr val="993366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E013-430A-8401-9555A81FD42A}"/>
              </c:ext>
            </c:extLst>
          </c:dPt>
          <c:cat>
            <c:strRef>
              <c:f>Sheet1!$B$1:$D$1</c:f>
              <c:strCache>
                <c:ptCount val="3"/>
                <c:pt idx="0">
                  <c:v>2023 (22 чел.)</c:v>
                </c:pt>
                <c:pt idx="1">
                  <c:v>2024 (21 чел.)</c:v>
                </c:pt>
                <c:pt idx="2">
                  <c:v>2025 (28 чел.)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F-E013-430A-8401-9555A81FD4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prstGeom prst="rect">
          <a:avLst/>
        </a:prstGeom>
        <a:solidFill>
          <a:srgbClr val="C0C0C0"/>
        </a:solidFill>
        <a:ln w="12699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0496000000000003"/>
          <c:y val="0.35544999999999999"/>
          <c:w val="0.28260000000000002"/>
          <c:h val="0.28909000000000001"/>
        </c:manualLayout>
      </c:layout>
      <c:overlay val="0"/>
      <c:spPr>
        <a:prstGeom prst="rect">
          <a:avLst/>
        </a:prstGeom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50" b="1" i="0" u="none" strike="noStrike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xfrm>
      <a:off x="0" y="0"/>
      <a:ext cx="3162299" cy="2105024"/>
    </a:xfrm>
    <a:prstGeom prst="rect">
      <a:avLst/>
    </a:prstGeom>
    <a:noFill/>
    <a:ln>
      <a:noFill/>
    </a:ln>
  </c:spPr>
  <c:txPr>
    <a:bodyPr/>
    <a:lstStyle/>
    <a:p>
      <a:pPr>
        <a:defRPr sz="950" b="1" i="0" u="none" strike="noStrike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544"/>
          <c:y val="0.23316100000000001"/>
          <c:w val="0.335505"/>
          <c:h val="0.53367900000000001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Запад</c:v>
                </c:pt>
              </c:strCache>
            </c:strRef>
          </c:tx>
          <c:spPr>
            <a:prstGeom prst="rect">
              <a:avLst/>
            </a:prstGeom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dPt>
            <c:idx val="1"/>
            <c:bubble3D val="0"/>
            <c:spPr>
              <a:prstGeom prst="rect">
                <a:avLst/>
              </a:prstGeom>
              <a:solidFill>
                <a:srgbClr val="993366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3282-41B6-B1F2-CAC989925414}"/>
              </c:ext>
            </c:extLst>
          </c:dPt>
          <c:dPt>
            <c:idx val="2"/>
            <c:bubble3D val="0"/>
            <c:spPr>
              <a:prstGeom prst="rect">
                <a:avLst/>
              </a:prstGeom>
              <a:solidFill>
                <a:srgbClr val="FFFFCC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3282-41B6-B1F2-CAC989925414}"/>
              </c:ext>
            </c:extLst>
          </c:dPt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850" b="1" i="0" u="none" strike="noStrike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</c:ext>
            </c:extLst>
          </c:dLbls>
          <c:cat>
            <c:strRef>
              <c:f>Sheet1!$B$1:$D$1</c:f>
              <c:strCache>
                <c:ptCount val="3"/>
                <c:pt idx="0">
                  <c:v>2023 (0 чел.)</c:v>
                </c:pt>
                <c:pt idx="1">
                  <c:v>2024 (4 чел.)</c:v>
                </c:pt>
                <c:pt idx="2">
                  <c:v>2025 (4 чел.)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0</c:v>
                </c:pt>
                <c:pt idx="1">
                  <c:v>4</c:v>
                </c:pt>
                <c:pt idx="2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282-41B6-B1F2-CAC989925414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prstGeom prst="rect">
              <a:avLst/>
            </a:prstGeom>
            <a:solidFill>
              <a:srgbClr val="993366"/>
            </a:solidFill>
            <a:ln w="12699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prstGeom prst="rect">
                <a:avLst/>
              </a:prstGeom>
              <a:solidFill>
                <a:srgbClr val="9999FF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3282-41B6-B1F2-CAC989925414}"/>
              </c:ext>
            </c:extLst>
          </c:dPt>
          <c:dPt>
            <c:idx val="2"/>
            <c:bubble3D val="0"/>
            <c:spPr>
              <a:prstGeom prst="rect">
                <a:avLst/>
              </a:prstGeom>
              <a:solidFill>
                <a:srgbClr val="FFFFCC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3282-41B6-B1F2-CAC989925414}"/>
              </c:ext>
            </c:extLst>
          </c:dPt>
          <c:cat>
            <c:strRef>
              <c:f>Sheet1!$B$1:$D$1</c:f>
              <c:strCache>
                <c:ptCount val="3"/>
                <c:pt idx="0">
                  <c:v>2023 (0 чел.)</c:v>
                </c:pt>
                <c:pt idx="1">
                  <c:v>2024 (4 чел.)</c:v>
                </c:pt>
                <c:pt idx="2">
                  <c:v>2025 (4 чел.)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9-3282-41B6-B1F2-CAC989925414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prstGeom prst="rect">
              <a:avLst/>
            </a:prstGeom>
            <a:solidFill>
              <a:srgbClr val="FFFFCC"/>
            </a:solidFill>
            <a:ln w="12699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prstGeom prst="rect">
                <a:avLst/>
              </a:prstGeom>
              <a:solidFill>
                <a:srgbClr val="9999FF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3282-41B6-B1F2-CAC989925414}"/>
              </c:ext>
            </c:extLst>
          </c:dPt>
          <c:dPt>
            <c:idx val="1"/>
            <c:bubble3D val="0"/>
            <c:spPr>
              <a:prstGeom prst="rect">
                <a:avLst/>
              </a:prstGeom>
              <a:solidFill>
                <a:srgbClr val="993366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3282-41B6-B1F2-CAC989925414}"/>
              </c:ext>
            </c:extLst>
          </c:dPt>
          <c:cat>
            <c:strRef>
              <c:f>Sheet1!$B$1:$D$1</c:f>
              <c:strCache>
                <c:ptCount val="3"/>
                <c:pt idx="0">
                  <c:v>2023 (0 чел.)</c:v>
                </c:pt>
                <c:pt idx="1">
                  <c:v>2024 (4 чел.)</c:v>
                </c:pt>
                <c:pt idx="2">
                  <c:v>2025 (4 чел.)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E-3282-41B6-B1F2-CAC9899254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prstGeom prst="rect">
          <a:avLst/>
        </a:prstGeom>
        <a:solidFill>
          <a:srgbClr val="C0C0C0"/>
        </a:solidFill>
        <a:ln w="12699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3289899999999997"/>
          <c:y val="0.35233199999999998"/>
          <c:w val="0.25407200000000002"/>
          <c:h val="0.30051800000000001"/>
        </c:manualLayout>
      </c:layout>
      <c:overlay val="0"/>
      <c:spPr>
        <a:prstGeom prst="rect">
          <a:avLst/>
        </a:prstGeom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00" b="1" i="0" u="none" strike="noStrike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prstGeom prst="rect">
      <a:avLst/>
    </a:prstGeom>
    <a:noFill/>
    <a:ln>
      <a:noFill/>
    </a:ln>
  </c:spPr>
  <c:txPr>
    <a:bodyPr/>
    <a:lstStyle/>
    <a:p>
      <a:pPr>
        <a:defRPr sz="850" b="1" i="0" u="none" strike="noStrike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28"/>
      <c:hPercent val="84"/>
      <c:rotY val="315"/>
      <c:depthPercent val="100"/>
      <c:rAngAx val="1"/>
    </c:view3D>
    <c:floor>
      <c:thickness val="0"/>
      <c:spPr>
        <a:prstGeom prst="rect">
          <a:avLst/>
        </a:prstGeom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prstGeom prst="rect">
          <a:avLst/>
        </a:prstGeom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prstGeom prst="rect">
          <a:avLst/>
        </a:prstGeom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2.0594999999999999E-2"/>
          <c:y val="6.5454999999999999E-2"/>
          <c:w val="0.67505700000000002"/>
          <c:h val="0.69090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2023</c:v>
                </c:pt>
              </c:strCache>
            </c:strRef>
          </c:tx>
          <c:spPr>
            <a:prstGeom prst="rect">
              <a:avLst/>
            </a:prstGeom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МАОУ Нестеровская СОШ им. В.И. Пацаева</c:v>
                </c:pt>
                <c:pt idx="1">
                  <c:v>МАОУ Замковская СОШ</c:v>
                </c:pt>
                <c:pt idx="2">
                  <c:v>МАОУ Илюшинская СОШ</c:v>
                </c:pt>
                <c:pt idx="3">
                  <c:v>МАОУ Побединская СОШ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22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824-4D24-B910-C38D850FF79A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2024</c:v>
                </c:pt>
              </c:strCache>
            </c:strRef>
          </c:tx>
          <c:spPr>
            <a:prstGeom prst="rect">
              <a:avLst/>
            </a:prstGeom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150" b="1" i="0" u="none" strike="noStrike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1-2824-4D24-B910-C38D850FF79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МАОУ Нестеровская СОШ им. В.И. Пацаева</c:v>
                </c:pt>
                <c:pt idx="1">
                  <c:v>МАОУ Замковская СОШ</c:v>
                </c:pt>
                <c:pt idx="2">
                  <c:v>МАОУ Илюшинская СОШ</c:v>
                </c:pt>
                <c:pt idx="3">
                  <c:v>МАОУ Побединская СОШ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21</c:v>
                </c:pt>
                <c:pt idx="1">
                  <c:v>4</c:v>
                </c:pt>
                <c:pt idx="2">
                  <c:v>6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824-4D24-B910-C38D850FF79A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2025</c:v>
                </c:pt>
              </c:strCache>
            </c:strRef>
          </c:tx>
          <c:spPr>
            <a:prstGeom prst="rect">
              <a:avLst/>
            </a:prstGeom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МАОУ Нестеровская СОШ им. В.И. Пацаева</c:v>
                </c:pt>
                <c:pt idx="1">
                  <c:v>МАОУ Замковская СОШ</c:v>
                </c:pt>
                <c:pt idx="2">
                  <c:v>МАОУ Илюшинская СОШ</c:v>
                </c:pt>
                <c:pt idx="3">
                  <c:v>МАОУ Побединская СОШ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11</c:v>
                </c:pt>
                <c:pt idx="1">
                  <c:v>11</c:v>
                </c:pt>
                <c:pt idx="2">
                  <c:v>0</c:v>
                </c:pt>
                <c:pt idx="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824-4D24-B910-C38D850FF7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7605504"/>
        <c:axId val="99488128"/>
        <c:axId val="0"/>
      </c:bar3DChart>
      <c:catAx>
        <c:axId val="97605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prstGeom prst="rect">
            <a:avLst/>
          </a:prstGeom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500" b="1" i="0" u="none" strike="noStrike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994881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9488128"/>
        <c:scaling>
          <c:orientation val="minMax"/>
        </c:scaling>
        <c:delete val="0"/>
        <c:axPos val="r"/>
        <c:majorGridlines>
          <c:spPr>
            <a:prstGeom prst="rect">
              <a:avLst/>
            </a:prstGeom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prstGeom prst="rect">
            <a:avLst/>
          </a:prstGeom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0" b="1" i="0" u="none" strike="noStrike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97605504"/>
        <c:crosses val="max"/>
        <c:crossBetween val="between"/>
      </c:valAx>
      <c:spPr>
        <a:prstGeom prst="rect">
          <a:avLst/>
        </a:prstGeom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6270000000000002"/>
          <c:y val="0.37090899999999999"/>
          <c:w val="0.12814600000000001"/>
          <c:h val="0.265455"/>
        </c:manualLayout>
      </c:layout>
      <c:overlay val="0"/>
      <c:spPr>
        <a:prstGeom prst="rect">
          <a:avLst/>
        </a:prstGeom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1" i="0" u="none" strike="noStrike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prstGeom prst="rect">
      <a:avLst/>
    </a:prstGeom>
    <a:noFill/>
    <a:ln>
      <a:noFill/>
    </a:ln>
  </c:spPr>
  <c:txPr>
    <a:bodyPr/>
    <a:lstStyle/>
    <a:p>
      <a:pPr>
        <a:defRPr sz="1200" b="1" i="0" u="none" strike="noStrike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111"/>
      <c:rotY val="20"/>
      <c:depthPercent val="100"/>
      <c:rAngAx val="1"/>
    </c:view3D>
    <c:floor>
      <c:thickness val="0"/>
      <c:spPr>
        <a:prstGeom prst="rect">
          <a:avLst/>
        </a:prstGeom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prstGeom prst="rect">
          <a:avLst/>
        </a:prstGeom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prstGeom prst="rect">
          <a:avLst/>
        </a:prstGeom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8.2418000000000005E-2"/>
          <c:y val="6.7924999999999999E-2"/>
          <c:w val="0.55219799999999997"/>
          <c:h val="0.7811320000000000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Балл по району (русский язык)</c:v>
                </c:pt>
              </c:strCache>
            </c:strRef>
          </c:tx>
          <c:spPr>
            <a:prstGeom prst="rect">
              <a:avLst/>
            </a:prstGeom>
            <a:solidFill>
              <a:srgbClr val="9999FF"/>
            </a:solidFill>
            <a:ln w="12699">
              <a:solidFill>
                <a:srgbClr val="000000"/>
              </a:solidFill>
              <a:prstDash val="solid"/>
              <a:bevel/>
            </a:ln>
          </c:spPr>
          <c:invertIfNegative val="0"/>
          <c:cat>
            <c:numRef>
              <c:f>Sheet1!$B$1:$E$1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Sheet1!$B$2:$E$2</c:f>
              <c:numCache>
                <c:formatCode>General</c:formatCode>
                <c:ptCount val="4"/>
                <c:pt idx="0">
                  <c:v>62</c:v>
                </c:pt>
                <c:pt idx="1">
                  <c:v>58.7</c:v>
                </c:pt>
                <c:pt idx="2">
                  <c:v>54.3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DA3-469A-BD53-0D6A0F695A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00306304"/>
        <c:axId val="100582528"/>
        <c:axId val="0"/>
      </c:bar3DChart>
      <c:catAx>
        <c:axId val="1003063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prstGeom prst="rect">
            <a:avLst/>
          </a:prstGeom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1" i="0" u="none" strike="noStrike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005825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0582528"/>
        <c:scaling>
          <c:orientation val="minMax"/>
        </c:scaling>
        <c:delete val="0"/>
        <c:axPos val="l"/>
        <c:majorGridlines>
          <c:spPr>
            <a:prstGeom prst="rect">
              <a:avLst/>
            </a:prstGeom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prstGeom prst="rect">
            <a:avLst/>
          </a:prstGeom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1" i="0" u="none" strike="noStrike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00306304"/>
        <c:crosses val="autoZero"/>
        <c:crossBetween val="between"/>
      </c:valAx>
      <c:spPr>
        <a:prstGeom prst="rect">
          <a:avLst/>
        </a:prstGeom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66483499999999995"/>
          <c:y val="0.392453"/>
          <c:w val="0.32417600000000002"/>
          <c:h val="0.21509400000000001"/>
        </c:manualLayout>
      </c:layout>
      <c:overlay val="0"/>
      <c:spPr>
        <a:prstGeom prst="rect">
          <a:avLst/>
        </a:prstGeom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50" b="1" i="0" u="none" strike="noStrike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prstGeom prst="rect">
      <a:avLst/>
    </a:prstGeom>
    <a:noFill/>
    <a:ln>
      <a:noFill/>
    </a:ln>
  </c:spPr>
  <c:txPr>
    <a:bodyPr/>
    <a:lstStyle/>
    <a:p>
      <a:pPr>
        <a:defRPr sz="1050" b="1" i="0" u="none" strike="noStrike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9374999999999997E-2"/>
          <c:y val="0.113537"/>
          <c:w val="0.38124999999999998"/>
          <c:h val="0.53275099999999997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2025</c:v>
                </c:pt>
              </c:strCache>
            </c:strRef>
          </c:tx>
          <c:spPr>
            <a:prstGeom prst="rect">
              <a:avLst/>
            </a:prstGeom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dPt>
            <c:idx val="1"/>
            <c:bubble3D val="0"/>
            <c:spPr>
              <a:prstGeom prst="rect">
                <a:avLst/>
              </a:prstGeom>
              <a:solidFill>
                <a:srgbClr val="993366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6858-4EC5-9DAD-CD79A65D6160}"/>
              </c:ext>
            </c:extLst>
          </c:dPt>
          <c:dPt>
            <c:idx val="2"/>
            <c:bubble3D val="0"/>
            <c:spPr>
              <a:prstGeom prst="rect">
                <a:avLst/>
              </a:prstGeom>
              <a:solidFill>
                <a:srgbClr val="FFFFCC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6858-4EC5-9DAD-CD79A65D6160}"/>
              </c:ext>
            </c:extLst>
          </c:dPt>
          <c:dPt>
            <c:idx val="3"/>
            <c:bubble3D val="0"/>
            <c:spPr>
              <a:prstGeom prst="rect">
                <a:avLst/>
              </a:prstGeom>
              <a:solidFill>
                <a:srgbClr val="CCFFFF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6858-4EC5-9DAD-CD79A65D6160}"/>
              </c:ext>
            </c:extLst>
          </c:dPt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50" b="1" i="0" u="none" strike="noStrike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</c:ext>
            </c:extLst>
          </c:dLbls>
          <c:cat>
            <c:strRef>
              <c:f>Sheet1!$B$1:$E$1</c:f>
              <c:strCache>
                <c:ptCount val="4"/>
                <c:pt idx="0">
                  <c:v>МАОУ СОШ г. Нестерова имени В.И. Пацаева </c:v>
                </c:pt>
                <c:pt idx="1">
                  <c:v>МАОУ Замковская СОШ</c:v>
                </c:pt>
                <c:pt idx="2">
                  <c:v>МАОУ Илюшинская СОШ</c:v>
                </c:pt>
                <c:pt idx="3">
                  <c:v>МАОУ Побединская СОШ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57.9</c:v>
                </c:pt>
                <c:pt idx="1">
                  <c:v>47.4</c:v>
                </c:pt>
                <c:pt idx="2">
                  <c:v>0</c:v>
                </c:pt>
                <c:pt idx="3">
                  <c:v>60.5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6858-4EC5-9DAD-CD79A65D6160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prstGeom prst="rect">
              <a:avLst/>
            </a:prstGeom>
            <a:solidFill>
              <a:srgbClr val="993366"/>
            </a:solidFill>
            <a:ln w="12699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prstGeom prst="rect">
                <a:avLst/>
              </a:prstGeom>
              <a:solidFill>
                <a:srgbClr val="9999FF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6858-4EC5-9DAD-CD79A65D6160}"/>
              </c:ext>
            </c:extLst>
          </c:dPt>
          <c:dPt>
            <c:idx val="2"/>
            <c:bubble3D val="0"/>
            <c:spPr>
              <a:prstGeom prst="rect">
                <a:avLst/>
              </a:prstGeom>
              <a:solidFill>
                <a:srgbClr val="FFFFCC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6858-4EC5-9DAD-CD79A65D6160}"/>
              </c:ext>
            </c:extLst>
          </c:dPt>
          <c:dPt>
            <c:idx val="3"/>
            <c:bubble3D val="0"/>
            <c:spPr>
              <a:prstGeom prst="rect">
                <a:avLst/>
              </a:prstGeom>
              <a:solidFill>
                <a:srgbClr val="CCFFFF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6858-4EC5-9DAD-CD79A65D6160}"/>
              </c:ext>
            </c:extLst>
          </c:dPt>
          <c:cat>
            <c:strRef>
              <c:f>Sheet1!$B$1:$E$1</c:f>
              <c:strCache>
                <c:ptCount val="4"/>
                <c:pt idx="0">
                  <c:v>МАОУ СОШ г. Нестерова имени В.И. Пацаева </c:v>
                </c:pt>
                <c:pt idx="1">
                  <c:v>МАОУ Замковская СОШ</c:v>
                </c:pt>
                <c:pt idx="2">
                  <c:v>МАОУ Илюшинская СОШ</c:v>
                </c:pt>
                <c:pt idx="3">
                  <c:v>МАОУ Побединская СОШ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D-6858-4EC5-9DAD-CD79A65D6160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prstGeom prst="rect">
              <a:avLst/>
            </a:prstGeom>
            <a:solidFill>
              <a:srgbClr val="FFFFCC"/>
            </a:solidFill>
            <a:ln w="12699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prstGeom prst="rect">
                <a:avLst/>
              </a:prstGeom>
              <a:solidFill>
                <a:srgbClr val="9999FF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6858-4EC5-9DAD-CD79A65D6160}"/>
              </c:ext>
            </c:extLst>
          </c:dPt>
          <c:dPt>
            <c:idx val="1"/>
            <c:bubble3D val="0"/>
            <c:spPr>
              <a:prstGeom prst="rect">
                <a:avLst/>
              </a:prstGeom>
              <a:solidFill>
                <a:srgbClr val="993366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6858-4EC5-9DAD-CD79A65D6160}"/>
              </c:ext>
            </c:extLst>
          </c:dPt>
          <c:dPt>
            <c:idx val="3"/>
            <c:bubble3D val="0"/>
            <c:spPr>
              <a:prstGeom prst="rect">
                <a:avLst/>
              </a:prstGeom>
              <a:solidFill>
                <a:srgbClr val="CCFFFF"/>
              </a:solid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6858-4EC5-9DAD-CD79A65D6160}"/>
              </c:ext>
            </c:extLst>
          </c:dPt>
          <c:cat>
            <c:strRef>
              <c:f>Sheet1!$B$1:$E$1</c:f>
              <c:strCache>
                <c:ptCount val="4"/>
                <c:pt idx="0">
                  <c:v>МАОУ СОШ г. Нестерова имени В.И. Пацаева </c:v>
                </c:pt>
                <c:pt idx="1">
                  <c:v>МАОУ Замковская СОШ</c:v>
                </c:pt>
                <c:pt idx="2">
                  <c:v>МАОУ Илюшинская СОШ</c:v>
                </c:pt>
                <c:pt idx="3">
                  <c:v>МАОУ Побединская СОШ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14-6858-4EC5-9DAD-CD79A65D61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prstGeom prst="rect">
          <a:avLst/>
        </a:prstGeom>
        <a:solidFill>
          <a:srgbClr val="C0C0C0"/>
        </a:solidFill>
        <a:ln w="12699">
          <a:solidFill>
            <a:srgbClr val="808080"/>
          </a:solidFill>
          <a:prstDash val="solid"/>
        </a:ln>
      </c:spPr>
    </c:plotArea>
    <c:legend>
      <c:legendPos val="r"/>
      <c:legendEntry>
        <c:idx val="0"/>
        <c:txPr>
          <a:bodyPr/>
          <a:lstStyle/>
          <a:p>
            <a:pPr>
              <a:defRPr sz="750" b="1" i="0" u="none" strike="noStrike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750" b="1" i="0" u="none" strike="noStrike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750" b="1" i="0" u="none" strike="noStrike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</c:legendEntry>
      <c:legendEntry>
        <c:idx val="3"/>
        <c:txPr>
          <a:bodyPr/>
          <a:lstStyle/>
          <a:p>
            <a:pPr>
              <a:defRPr sz="750" b="1" i="0" u="none" strike="noStrike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</c:legendEntry>
      <c:layout>
        <c:manualLayout>
          <c:xMode val="edge"/>
          <c:yMode val="edge"/>
          <c:x val="0.65625"/>
          <c:y val="0.100437"/>
          <c:w val="0.33124999999999999"/>
          <c:h val="0.82532799999999995"/>
        </c:manualLayout>
      </c:layout>
      <c:overlay val="0"/>
      <c:spPr>
        <a:prstGeom prst="rect">
          <a:avLst/>
        </a:prstGeom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1" i="0" u="none" strike="noStrike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prstGeom prst="rect">
      <a:avLst/>
    </a:prstGeom>
    <a:noFill/>
    <a:ln>
      <a:noFill/>
    </a:ln>
  </c:spPr>
  <c:txPr>
    <a:bodyPr/>
    <a:lstStyle/>
    <a:p>
      <a:pPr>
        <a:defRPr sz="950" b="1" i="0" u="none" strike="noStrike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111"/>
      <c:rotY val="20"/>
      <c:depthPercent val="100"/>
      <c:rAngAx val="1"/>
    </c:view3D>
    <c:floor>
      <c:thickness val="0"/>
      <c:spPr>
        <a:prstGeom prst="rect">
          <a:avLst/>
        </a:prstGeom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prstGeom prst="rect">
          <a:avLst/>
        </a:prstGeom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prstGeom prst="rect">
          <a:avLst/>
        </a:prstGeom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8.2418000000000005E-2"/>
          <c:y val="6.7924999999999999E-2"/>
          <c:w val="0.55219799999999997"/>
          <c:h val="0.7811320000000000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Балл по району (математика профильная)</c:v>
                </c:pt>
              </c:strCache>
            </c:strRef>
          </c:tx>
          <c:spPr>
            <a:prstGeom prst="rect">
              <a:avLst/>
            </a:prstGeom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Sheet1!$B$1:$E$1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Sheet1!$B$2:$E$2</c:f>
              <c:numCache>
                <c:formatCode>General</c:formatCode>
                <c:ptCount val="4"/>
                <c:pt idx="0">
                  <c:v>58.9</c:v>
                </c:pt>
                <c:pt idx="1">
                  <c:v>65.400000000000006</c:v>
                </c:pt>
                <c:pt idx="2">
                  <c:v>61.75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17-4168-A8F6-03E1703998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0043264"/>
        <c:axId val="131663744"/>
        <c:axId val="0"/>
      </c:bar3DChart>
      <c:catAx>
        <c:axId val="1300432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prstGeom prst="rect">
            <a:avLst/>
          </a:prstGeom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1" i="0" u="none" strike="noStrike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316637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1663744"/>
        <c:scaling>
          <c:orientation val="minMax"/>
        </c:scaling>
        <c:delete val="0"/>
        <c:axPos val="l"/>
        <c:majorGridlines>
          <c:spPr>
            <a:prstGeom prst="rect">
              <a:avLst/>
            </a:prstGeom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prstGeom prst="rect">
            <a:avLst/>
          </a:prstGeom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1" i="0" u="none" strike="noStrike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30043264"/>
        <c:crosses val="autoZero"/>
        <c:crossBetween val="between"/>
      </c:valAx>
      <c:spPr>
        <a:prstGeom prst="rect">
          <a:avLst/>
        </a:prstGeom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6483499999999995"/>
          <c:y val="0.392453"/>
          <c:w val="0.32417600000000002"/>
          <c:h val="0.21509400000000001"/>
        </c:manualLayout>
      </c:layout>
      <c:overlay val="0"/>
      <c:spPr>
        <a:prstGeom prst="rect">
          <a:avLst/>
        </a:prstGeom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50" b="1" i="0" u="none" strike="noStrike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prstGeom prst="rect">
      <a:avLst/>
    </a:prstGeom>
    <a:noFill/>
    <a:ln>
      <a:noFill/>
    </a:ln>
  </c:spPr>
  <c:txPr>
    <a:bodyPr/>
    <a:lstStyle/>
    <a:p>
      <a:pPr>
        <a:defRPr sz="1050" b="1" i="0" u="none" strike="noStrike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0606"/>
          <c:y val="0.25463000000000002"/>
          <c:w val="0.31818200000000002"/>
          <c:h val="0.48611100000000002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2025 год</c:v>
                </c:pt>
              </c:strCache>
            </c:strRef>
          </c:tx>
          <c:spPr>
            <a:prstGeom prst="rect">
              <a:avLst/>
            </a:prstGeom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dPt>
            <c:idx val="1"/>
            <c:bubble3D val="0"/>
            <c:spPr>
              <a:prstGeom prst="rect">
                <a:avLst/>
              </a:prstGeom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2061-4BCC-9A64-86EFD755B00C}"/>
              </c:ext>
            </c:extLst>
          </c:dPt>
          <c:dPt>
            <c:idx val="2"/>
            <c:bubble3D val="0"/>
            <c:spPr>
              <a:prstGeom prst="rect">
                <a:avLst/>
              </a:prstGeom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2061-4BCC-9A64-86EFD755B00C}"/>
              </c:ext>
            </c:extLst>
          </c:dPt>
          <c:dPt>
            <c:idx val="3"/>
            <c:bubble3D val="0"/>
            <c:spPr>
              <a:prstGeom prst="rect">
                <a:avLst/>
              </a:prstGeom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2061-4BCC-9A64-86EFD755B00C}"/>
              </c:ext>
            </c:extLst>
          </c:dPt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50" b="1" i="0" u="none" strike="noStrike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</c:ext>
            </c:extLst>
          </c:dLbls>
          <c:cat>
            <c:strRef>
              <c:f>Sheet1!$B$1:$E$1</c:f>
              <c:strCache>
                <c:ptCount val="4"/>
                <c:pt idx="0">
                  <c:v>МАОУ СОШ г. Нестерова им. В.И. Пацаева</c:v>
                </c:pt>
                <c:pt idx="1">
                  <c:v>МАОУ Замковская СОШ</c:v>
                </c:pt>
                <c:pt idx="2">
                  <c:v>МАОУ Илюшинская СОШ</c:v>
                </c:pt>
                <c:pt idx="3">
                  <c:v>МАОУ Побединская СОШ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62.2</c:v>
                </c:pt>
                <c:pt idx="1">
                  <c:v>56</c:v>
                </c:pt>
                <c:pt idx="2">
                  <c:v>0</c:v>
                </c:pt>
                <c:pt idx="3">
                  <c:v>65.5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061-4BCC-9A64-86EFD755B00C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prstGeom prst="rect">
              <a:avLst/>
            </a:prstGeom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prstGeom prst="rect">
                <a:avLst/>
              </a:prstGeom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2061-4BCC-9A64-86EFD755B00C}"/>
              </c:ext>
            </c:extLst>
          </c:dPt>
          <c:dPt>
            <c:idx val="2"/>
            <c:bubble3D val="0"/>
            <c:spPr>
              <a:prstGeom prst="rect">
                <a:avLst/>
              </a:prstGeom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2061-4BCC-9A64-86EFD755B00C}"/>
              </c:ext>
            </c:extLst>
          </c:dPt>
          <c:dPt>
            <c:idx val="3"/>
            <c:bubble3D val="0"/>
            <c:spPr>
              <a:prstGeom prst="rect">
                <a:avLst/>
              </a:prstGeom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2061-4BCC-9A64-86EFD755B00C}"/>
              </c:ext>
            </c:extLst>
          </c:dPt>
          <c:cat>
            <c:strRef>
              <c:f>Sheet1!$B$1:$E$1</c:f>
              <c:strCache>
                <c:ptCount val="4"/>
                <c:pt idx="0">
                  <c:v>МАОУ СОШ г. Нестерова им. В.И. Пацаева</c:v>
                </c:pt>
                <c:pt idx="1">
                  <c:v>МАОУ Замковская СОШ</c:v>
                </c:pt>
                <c:pt idx="2">
                  <c:v>МАОУ Илюшинская СОШ</c:v>
                </c:pt>
                <c:pt idx="3">
                  <c:v>МАОУ Побединская СОШ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D-2061-4BCC-9A64-86EFD755B00C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prstGeom prst="rect">
              <a:avLst/>
            </a:prstGeom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prstGeom prst="rect">
                <a:avLst/>
              </a:prstGeom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2061-4BCC-9A64-86EFD755B00C}"/>
              </c:ext>
            </c:extLst>
          </c:dPt>
          <c:dPt>
            <c:idx val="1"/>
            <c:bubble3D val="0"/>
            <c:spPr>
              <a:prstGeom prst="rect">
                <a:avLst/>
              </a:prstGeom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2061-4BCC-9A64-86EFD755B00C}"/>
              </c:ext>
            </c:extLst>
          </c:dPt>
          <c:dPt>
            <c:idx val="3"/>
            <c:bubble3D val="0"/>
            <c:spPr>
              <a:prstGeom prst="rect">
                <a:avLst/>
              </a:prstGeom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2061-4BCC-9A64-86EFD755B00C}"/>
              </c:ext>
            </c:extLst>
          </c:dPt>
          <c:cat>
            <c:strRef>
              <c:f>Sheet1!$B$1:$E$1</c:f>
              <c:strCache>
                <c:ptCount val="4"/>
                <c:pt idx="0">
                  <c:v>МАОУ СОШ г. Нестерова им. В.И. Пацаева</c:v>
                </c:pt>
                <c:pt idx="1">
                  <c:v>МАОУ Замковская СОШ</c:v>
                </c:pt>
                <c:pt idx="2">
                  <c:v>МАОУ Илюшинская СОШ</c:v>
                </c:pt>
                <c:pt idx="3">
                  <c:v>МАОУ Побединская СОШ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14-2061-4BCC-9A64-86EFD755B0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prstGeom prst="rect">
          <a:avLst/>
        </a:prstGeom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42424"/>
          <c:y val="4.6299999999999996E-3"/>
          <c:w val="0.34545500000000001"/>
          <c:h val="0.98611099999999996"/>
        </c:manualLayout>
      </c:layout>
      <c:overlay val="0"/>
      <c:spPr>
        <a:prstGeom prst="rect">
          <a:avLst/>
        </a:prstGeom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50" b="1" i="0" u="none" strike="noStrike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prstGeom prst="rect">
      <a:avLst/>
    </a:prstGeom>
    <a:noFill/>
    <a:ln>
      <a:noFill/>
    </a:ln>
  </c:spPr>
  <c:txPr>
    <a:bodyPr/>
    <a:lstStyle/>
    <a:p>
      <a:pPr>
        <a:defRPr sz="950" b="1" i="0" u="none" strike="noStrike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участников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2022-2023</c:v>
                </c:pt>
                <c:pt idx="1">
                  <c:v>2023-2024</c:v>
                </c:pt>
                <c:pt idx="2">
                  <c:v>2024-2025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280</c:v>
                </c:pt>
                <c:pt idx="1">
                  <c:v>432</c:v>
                </c:pt>
                <c:pt idx="2">
                  <c:v>368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E49-42C8-81D5-733958C28D9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Победители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2022-2023</c:v>
                </c:pt>
                <c:pt idx="1">
                  <c:v>2023-2024</c:v>
                </c:pt>
                <c:pt idx="2">
                  <c:v>2024-2025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21</c:v>
                </c:pt>
                <c:pt idx="1">
                  <c:v>29</c:v>
                </c:pt>
                <c:pt idx="2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E49-42C8-81D5-733958C28D9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Призеры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2022-2023</c:v>
                </c:pt>
                <c:pt idx="1">
                  <c:v>2023-2024</c:v>
                </c:pt>
                <c:pt idx="2">
                  <c:v>2024-2025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47</c:v>
                </c:pt>
                <c:pt idx="1">
                  <c:v>57</c:v>
                </c:pt>
                <c:pt idx="2">
                  <c:v>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E49-42C8-81D5-733958C28D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744448"/>
        <c:axId val="98257152"/>
      </c:barChart>
      <c:catAx>
        <c:axId val="8274444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98257152"/>
        <c:crosses val="autoZero"/>
        <c:auto val="1"/>
        <c:lblAlgn val="ctr"/>
        <c:lblOffset val="100"/>
        <c:noMultiLvlLbl val="0"/>
      </c:catAx>
      <c:valAx>
        <c:axId val="9825715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274444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28"/>
      <c:hPercent val="84"/>
      <c:rotY val="315"/>
      <c:depthPercent val="100"/>
      <c:rAngAx val="1"/>
    </c:view3D>
    <c:floor>
      <c:thickness val="0"/>
      <c:spPr>
        <a:prstGeom prst="rect">
          <a:avLst/>
        </a:prstGeom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prstGeom prst="rect">
          <a:avLst/>
        </a:prstGeom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prstGeom prst="rect">
          <a:avLst/>
        </a:prstGeom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7.4021235150484241E-2"/>
          <c:y val="7.4811806418934479E-2"/>
          <c:w val="0.67505700000000002"/>
          <c:h val="0.69090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до 30</c:v>
                </c:pt>
              </c:strCache>
            </c:strRef>
          </c:tx>
          <c:spPr>
            <a:prstGeom prst="rect">
              <a:avLst/>
            </a:prstGeom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</c:f>
              <c:strCache>
                <c:ptCount val="1"/>
                <c:pt idx="0">
                  <c:v>количество педагогов</c:v>
                </c:pt>
              </c:strCache>
            </c:strRef>
          </c:cat>
          <c:val>
            <c:numRef>
              <c:f>Sheet1!$B$2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A9E-4502-A501-E219BC2397E5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30-40</c:v>
                </c:pt>
              </c:strCache>
            </c:strRef>
          </c:tx>
          <c:spPr>
            <a:prstGeom prst="rect">
              <a:avLst/>
            </a:prstGeom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150" b="1" i="0" u="none" strike="noStrike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1-3A9E-4502-A501-E219BC2397E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Sheet1!$B$1</c:f>
              <c:strCache>
                <c:ptCount val="1"/>
                <c:pt idx="0">
                  <c:v>количество педагогов</c:v>
                </c:pt>
              </c:strCache>
            </c:strRef>
          </c:cat>
          <c:val>
            <c:numRef>
              <c:f>Sheet1!$B$3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A9E-4502-A501-E219BC2397E5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40-50</c:v>
                </c:pt>
              </c:strCache>
            </c:strRef>
          </c:tx>
          <c:spPr>
            <a:prstGeom prst="rect">
              <a:avLst/>
            </a:prstGeom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</c:f>
              <c:strCache>
                <c:ptCount val="1"/>
                <c:pt idx="0">
                  <c:v>количество педагогов</c:v>
                </c:pt>
              </c:strCache>
            </c:strRef>
          </c:cat>
          <c:val>
            <c:numRef>
              <c:f>Sheet1!$B$4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A9E-4502-A501-E219BC2397E5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более 50</c:v>
                </c:pt>
              </c:strCache>
            </c:strRef>
          </c:tx>
          <c:invertIfNegative val="0"/>
          <c:cat>
            <c:strRef>
              <c:f>Sheet1!$B$1</c:f>
              <c:strCache>
                <c:ptCount val="1"/>
                <c:pt idx="0">
                  <c:v>количество педагогов</c:v>
                </c:pt>
              </c:strCache>
            </c:strRef>
          </c:cat>
          <c:val>
            <c:numRef>
              <c:f>Sheet1!$B$5</c:f>
              <c:numCache>
                <c:formatCode>General</c:formatCode>
                <c:ptCount val="1"/>
                <c:pt idx="0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A9E-4502-A501-E219BC2397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7605504"/>
        <c:axId val="99488128"/>
        <c:axId val="0"/>
      </c:bar3DChart>
      <c:catAx>
        <c:axId val="97605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prstGeom prst="rect">
            <a:avLst/>
          </a:prstGeom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994881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9488128"/>
        <c:scaling>
          <c:orientation val="minMax"/>
        </c:scaling>
        <c:delete val="0"/>
        <c:axPos val="r"/>
        <c:majorGridlines>
          <c:spPr>
            <a:prstGeom prst="rect">
              <a:avLst/>
            </a:prstGeom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prstGeom prst="rect">
            <a:avLst/>
          </a:prstGeom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0" b="1" i="0" u="none" strike="noStrike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97605504"/>
        <c:crosses val="max"/>
        <c:crossBetween val="between"/>
      </c:valAx>
      <c:spPr>
        <a:prstGeom prst="rect">
          <a:avLst/>
        </a:prstGeom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6270000000000002"/>
          <c:y val="0.37090899999999999"/>
          <c:w val="0.13729997164988522"/>
          <c:h val="0.36108854814200853"/>
        </c:manualLayout>
      </c:layout>
      <c:overlay val="0"/>
      <c:spPr>
        <a:prstGeom prst="rect">
          <a:avLst/>
        </a:prstGeom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1" i="0" u="none" strike="noStrike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prstGeom prst="rect">
      <a:avLst/>
    </a:prstGeom>
    <a:noFill/>
    <a:ln>
      <a:noFill/>
    </a:ln>
  </c:spPr>
  <c:txPr>
    <a:bodyPr/>
    <a:lstStyle/>
    <a:p>
      <a:pPr>
        <a:defRPr sz="1200" b="1" i="0" u="none" strike="noStrike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80464-09F1-4003-BB65-BE7159F1A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39</Pages>
  <Words>12616</Words>
  <Characters>71914</Characters>
  <Application>Microsoft Office Word</Application>
  <DocSecurity>0</DocSecurity>
  <Lines>599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</dc:creator>
  <cp:lastModifiedBy>Моисеенко</cp:lastModifiedBy>
  <cp:revision>7</cp:revision>
  <cp:lastPrinted>2026-10-21T08:23:00Z</cp:lastPrinted>
  <dcterms:created xsi:type="dcterms:W3CDTF">2026-10-21T13:14:00Z</dcterms:created>
  <dcterms:modified xsi:type="dcterms:W3CDTF">2026-10-22T09:43:00Z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2024-01-29T00:00:00Z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2024-10-07T00:00:00Z</vt:filetime>
  </property>
</Properties>
</file>